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3D0C3">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011D34A0">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6BC74B83">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29B07769">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0A1F67D4">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3A967C3A">
      <w:pPr>
        <w:pStyle w:val="24"/>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43249382">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02940A53">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459E9C90">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343D66B5">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76E0EB99">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393" w:type="dxa"/>
        <w:jc w:val="center"/>
        <w:tblLayout w:type="fixed"/>
        <w:tblCellMar>
          <w:top w:w="0" w:type="dxa"/>
          <w:left w:w="108" w:type="dxa"/>
          <w:bottom w:w="0" w:type="dxa"/>
          <w:right w:w="108" w:type="dxa"/>
        </w:tblCellMar>
      </w:tblPr>
      <w:tblGrid>
        <w:gridCol w:w="1951"/>
        <w:gridCol w:w="284"/>
        <w:gridCol w:w="6158"/>
      </w:tblGrid>
      <w:tr w14:paraId="32C7BB4C">
        <w:tblPrEx>
          <w:tblCellMar>
            <w:top w:w="0" w:type="dxa"/>
            <w:left w:w="108" w:type="dxa"/>
            <w:bottom w:w="0" w:type="dxa"/>
            <w:right w:w="108" w:type="dxa"/>
          </w:tblCellMar>
        </w:tblPrEx>
        <w:trPr>
          <w:trHeight w:val="77" w:hRule="atLeast"/>
          <w:jc w:val="center"/>
        </w:trPr>
        <w:tc>
          <w:tcPr>
            <w:tcW w:w="1951" w:type="dxa"/>
            <w:vAlign w:val="center"/>
          </w:tcPr>
          <w:p w14:paraId="00FFFE67">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1AB17AE0">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8" w:type="dxa"/>
            <w:vAlign w:val="center"/>
          </w:tcPr>
          <w:p w14:paraId="0D16EA64">
            <w:pPr>
              <w:pStyle w:val="24"/>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YXCG-20250703</w:t>
            </w:r>
          </w:p>
        </w:tc>
      </w:tr>
      <w:tr w14:paraId="46E6A416">
        <w:tblPrEx>
          <w:tblCellMar>
            <w:top w:w="0" w:type="dxa"/>
            <w:left w:w="108" w:type="dxa"/>
            <w:bottom w:w="0" w:type="dxa"/>
            <w:right w:w="108" w:type="dxa"/>
          </w:tblCellMar>
        </w:tblPrEx>
        <w:trPr>
          <w:trHeight w:val="77" w:hRule="atLeast"/>
          <w:jc w:val="center"/>
        </w:trPr>
        <w:tc>
          <w:tcPr>
            <w:tcW w:w="1951" w:type="dxa"/>
          </w:tcPr>
          <w:p w14:paraId="08F110C8">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4FFE6E69">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8" w:type="dxa"/>
            <w:vAlign w:val="center"/>
          </w:tcPr>
          <w:p w14:paraId="1B31A4C7">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阳江市阳东区北惯镇北惯初级中学厨房设备配套采购项目</w:t>
            </w:r>
          </w:p>
        </w:tc>
      </w:tr>
      <w:tr w14:paraId="08B8A484">
        <w:tblPrEx>
          <w:tblCellMar>
            <w:top w:w="0" w:type="dxa"/>
            <w:left w:w="108" w:type="dxa"/>
            <w:bottom w:w="0" w:type="dxa"/>
            <w:right w:w="108" w:type="dxa"/>
          </w:tblCellMar>
        </w:tblPrEx>
        <w:trPr>
          <w:trHeight w:val="77" w:hRule="atLeast"/>
          <w:jc w:val="center"/>
        </w:trPr>
        <w:tc>
          <w:tcPr>
            <w:tcW w:w="1951" w:type="dxa"/>
            <w:vAlign w:val="center"/>
          </w:tcPr>
          <w:p w14:paraId="3B4FEB71">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0C23DD1B">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8" w:type="dxa"/>
            <w:vAlign w:val="center"/>
          </w:tcPr>
          <w:p w14:paraId="200252BE">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阳江市阳东区北惯镇北惯初级中学</w:t>
            </w:r>
          </w:p>
        </w:tc>
      </w:tr>
      <w:tr w14:paraId="5164D152">
        <w:tblPrEx>
          <w:tblCellMar>
            <w:top w:w="0" w:type="dxa"/>
            <w:left w:w="108" w:type="dxa"/>
            <w:bottom w:w="0" w:type="dxa"/>
            <w:right w:w="108" w:type="dxa"/>
          </w:tblCellMar>
        </w:tblPrEx>
        <w:trPr>
          <w:trHeight w:val="77" w:hRule="atLeast"/>
          <w:jc w:val="center"/>
        </w:trPr>
        <w:tc>
          <w:tcPr>
            <w:tcW w:w="1951" w:type="dxa"/>
            <w:vAlign w:val="center"/>
          </w:tcPr>
          <w:p w14:paraId="3C5A1FA9">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70AF6225">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158" w:type="dxa"/>
            <w:vAlign w:val="center"/>
          </w:tcPr>
          <w:p w14:paraId="422FBC12">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4B86E126">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27626F6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开标现场</w:t>
      </w:r>
      <w:r>
        <w:rPr>
          <w:rFonts w:ascii="宋体" w:hAnsi="宋体"/>
          <w:color w:val="000000" w:themeColor="text1"/>
          <w:szCs w:val="21"/>
          <w:highlight w:val="none"/>
          <w14:textFill>
            <w14:solidFill>
              <w14:schemeClr w14:val="tx1"/>
            </w14:solidFill>
          </w14:textFill>
        </w:rPr>
        <w:t>。</w:t>
      </w:r>
    </w:p>
    <w:p w14:paraId="7A3F1FF6">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160CB741">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623E5A2D">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18359E91">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4A4ECE03">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5EBA7D94">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78B0FF4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311F5655">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4817F1A5">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2F6A237D">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cols w:space="720" w:num="1"/>
          <w:titlePg/>
          <w:docGrid w:linePitch="380" w:charSpace="-5735"/>
        </w:sectPr>
      </w:pPr>
    </w:p>
    <w:p w14:paraId="270C648F">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4192C53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359EA2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3BF283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C73C11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8AED27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80CEA9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8B2617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93D2B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C60063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B42EF1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C239A3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500A3D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0F418A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E8F27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C7451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187506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5B956A1">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4CEF65C3">
      <w:pPr>
        <w:pStyle w:val="3"/>
        <w:numPr>
          <w:ilvl w:val="0"/>
          <w:numId w:val="0"/>
        </w:numPr>
        <w:spacing w:beforeLines="0" w:line="240" w:lineRule="auto"/>
        <w:rPr>
          <w:color w:val="000000" w:themeColor="text1"/>
          <w:highlight w:val="none"/>
          <w14:textFill>
            <w14:solidFill>
              <w14:schemeClr w14:val="tx1"/>
            </w14:solidFill>
          </w14:textFill>
        </w:rPr>
      </w:pPr>
    </w:p>
    <w:p w14:paraId="4460BAD3">
      <w:pPr>
        <w:pStyle w:val="31"/>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_Toc28145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1F6C3524">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_Toc14035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04D09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_Toc14860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87691F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_Toc15158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BA7957F">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_Toc27113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_Toc27113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A317F0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_Toc3884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2AF61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_Toc29567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CE5EDA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_Toc20900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4B5C93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_Toc16263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4E99A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_Toc8147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AEDFC2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_Toc30789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B7402BA">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_Toc23906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76F4B9">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_Toc4957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156D56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_Toc28517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7FD0C4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_Toc6038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570D8F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_Toc1945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80459F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_Toc25981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149160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_Toc19193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40B0D7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_Toc16957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702C5F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_Toc13750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38054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_Toc7728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4E21C9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_Toc28676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94ED09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_Toc7407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00209E">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_Toc8812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35CA5C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_Toc21227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247DA7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_Toc3450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80E694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_Toc3291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BC1449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_Toc2044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78574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_Toc22398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F5280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_Toc24630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E53C0A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_Toc29314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70EB53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_Toc16308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FBB5E0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_Toc28559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0A555E9">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_Toc28316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A8023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_Toc1737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806A90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_Toc31413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5D9986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_Toc13383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7114BA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_Toc10109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A32CAE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_Toc3660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C251C6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_Toc30714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7F6B37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_Toc587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A7261E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_Toc26682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741F0C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_Toc22262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15CA4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_Toc23446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87D1F0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_Toc1006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6B1CF1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_Toc11821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BB727B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_Toc13263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08CDFE7">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_Toc2877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A5E94A">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_Toc11173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第五部分投标文件格式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3B7C8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_Toc30532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26EE62">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_Toc27412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816C71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_Toc13318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2A7226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_Toc12987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43FDC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_Toc5615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427530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_Toc19085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C88A64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_Toc23919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3EE017B">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_Toc28741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6D58B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_Toc31805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8B497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_Toc22043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91FB9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_Toc11682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CDDB67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_Toc7257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F9DE6A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_Toc16962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42287A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_Toc17553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rFonts w:hint="eastAsia"/>
          <w:color w:val="000000" w:themeColor="text1"/>
          <w:highlight w:val="none"/>
          <w:lang w:val="en-US" w:eastAsia="zh-CN"/>
          <w14:textFill>
            <w14:solidFill>
              <w14:schemeClr w14:val="tx1"/>
            </w14:solidFill>
          </w14:textFill>
        </w:rPr>
        <w:t>核心产品情况表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C5EAE0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_Toc17143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89AA3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_Toc21371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3E08C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_Toc27579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FD817A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_Toc16068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158BDC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_Toc18105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E1C3E4F">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_Toc28248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75A3382">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_Toc12533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：中标服务费承诺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8AD8DF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_Toc5350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附件十</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80EB87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_Toc7469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7A6A25">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cols w:space="720" w:num="1"/>
          <w:docGrid w:linePitch="462" w:charSpace="0"/>
        </w:sectPr>
      </w:pPr>
      <w:r>
        <w:rPr>
          <w:bCs/>
          <w:caps/>
          <w:color w:val="000000" w:themeColor="text1"/>
          <w:szCs w:val="21"/>
          <w:highlight w:val="none"/>
          <w14:textFill>
            <w14:solidFill>
              <w14:schemeClr w14:val="tx1"/>
            </w14:solidFill>
          </w14:textFill>
        </w:rPr>
        <w:fldChar w:fldCharType="end"/>
      </w:r>
    </w:p>
    <w:bookmarkEnd w:id="0"/>
    <w:p w14:paraId="50903FC3">
      <w:pPr>
        <w:pStyle w:val="3"/>
        <w:numPr>
          <w:ilvl w:val="0"/>
          <w:numId w:val="0"/>
        </w:numPr>
        <w:spacing w:beforeLines="0"/>
        <w:rPr>
          <w:color w:val="000000" w:themeColor="text1"/>
          <w:highlight w:val="none"/>
          <w14:textFill>
            <w14:solidFill>
              <w14:schemeClr w14:val="tx1"/>
            </w14:solidFill>
          </w14:textFill>
        </w:rPr>
      </w:pPr>
      <w:bookmarkStart w:id="1" w:name="_Toc345513762"/>
      <w:bookmarkStart w:id="2" w:name="_Toc365985108"/>
      <w:bookmarkStart w:id="3" w:name="_Toc349143546"/>
      <w:bookmarkStart w:id="4" w:name="_Toc339362257"/>
      <w:bookmarkStart w:id="5" w:name="_Toc337632315"/>
      <w:bookmarkStart w:id="6" w:name="_Toc336681537"/>
      <w:bookmarkStart w:id="7" w:name="_Toc339019828"/>
      <w:bookmarkStart w:id="8" w:name="_Toc333935619"/>
      <w:bookmarkStart w:id="9" w:name="_Toc350438702"/>
      <w:bookmarkStart w:id="10" w:name="_Toc366072457"/>
      <w:bookmarkStart w:id="11" w:name="_Toc341348291"/>
      <w:bookmarkStart w:id="12" w:name="_Toc331683994"/>
      <w:bookmarkStart w:id="13" w:name="_Toc365967002"/>
      <w:bookmarkStart w:id="14" w:name="_Toc332270305"/>
      <w:bookmarkStart w:id="15" w:name="_Toc336681892"/>
      <w:bookmarkStart w:id="16" w:name="_Toc342060322"/>
      <w:bookmarkStart w:id="17" w:name="_Toc333237723"/>
      <w:bookmarkStart w:id="18" w:name="_Toc330459945"/>
      <w:bookmarkStart w:id="19" w:name="_Toc339441044"/>
      <w:bookmarkStart w:id="20" w:name="_Toc339020048"/>
      <w:bookmarkStart w:id="21" w:name="_Toc333238571"/>
      <w:bookmarkStart w:id="22" w:name="_Toc333237612"/>
      <w:bookmarkStart w:id="23" w:name="_Toc332206657"/>
      <w:bookmarkStart w:id="24" w:name="_Toc349127583"/>
      <w:bookmarkStart w:id="25" w:name="_Toc339020186"/>
      <w:bookmarkStart w:id="26" w:name="_Toc333935278"/>
      <w:bookmarkStart w:id="27" w:name="_Toc340507403"/>
      <w:bookmarkStart w:id="28" w:name="_Toc331512856"/>
      <w:bookmarkStart w:id="29" w:name="_Toc339019954"/>
      <w:bookmarkStart w:id="30" w:name="_Toc340672830"/>
      <w:bookmarkStart w:id="31" w:name="_Toc342296708"/>
      <w:bookmarkStart w:id="32" w:name="_Toc350756403"/>
      <w:bookmarkStart w:id="33" w:name="_Toc28145"/>
      <w:bookmarkStart w:id="34" w:name="_Toc340677031"/>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0084E22">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阳江市阳东区北惯镇北惯初级中学</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阳江市阳东区北惯镇北惯初级中学厨房设备配套采购项目</w:t>
      </w:r>
      <w:r>
        <w:rPr>
          <w:rFonts w:hint="eastAsia" w:ascii="宋体" w:hAnsi="宋体"/>
          <w:bCs/>
          <w:color w:val="000000" w:themeColor="text1"/>
          <w:highlight w:val="none"/>
          <w14:textFill>
            <w14:solidFill>
              <w14:schemeClr w14:val="tx1"/>
            </w14:solidFill>
          </w14:textFill>
        </w:rPr>
        <w:t>进行公开招标 (项目编号:</w:t>
      </w:r>
      <w:r>
        <w:rPr>
          <w:rFonts w:hint="eastAsia" w:ascii="宋体" w:hAnsi="宋体"/>
          <w:bCs/>
          <w:color w:val="000000" w:themeColor="text1"/>
          <w:highlight w:val="none"/>
          <w:lang w:eastAsia="zh-CN"/>
          <w14:textFill>
            <w14:solidFill>
              <w14:schemeClr w14:val="tx1"/>
            </w14:solidFill>
          </w14:textFill>
        </w:rPr>
        <w:t>YXCG-20250703</w:t>
      </w:r>
      <w:r>
        <w:rPr>
          <w:rFonts w:hint="eastAsia" w:ascii="宋体" w:hAnsi="宋体"/>
          <w:bCs/>
          <w:color w:val="000000" w:themeColor="text1"/>
          <w:highlight w:val="none"/>
          <w14:textFill>
            <w14:solidFill>
              <w14:schemeClr w14:val="tx1"/>
            </w14:solidFill>
          </w14:textFill>
        </w:rPr>
        <w:t>)，欢迎符合条件的投标人参加。有关事项如下：</w:t>
      </w:r>
    </w:p>
    <w:p w14:paraId="0E89261B">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5154CEB1">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阳江市阳东区北惯镇北惯初级中学厨房设备配套采购项目</w:t>
      </w:r>
    </w:p>
    <w:p w14:paraId="02D6BE25">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项目编号: </w:t>
      </w:r>
      <w:r>
        <w:rPr>
          <w:rFonts w:hint="eastAsia" w:ascii="宋体" w:hAnsi="宋体"/>
          <w:bCs/>
          <w:color w:val="000000" w:themeColor="text1"/>
          <w:highlight w:val="none"/>
          <w:lang w:eastAsia="zh-CN"/>
          <w14:textFill>
            <w14:solidFill>
              <w14:schemeClr w14:val="tx1"/>
            </w14:solidFill>
          </w14:textFill>
        </w:rPr>
        <w:t>YXCG-20250703</w:t>
      </w:r>
    </w:p>
    <w:p w14:paraId="60614CF9">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投标报价上限：人民币950000.00元（超出该上限的投标报价将作为无效投标处理）</w:t>
      </w:r>
    </w:p>
    <w:tbl>
      <w:tblPr>
        <w:tblStyle w:val="4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
        <w:gridCol w:w="1484"/>
        <w:gridCol w:w="2182"/>
        <w:gridCol w:w="1428"/>
        <w:gridCol w:w="1572"/>
        <w:gridCol w:w="1554"/>
      </w:tblGrid>
      <w:tr w14:paraId="23A98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68" w:type="dxa"/>
            <w:vAlign w:val="center"/>
          </w:tcPr>
          <w:p w14:paraId="0E213939">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品目号</w:t>
            </w:r>
          </w:p>
        </w:tc>
        <w:tc>
          <w:tcPr>
            <w:tcW w:w="1484" w:type="dxa"/>
            <w:vAlign w:val="center"/>
          </w:tcPr>
          <w:p w14:paraId="1BE4312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核心产品要求（“△”）</w:t>
            </w:r>
          </w:p>
        </w:tc>
        <w:tc>
          <w:tcPr>
            <w:tcW w:w="2182" w:type="dxa"/>
            <w:vAlign w:val="center"/>
          </w:tcPr>
          <w:p w14:paraId="75D494B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采购标的</w:t>
            </w:r>
          </w:p>
        </w:tc>
        <w:tc>
          <w:tcPr>
            <w:tcW w:w="1428" w:type="dxa"/>
            <w:tcBorders>
              <w:right w:val="single" w:color="auto" w:sz="4" w:space="0"/>
            </w:tcBorders>
            <w:vAlign w:val="center"/>
          </w:tcPr>
          <w:p w14:paraId="1125550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数量（单位）</w:t>
            </w:r>
          </w:p>
        </w:tc>
        <w:tc>
          <w:tcPr>
            <w:tcW w:w="1572" w:type="dxa"/>
            <w:tcBorders>
              <w:left w:val="single" w:color="auto" w:sz="4" w:space="0"/>
            </w:tcBorders>
            <w:vAlign w:val="center"/>
          </w:tcPr>
          <w:p w14:paraId="1C7C4CE0">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单价(元)</w:t>
            </w:r>
          </w:p>
        </w:tc>
        <w:tc>
          <w:tcPr>
            <w:tcW w:w="1554" w:type="dxa"/>
            <w:vAlign w:val="center"/>
          </w:tcPr>
          <w:p w14:paraId="32EB2A62">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品目预算(元)</w:t>
            </w:r>
          </w:p>
        </w:tc>
      </w:tr>
      <w:tr w14:paraId="10B89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6" w:hRule="atLeast"/>
          <w:jc w:val="center"/>
        </w:trPr>
        <w:tc>
          <w:tcPr>
            <w:tcW w:w="868" w:type="dxa"/>
            <w:vAlign w:val="center"/>
          </w:tcPr>
          <w:p w14:paraId="7FB40D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484" w:type="dxa"/>
            <w:vAlign w:val="center"/>
          </w:tcPr>
          <w:p w14:paraId="4309E047">
            <w:pPr>
              <w:jc w:val="center"/>
              <w:rPr>
                <w:rFonts w:ascii="宋体" w:hAnsi="宋体" w:cs="宋体"/>
                <w:color w:val="000000" w:themeColor="text1"/>
                <w:szCs w:val="21"/>
                <w:highlight w:val="none"/>
                <w14:textFill>
                  <w14:solidFill>
                    <w14:schemeClr w14:val="tx1"/>
                  </w14:solidFill>
                </w14:textFill>
              </w:rPr>
            </w:pPr>
          </w:p>
        </w:tc>
        <w:tc>
          <w:tcPr>
            <w:tcW w:w="2182" w:type="dxa"/>
            <w:vAlign w:val="center"/>
          </w:tcPr>
          <w:p w14:paraId="77F5C779">
            <w:pPr>
              <w:jc w:val="center"/>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厨房设备配套采购</w:t>
            </w:r>
          </w:p>
        </w:tc>
        <w:tc>
          <w:tcPr>
            <w:tcW w:w="1428" w:type="dxa"/>
            <w:tcBorders>
              <w:right w:val="single" w:color="auto" w:sz="4" w:space="0"/>
            </w:tcBorders>
            <w:vAlign w:val="center"/>
          </w:tcPr>
          <w:p w14:paraId="6728F2B7">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72" w:type="dxa"/>
            <w:tcBorders>
              <w:left w:val="single" w:color="auto" w:sz="4" w:space="0"/>
            </w:tcBorders>
            <w:vAlign w:val="center"/>
          </w:tcPr>
          <w:p w14:paraId="19B304B6">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858800.00</w:t>
            </w:r>
          </w:p>
        </w:tc>
        <w:tc>
          <w:tcPr>
            <w:tcW w:w="1554" w:type="dxa"/>
            <w:vAlign w:val="center"/>
          </w:tcPr>
          <w:p w14:paraId="11BECD84">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858800.00</w:t>
            </w:r>
          </w:p>
        </w:tc>
      </w:tr>
      <w:tr w14:paraId="5A8CC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jc w:val="center"/>
        </w:trPr>
        <w:tc>
          <w:tcPr>
            <w:tcW w:w="868" w:type="dxa"/>
            <w:vAlign w:val="center"/>
          </w:tcPr>
          <w:p w14:paraId="1BA9EA7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484" w:type="dxa"/>
            <w:vAlign w:val="center"/>
          </w:tcPr>
          <w:p w14:paraId="50E2D891">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p>
        </w:tc>
        <w:tc>
          <w:tcPr>
            <w:tcW w:w="2182" w:type="dxa"/>
            <w:vAlign w:val="center"/>
          </w:tcPr>
          <w:p w14:paraId="1484DF2F">
            <w:pPr>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电磁单头大锅炉</w:t>
            </w:r>
          </w:p>
        </w:tc>
        <w:tc>
          <w:tcPr>
            <w:tcW w:w="1428" w:type="dxa"/>
            <w:tcBorders>
              <w:right w:val="single" w:color="auto" w:sz="4" w:space="0"/>
            </w:tcBorders>
            <w:shd w:val="clear" w:color="auto" w:fill="auto"/>
            <w:vAlign w:val="center"/>
          </w:tcPr>
          <w:p w14:paraId="34129BCD">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4台</w:t>
            </w:r>
          </w:p>
        </w:tc>
        <w:tc>
          <w:tcPr>
            <w:tcW w:w="1572" w:type="dxa"/>
            <w:tcBorders>
              <w:left w:val="single" w:color="auto" w:sz="4" w:space="0"/>
            </w:tcBorders>
            <w:shd w:val="clear" w:color="auto" w:fill="auto"/>
            <w:vAlign w:val="center"/>
          </w:tcPr>
          <w:p w14:paraId="244D1B99">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22800.00</w:t>
            </w:r>
          </w:p>
        </w:tc>
        <w:tc>
          <w:tcPr>
            <w:tcW w:w="1554" w:type="dxa"/>
            <w:shd w:val="clear" w:color="auto" w:fill="auto"/>
            <w:vAlign w:val="center"/>
          </w:tcPr>
          <w:p w14:paraId="6137D3F8">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91200.00</w:t>
            </w:r>
          </w:p>
        </w:tc>
      </w:tr>
    </w:tbl>
    <w:p w14:paraId="15FD0EE3">
      <w:pPr>
        <w:widowControl/>
        <w:numPr>
          <w:ilvl w:val="0"/>
          <w:numId w:val="20"/>
        </w:numPr>
        <w:tabs>
          <w:tab w:val="left" w:pos="735"/>
          <w:tab w:val="clear" w:pos="528"/>
        </w:tabs>
        <w:adjustRightInd w:val="0"/>
        <w:snapToGrid w:val="0"/>
        <w:spacing w:line="360" w:lineRule="auto"/>
        <w:ind w:left="736" w:leftChars="200" w:hanging="316" w:hangingChars="150"/>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完工期</w:t>
      </w:r>
      <w:r>
        <w:rPr>
          <w:rFonts w:hint="eastAsia" w:ascii="宋体" w:hAnsi="宋体"/>
          <w:b/>
          <w:bCs/>
          <w:color w:val="000000" w:themeColor="text1"/>
          <w:spacing w:val="-6"/>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合同签订生效后，采购人通知投标人进场安装施工之日起50个日历天内（包括项目供货、运输、安装、调试、并验收合格，超出该完工期作为无效投标处理）。</w:t>
      </w:r>
    </w:p>
    <w:p w14:paraId="5F033C78">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7931BA55">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1BC1FF5C">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5AF78E06">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4AACD1FC">
      <w:pPr>
        <w:widowControl/>
        <w:tabs>
          <w:tab w:val="left" w:pos="525"/>
        </w:tabs>
        <w:adjustRightInd w:val="0"/>
        <w:snapToGrid w:val="0"/>
        <w:spacing w:line="360" w:lineRule="auto"/>
        <w:ind w:left="420" w:leftChars="200"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2）有依法缴纳税收和社会保障资金的良好记录：提供投标截止日前6个月内任意1个月依法缴纳税收和社</w:t>
      </w:r>
      <w:r>
        <w:rPr>
          <w:rFonts w:hint="eastAsia" w:ascii="宋体" w:hAnsi="宋体" w:eastAsia="宋体" w:cs="宋体"/>
          <w:color w:val="000000" w:themeColor="text1"/>
          <w:szCs w:val="21"/>
          <w:highlight w:val="none"/>
          <w14:textFill>
            <w14:solidFill>
              <w14:schemeClr w14:val="tx1"/>
            </w14:solidFill>
          </w14:textFill>
        </w:rPr>
        <w:t>会保障资金的相关材料或出具《承诺函》。如依法免税或不需要缴纳社会保障资金的，提供相应证明材料。</w:t>
      </w:r>
    </w:p>
    <w:p w14:paraId="0FE63940">
      <w:pPr>
        <w:widowControl/>
        <w:tabs>
          <w:tab w:val="left" w:pos="525"/>
        </w:tabs>
        <w:adjustRightInd w:val="0"/>
        <w:snapToGrid w:val="0"/>
        <w:spacing w:line="360" w:lineRule="auto"/>
        <w:ind w:left="420" w:leftChars="200"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3）具有良好的商业信誉和健全的财务会计制度：投标人必须具有良好的商业信誉和健全的财务会计制度（提供202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年度财务状况报告或202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年至今任意一个月的财务报表或基本开户行出具的资信证明或出具《承诺函》）。</w:t>
      </w:r>
    </w:p>
    <w:p w14:paraId="607D29CF">
      <w:pPr>
        <w:widowControl/>
        <w:tabs>
          <w:tab w:val="left" w:pos="525"/>
        </w:tabs>
        <w:adjustRightInd w:val="0"/>
        <w:snapToGrid w:val="0"/>
        <w:spacing w:line="360" w:lineRule="auto"/>
        <w:ind w:left="420" w:leftChars="200"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4）履行合同所必需的设备和专业技术能力：提供设备及专业技术能力情况或出具《承诺函》。</w:t>
      </w:r>
    </w:p>
    <w:p w14:paraId="4EEBC3D6">
      <w:pPr>
        <w:widowControl/>
        <w:tabs>
          <w:tab w:val="left" w:pos="525"/>
        </w:tabs>
        <w:adjustRightInd w:val="0"/>
        <w:snapToGrid w:val="0"/>
        <w:spacing w:line="360" w:lineRule="auto"/>
        <w:ind w:left="420" w:leftChars="200"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242CE91">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为采购项目提供整体设计、规范编制或者项目管理、监理、检测等服务的供应商，不得再参</w:t>
      </w:r>
    </w:p>
    <w:p w14:paraId="546776C8">
      <w:pPr>
        <w:widowControl/>
        <w:numPr>
          <w:ilvl w:val="0"/>
          <w:numId w:val="0"/>
        </w:numPr>
        <w:tabs>
          <w:tab w:val="left" w:pos="735"/>
        </w:tabs>
        <w:adjustRightInd w:val="0"/>
        <w:snapToGrid w:val="0"/>
        <w:spacing w:line="360" w:lineRule="auto"/>
        <w:ind w:left="420" w:left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加该采购项目的其他采购活动；（提供《投标函》承诺）</w:t>
      </w:r>
    </w:p>
    <w:p w14:paraId="2E06E1D4">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单位负责人为同一人或者存在直接控股、管理关系的不同供应商，不得参加同一合同项下的</w:t>
      </w:r>
    </w:p>
    <w:p w14:paraId="65D2A805">
      <w:pPr>
        <w:widowControl/>
        <w:numPr>
          <w:ilvl w:val="0"/>
          <w:numId w:val="0"/>
        </w:numPr>
        <w:tabs>
          <w:tab w:val="left" w:pos="735"/>
        </w:tabs>
        <w:adjustRightInd w:val="0"/>
        <w:snapToGrid w:val="0"/>
        <w:spacing w:line="360" w:lineRule="auto"/>
        <w:ind w:left="420" w:left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政府采购活动；（提供《投标函》承诺）</w:t>
      </w:r>
    </w:p>
    <w:p w14:paraId="70DC66C0">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供应商未被列入“信用中国”网站(www.creditchina.gov.cn)“记录失信被执行人或重大税</w:t>
      </w:r>
    </w:p>
    <w:p w14:paraId="5B22CEA7">
      <w:pPr>
        <w:widowControl/>
        <w:numPr>
          <w:ilvl w:val="0"/>
          <w:numId w:val="0"/>
        </w:numPr>
        <w:tabs>
          <w:tab w:val="left" w:pos="735"/>
        </w:tabs>
        <w:adjustRightInd w:val="0"/>
        <w:snapToGrid w:val="0"/>
        <w:spacing w:line="360" w:lineRule="auto"/>
        <w:ind w:left="420" w:left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230FB47E">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本项目不接受联合体投标；</w:t>
      </w:r>
    </w:p>
    <w:p w14:paraId="07D144AF">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投标人须在招标代理机构登记并购买招标文件。</w:t>
      </w:r>
    </w:p>
    <w:p w14:paraId="752E0E9F">
      <w:pPr>
        <w:widowControl/>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三、招标文件的公示</w:t>
      </w:r>
    </w:p>
    <w:p w14:paraId="71FAE4F3">
      <w:pPr>
        <w:spacing w:line="360" w:lineRule="auto"/>
        <w:ind w:firstLine="210" w:firstLine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w:t>
      </w:r>
      <w:r>
        <w:rPr>
          <w:rFonts w:hint="eastAsia" w:ascii="宋体" w:hAnsi="宋体" w:eastAsia="宋体" w:cs="宋体"/>
          <w:color w:val="000000" w:themeColor="text1"/>
          <w:highlight w:val="none"/>
          <w14:textFill>
            <w14:solidFill>
              <w14:schemeClr w14:val="tx1"/>
            </w14:solidFill>
          </w14:textFill>
        </w:rPr>
        <w:t>招标文件公示时</w:t>
      </w:r>
      <w:r>
        <w:rPr>
          <w:rFonts w:hint="eastAsia" w:ascii="宋体" w:hAnsi="宋体" w:eastAsia="宋体" w:cs="宋体"/>
          <w:bCs/>
          <w:color w:val="000000" w:themeColor="text1"/>
          <w:highlight w:val="none"/>
          <w14:textFill>
            <w14:solidFill>
              <w14:schemeClr w14:val="tx1"/>
            </w14:solidFill>
          </w14:textFill>
        </w:rPr>
        <w:t>间及下载：</w:t>
      </w:r>
      <w:sdt>
        <w:sdtPr>
          <w:rPr>
            <w:rFonts w:hint="eastAsia" w:ascii="宋体" w:hAnsi="宋体" w:eastAsia="宋体" w:cs="宋体"/>
            <w:color w:val="000000" w:themeColor="text1"/>
            <w:highlight w:val="none"/>
            <w14:textFill>
              <w14:solidFill>
                <w14:schemeClr w14:val="tx1"/>
              </w14:solidFill>
            </w14:textFill>
          </w:rPr>
          <w:id w:val="785397802"/>
          <w:lock w:val="sdtLocked"/>
          <w:placeholder>
            <w:docPart w:val="EA96D7F7CF1A4A5297711D2BFC5C5079"/>
          </w:placeholder>
          <w:date w:fullDate="2025-07-04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2025年7月4日</w:t>
          </w:r>
        </w:sdtContent>
      </w:sdt>
      <w:r>
        <w:rPr>
          <w:rFonts w:hint="eastAsia" w:ascii="宋体" w:hAnsi="宋体" w:eastAsia="宋体" w:cs="宋体"/>
          <w:color w:val="000000" w:themeColor="text1"/>
          <w:szCs w:val="21"/>
          <w:highlight w:val="none"/>
          <w14:textFill>
            <w14:solidFill>
              <w14:schemeClr w14:val="tx1"/>
            </w14:solidFill>
          </w14:textFill>
        </w:rPr>
        <w:t xml:space="preserve">至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2025年7月11日</w:t>
      </w:r>
      <w:r>
        <w:rPr>
          <w:rFonts w:hint="eastAsia" w:ascii="宋体" w:hAnsi="宋体" w:eastAsia="宋体" w:cs="宋体"/>
          <w:bCs/>
          <w:color w:val="000000" w:themeColor="text1"/>
          <w:highlight w:val="none"/>
          <w14:textFill>
            <w14:solidFill>
              <w14:schemeClr w14:val="tx1"/>
            </w14:solidFill>
          </w14:textFill>
        </w:rPr>
        <w:t>。</w:t>
      </w:r>
    </w:p>
    <w:p w14:paraId="2984E226">
      <w:pPr>
        <w:widowControl/>
        <w:adjustRightInd w:val="0"/>
        <w:snapToGrid w:val="0"/>
        <w:spacing w:line="360" w:lineRule="auto"/>
        <w:ind w:left="315" w:leftChars="50" w:hanging="210" w:hanging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6178C83B">
      <w:pPr>
        <w:widowControl/>
        <w:numPr>
          <w:ilvl w:val="0"/>
          <w:numId w:val="23"/>
        </w:numPr>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20E682F9">
      <w:pPr>
        <w:widowControl/>
        <w:tabs>
          <w:tab w:val="left" w:pos="735"/>
        </w:tabs>
        <w:adjustRightInd w:val="0"/>
        <w:snapToGrid w:val="0"/>
        <w:spacing w:line="360" w:lineRule="auto"/>
        <w:ind w:left="315" w:hanging="315" w:hanging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2025年7月4日</w:t>
      </w:r>
      <w:r>
        <w:rPr>
          <w:rFonts w:hint="eastAsia" w:ascii="宋体" w:hAnsi="宋体" w:eastAsia="宋体" w:cs="宋体"/>
          <w:color w:val="000000" w:themeColor="text1"/>
          <w:szCs w:val="21"/>
          <w:highlight w:val="none"/>
          <w14:textFill>
            <w14:solidFill>
              <w14:schemeClr w14:val="tx1"/>
            </w14:solidFill>
          </w14:textFill>
        </w:rPr>
        <w:t xml:space="preserve">至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2025年7月11日</w:t>
      </w:r>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066E3385">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14:textFill>
            <w14:solidFill>
              <w14:schemeClr w14:val="tx1"/>
            </w14:solidFill>
          </w14:textFill>
        </w:rPr>
        <w:t>205室。</w:t>
      </w:r>
    </w:p>
    <w:p w14:paraId="31E9A971">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招标文件每套人民币500元，售后不退</w:t>
      </w:r>
      <w:r>
        <w:rPr>
          <w:rFonts w:hint="eastAsia" w:ascii="宋体" w:hAnsi="宋体" w:eastAsia="宋体" w:cs="宋体"/>
          <w:bCs/>
          <w:color w:val="000000" w:themeColor="text1"/>
          <w:highlight w:val="none"/>
          <w14:textFill>
            <w14:solidFill>
              <w14:schemeClr w14:val="tx1"/>
            </w14:solidFill>
          </w14:textFill>
        </w:rPr>
        <w:t>。</w:t>
      </w:r>
    </w:p>
    <w:p w14:paraId="2248E3CA">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42E65F49">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p>
    <w:p w14:paraId="2EEDE936">
      <w:pPr>
        <w:widowControl/>
        <w:tabs>
          <w:tab w:val="left" w:pos="735"/>
        </w:tabs>
        <w:adjustRightInd w:val="0"/>
        <w:snapToGrid w:val="0"/>
        <w:spacing w:line="360" w:lineRule="auto"/>
        <w:ind w:left="659" w:leftChars="164" w:hanging="315" w:hanging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086FC9BC">
      <w:pPr>
        <w:widowControl/>
        <w:tabs>
          <w:tab w:val="left" w:pos="735"/>
        </w:tabs>
        <w:adjustRightInd w:val="0"/>
        <w:snapToGrid w:val="0"/>
        <w:spacing w:line="360" w:lineRule="auto"/>
        <w:ind w:left="660" w:leftChars="164" w:hanging="316" w:hangingChars="1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65D6C090">
      <w:pPr>
        <w:widowControl/>
        <w:tabs>
          <w:tab w:val="left" w:pos="735"/>
        </w:tabs>
        <w:adjustRightInd w:val="0"/>
        <w:snapToGrid w:val="0"/>
        <w:spacing w:line="360" w:lineRule="auto"/>
        <w:ind w:left="211" w:hanging="211" w:hanging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67F7FF05">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2025年7月25日</w:t>
      </w:r>
      <w:r>
        <w:rPr>
          <w:rFonts w:hint="eastAsia" w:ascii="宋体" w:hAnsi="宋体" w:eastAsia="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:00-</w:t>
      </w:r>
      <w:r>
        <w:rPr>
          <w:rFonts w:hint="eastAsia" w:ascii="宋体" w:hAnsi="宋体" w:eastAsia="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:30 (北京时间)。</w:t>
      </w:r>
    </w:p>
    <w:p w14:paraId="68228A5E">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2025年7月25日</w:t>
      </w:r>
      <w:r>
        <w:rPr>
          <w:rFonts w:hint="eastAsia" w:ascii="宋体" w:hAnsi="宋体" w:eastAsia="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:30(北京时间)。</w:t>
      </w:r>
    </w:p>
    <w:p w14:paraId="380D3793">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3.递交投标文件地点、开标地点：阳江市江城区猫山四街33号A座2楼201开标室</w:t>
      </w:r>
    </w:p>
    <w:p w14:paraId="15D6239B">
      <w:pPr>
        <w:widowControl/>
        <w:tabs>
          <w:tab w:val="left" w:pos="735"/>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103F2E6E">
      <w:pPr>
        <w:widowControl/>
        <w:tabs>
          <w:tab w:val="left" w:pos="630"/>
        </w:tabs>
        <w:adjustRightInd w:val="0"/>
        <w:snapToGrid w:val="0"/>
        <w:spacing w:line="360" w:lineRule="auto"/>
        <w:ind w:firstLine="315" w:firstLine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03F49147">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名    称：</w:t>
      </w:r>
      <w:r>
        <w:rPr>
          <w:rFonts w:hint="eastAsia" w:ascii="宋体" w:hAnsi="宋体" w:eastAsia="宋体" w:cs="宋体"/>
          <w:color w:val="000000" w:themeColor="text1"/>
          <w:kern w:val="28"/>
          <w:szCs w:val="21"/>
          <w:highlight w:val="none"/>
          <w:lang w:eastAsia="zh-CN"/>
          <w14:textFill>
            <w14:solidFill>
              <w14:schemeClr w14:val="tx1"/>
            </w14:solidFill>
          </w14:textFill>
        </w:rPr>
        <w:t>阳江市阳东区北惯镇北惯初级中学</w:t>
      </w:r>
    </w:p>
    <w:p w14:paraId="43F445C8">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地    址：阳江市阳东区北惯镇广北路80号</w:t>
      </w:r>
    </w:p>
    <w:p w14:paraId="75F195C0">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 系 人：</w:t>
      </w:r>
      <w:r>
        <w:rPr>
          <w:rFonts w:hint="eastAsia" w:ascii="宋体" w:hAnsi="宋体" w:eastAsia="宋体" w:cs="宋体"/>
          <w:color w:val="000000" w:themeColor="text1"/>
          <w:kern w:val="28"/>
          <w:szCs w:val="21"/>
          <w:highlight w:val="none"/>
          <w:lang w:val="en-US" w:eastAsia="zh-CN"/>
          <w14:textFill>
            <w14:solidFill>
              <w14:schemeClr w14:val="tx1"/>
            </w14:solidFill>
          </w14:textFill>
        </w:rPr>
        <w:t>陈老师</w:t>
      </w:r>
    </w:p>
    <w:p w14:paraId="5468C2BA">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联系电话：0662</w:t>
      </w:r>
      <w:r>
        <w:rPr>
          <w:rFonts w:hint="eastAsia" w:ascii="宋体" w:hAnsi="宋体" w:eastAsia="宋体" w:cs="宋体"/>
          <w:color w:val="000000" w:themeColor="text1"/>
          <w:kern w:val="28"/>
          <w:szCs w:val="21"/>
          <w:highlight w:val="none"/>
          <w:lang w:val="en-US" w:eastAsia="zh-CN"/>
          <w14:textFill>
            <w14:solidFill>
              <w14:schemeClr w14:val="tx1"/>
            </w14:solidFill>
          </w14:textFill>
        </w:rPr>
        <w:t>-</w:t>
      </w:r>
      <w:r>
        <w:rPr>
          <w:rFonts w:hint="eastAsia" w:ascii="宋体" w:hAnsi="宋体" w:eastAsia="宋体" w:cs="宋体"/>
          <w:color w:val="000000" w:themeColor="text1"/>
          <w:kern w:val="28"/>
          <w:szCs w:val="21"/>
          <w:highlight w:val="none"/>
          <w:lang w:eastAsia="zh-CN"/>
          <w14:textFill>
            <w14:solidFill>
              <w14:schemeClr w14:val="tx1"/>
            </w14:solidFill>
          </w14:textFill>
        </w:rPr>
        <w:t>6698963</w:t>
      </w:r>
    </w:p>
    <w:p w14:paraId="0EB3D6B2">
      <w:pPr>
        <w:tabs>
          <w:tab w:val="left" w:pos="735"/>
          <w:tab w:val="left" w:pos="4680"/>
        </w:tabs>
        <w:adjustRightInd w:val="0"/>
        <w:snapToGrid w:val="0"/>
        <w:spacing w:line="360" w:lineRule="auto"/>
        <w:ind w:firstLine="315" w:firstLineChars="15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70BEC837">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1B34D411">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1947CAA6">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1C08B568">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2D1A4355">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2947AAA5">
      <w:pPr>
        <w:tabs>
          <w:tab w:val="left" w:pos="4680"/>
        </w:tabs>
        <w:adjustRightInd w:val="0"/>
        <w:snapToGrid w:val="0"/>
        <w:spacing w:line="360" w:lineRule="auto"/>
        <w:ind w:firstLine="630" w:firstLineChars="3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址：http://www.gdgpo.com.cn</w:t>
      </w:r>
    </w:p>
    <w:p w14:paraId="7A11CAB9">
      <w:pPr>
        <w:widowControl/>
        <w:adjustRightInd w:val="0"/>
        <w:snapToGrid w:val="0"/>
        <w:spacing w:line="360" w:lineRule="auto"/>
        <w:rPr>
          <w:rFonts w:hint="eastAsia" w:ascii="宋体" w:hAnsi="宋体" w:eastAsia="宋体" w:cs="宋体"/>
          <w:b/>
          <w:color w:val="000000" w:themeColor="text1"/>
          <w:spacing w:val="20"/>
          <w:szCs w:val="21"/>
          <w:highlight w:val="none"/>
          <w14:textFill>
            <w14:solidFill>
              <w14:schemeClr w14:val="tx1"/>
            </w14:solidFill>
          </w14:textFill>
        </w:rPr>
      </w:pPr>
    </w:p>
    <w:p w14:paraId="2CD8A808">
      <w:pPr>
        <w:pStyle w:val="18"/>
        <w:rPr>
          <w:rFonts w:hint="eastAsia" w:ascii="宋体" w:hAnsi="宋体" w:eastAsia="宋体" w:cs="宋体"/>
          <w:color w:val="000000" w:themeColor="text1"/>
          <w:highlight w:val="none"/>
          <w14:textFill>
            <w14:solidFill>
              <w14:schemeClr w14:val="tx1"/>
            </w14:solidFill>
          </w14:textFill>
        </w:rPr>
      </w:pPr>
    </w:p>
    <w:p w14:paraId="4F2082E6">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广东业信采购招标有限公司</w:t>
      </w:r>
    </w:p>
    <w:p w14:paraId="46B98CA6">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bookmarkStart w:id="37" w:name="_Toc333237724"/>
      <w:bookmarkStart w:id="38" w:name="_Toc340507404"/>
      <w:bookmarkStart w:id="39" w:name="_Toc345513763"/>
      <w:bookmarkStart w:id="40" w:name="_Toc366072458"/>
      <w:bookmarkStart w:id="41" w:name="_Toc336681893"/>
      <w:bookmarkStart w:id="42" w:name="_Toc342296709"/>
      <w:bookmarkStart w:id="43" w:name="_Toc350438703"/>
      <w:bookmarkStart w:id="44" w:name="_Toc339020187"/>
      <w:bookmarkStart w:id="45" w:name="_Toc339441045"/>
      <w:bookmarkStart w:id="46" w:name="_Toc340672831"/>
      <w:bookmarkStart w:id="47" w:name="_Toc333237613"/>
      <w:bookmarkStart w:id="48" w:name="_Toc342060323"/>
      <w:bookmarkStart w:id="49" w:name="_Toc349127584"/>
      <w:bookmarkStart w:id="50" w:name="_Toc330459946"/>
      <w:bookmarkStart w:id="51" w:name="_Toc341348292"/>
      <w:bookmarkStart w:id="52" w:name="_Toc332270306"/>
      <w:bookmarkStart w:id="53" w:name="_Toc333935279"/>
      <w:bookmarkStart w:id="54" w:name="_Toc339362258"/>
      <w:bookmarkStart w:id="55" w:name="_Toc339020049"/>
      <w:bookmarkStart w:id="56" w:name="_Toc333238572"/>
      <w:bookmarkStart w:id="57" w:name="_Toc365985109"/>
      <w:bookmarkStart w:id="58" w:name="_Toc332206658"/>
      <w:bookmarkStart w:id="59" w:name="_Toc331512857"/>
      <w:bookmarkStart w:id="60" w:name="_Toc331683995"/>
      <w:bookmarkStart w:id="61" w:name="_Toc365967003"/>
      <w:bookmarkStart w:id="62" w:name="_Toc333935620"/>
      <w:bookmarkStart w:id="63" w:name="_Toc340677032"/>
      <w:bookmarkStart w:id="64" w:name="_Toc350756404"/>
      <w:bookmarkStart w:id="65" w:name="_Toc339019829"/>
      <w:bookmarkStart w:id="66" w:name="_Toc349143547"/>
      <w:bookmarkStart w:id="67" w:name="_Toc339019955"/>
      <w:bookmarkStart w:id="68" w:name="_Toc337632316"/>
      <w:bookmarkStart w:id="69" w:name="_Toc336681538"/>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2025年7月4日</w:t>
      </w:r>
    </w:p>
    <w:p w14:paraId="52B8D580">
      <w:pPr>
        <w:rPr>
          <w:color w:val="000000" w:themeColor="text1"/>
          <w:highlight w:val="none"/>
          <w14:textFill>
            <w14:solidFill>
              <w14:schemeClr w14:val="tx1"/>
            </w14:solidFill>
          </w14:textFill>
        </w:rPr>
      </w:pPr>
    </w:p>
    <w:p w14:paraId="5C6BDFB7">
      <w:pPr>
        <w:rPr>
          <w:color w:val="000000" w:themeColor="text1"/>
          <w:highlight w:val="none"/>
          <w14:textFill>
            <w14:solidFill>
              <w14:schemeClr w14:val="tx1"/>
            </w14:solidFill>
          </w14:textFill>
        </w:rPr>
      </w:pPr>
    </w:p>
    <w:p w14:paraId="5FAAEAC5">
      <w:pPr>
        <w:rPr>
          <w:color w:val="000000" w:themeColor="text1"/>
          <w:highlight w:val="none"/>
          <w14:textFill>
            <w14:solidFill>
              <w14:schemeClr w14:val="tx1"/>
            </w14:solidFill>
          </w14:textFill>
        </w:rPr>
      </w:pPr>
    </w:p>
    <w:p w14:paraId="1F1D8DCA">
      <w:pPr>
        <w:rPr>
          <w:color w:val="000000" w:themeColor="text1"/>
          <w:highlight w:val="none"/>
          <w14:textFill>
            <w14:solidFill>
              <w14:schemeClr w14:val="tx1"/>
            </w14:solidFill>
          </w14:textFill>
        </w:rPr>
      </w:pPr>
    </w:p>
    <w:p w14:paraId="3994E76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2150" w:name="_GoBack"/>
      <w:bookmarkEnd w:id="2150"/>
    </w:p>
    <w:p w14:paraId="1A953E16">
      <w:pPr>
        <w:pStyle w:val="3"/>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14035"/>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8573"/>
      <w:bookmarkStart w:id="73" w:name="_Toc333935280"/>
      <w:bookmarkStart w:id="74" w:name="_Toc333237725"/>
      <w:bookmarkStart w:id="75" w:name="_Toc330459949"/>
      <w:bookmarkStart w:id="76" w:name="_Toc333935621"/>
      <w:bookmarkStart w:id="77" w:name="_Toc333237614"/>
      <w:bookmarkStart w:id="78" w:name="_Toc75570886"/>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18997FF3">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79" w:name="_Toc14860"/>
      <w:bookmarkStart w:id="80" w:name="_Toc332270313"/>
      <w:bookmarkStart w:id="81" w:name="_Toc339020062"/>
      <w:bookmarkStart w:id="82" w:name="_Toc339020200"/>
      <w:bookmarkStart w:id="83" w:name="_Toc345513834"/>
      <w:bookmarkStart w:id="84" w:name="_Toc339019856"/>
      <w:bookmarkStart w:id="85" w:name="_Toc336681902"/>
      <w:bookmarkStart w:id="86" w:name="_Toc350756417"/>
      <w:bookmarkStart w:id="87" w:name="_Toc332206675"/>
      <w:bookmarkStart w:id="88" w:name="_Toc366072495"/>
      <w:bookmarkStart w:id="89" w:name="_Toc365985146"/>
      <w:bookmarkStart w:id="90" w:name="_Toc336681547"/>
      <w:bookmarkStart w:id="91" w:name="_Toc337632325"/>
      <w:bookmarkStart w:id="92" w:name="_Toc331684005"/>
      <w:bookmarkStart w:id="93" w:name="_Toc333935313"/>
      <w:bookmarkStart w:id="94" w:name="_Toc339441054"/>
      <w:bookmarkStart w:id="95" w:name="_Toc365967040"/>
      <w:bookmarkStart w:id="96" w:name="_Toc333237755"/>
      <w:bookmarkStart w:id="97" w:name="_Toc341348305"/>
      <w:bookmarkStart w:id="98" w:name="_Toc333935654"/>
      <w:bookmarkStart w:id="99" w:name="_Toc333237644"/>
      <w:bookmarkStart w:id="100" w:name="_Toc342060341"/>
      <w:bookmarkStart w:id="101" w:name="_Toc349143556"/>
      <w:bookmarkStart w:id="102" w:name="_Toc339362267"/>
      <w:bookmarkStart w:id="103" w:name="_Toc340672836"/>
      <w:bookmarkStart w:id="104" w:name="_Toc340507409"/>
      <w:bookmarkStart w:id="105" w:name="_Toc349127593"/>
      <w:bookmarkStart w:id="106" w:name="_Toc331512865"/>
      <w:bookmarkStart w:id="107" w:name="_Toc342296727"/>
      <w:bookmarkStart w:id="108" w:name="_Toc330459952"/>
      <w:bookmarkStart w:id="109" w:name="_Toc340677037"/>
      <w:bookmarkStart w:id="110" w:name="_Toc333238600"/>
      <w:bookmarkStart w:id="111" w:name="_Toc350438716"/>
      <w:bookmarkStart w:id="112" w:name="_Toc339019982"/>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937"/>
      </w:tblGrid>
      <w:tr w14:paraId="5B0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48436C21">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8D76CB8">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80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13BCBBA7">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796F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DE29872">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3188D25A">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投标人投标资格要求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45E473E">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1B71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EC361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1C11455F">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85A13ED">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233C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661B15">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1CCB6342">
            <w:pPr>
              <w:spacing w:line="320" w:lineRule="exact"/>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货物要求</w:t>
            </w:r>
          </w:p>
        </w:tc>
        <w:tc>
          <w:tcPr>
            <w:tcW w:w="6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522DC">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1.投标人必须按货物清单提供厂商原装、全新的、符合用户提出的有关质量标准的货物，配件及资料齐全。</w:t>
            </w:r>
          </w:p>
          <w:p w14:paraId="17AFAB1F">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2.投标人提供的设备（货物），其设计制造试验应符合国家和地方行业标准。</w:t>
            </w:r>
          </w:p>
          <w:p w14:paraId="1C1BF1D9">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投标人在外包装上标识物料名称、数量等，包装物应适应车辆装卸、运输，符合防潮、防震、防尘要求，因包装、运输不当引起的锈蚀、损伤、丢失等由中标供应商负责。所有货物在开箱检验时必须完好，无破损，配置与合同清单相符合。</w:t>
            </w:r>
          </w:p>
          <w:p w14:paraId="12EB904F">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4.投标人须按采购人的使用要求安装指定的所有配件，并确保都能正常使用。</w:t>
            </w:r>
          </w:p>
          <w:p w14:paraId="7F5A1AED">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5.投标人报价文件所述技术参数、功能配置与实物必须是一致的。中标供应商必须按照验收标准要求供货并安装，全程负责厨房设备的安装、验收等过程。</w:t>
            </w:r>
          </w:p>
        </w:tc>
      </w:tr>
      <w:tr w14:paraId="6736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FBE0D5">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3D4219F7">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投标报价包括</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3B1602E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运至合同指定地点的货物、搬运费、运输费、卸装费、安装调试费、验收、我方成本、税金等一切费用。采购人不再支付任何费用。</w:t>
            </w:r>
          </w:p>
        </w:tc>
      </w:tr>
      <w:tr w14:paraId="2691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3D54BE">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3A48999C">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4EE5F9E3">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采购合同由</w:t>
            </w:r>
            <w:r>
              <w:rPr>
                <w:rFonts w:hint="eastAsia" w:ascii="宋体" w:hAnsi="宋体" w:cs="宋体"/>
                <w:color w:val="000000" w:themeColor="text1"/>
                <w:sz w:val="21"/>
                <w:szCs w:val="21"/>
                <w:highlight w:val="none"/>
                <w:lang w:val="en-US" w:eastAsia="zh-CN"/>
                <w14:textFill>
                  <w14:solidFill>
                    <w14:schemeClr w14:val="tx1"/>
                  </w14:solidFill>
                </w14:textFill>
              </w:rPr>
              <w:t>中标</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en-US" w:eastAsia="zh-CN"/>
                <w14:textFill>
                  <w14:solidFill>
                    <w14:schemeClr w14:val="tx1"/>
                  </w14:solidFill>
                </w14:textFill>
              </w:rPr>
              <w:t>凭《中标通知书》</w:t>
            </w:r>
            <w:r>
              <w:rPr>
                <w:rFonts w:hint="eastAsia" w:ascii="宋体" w:hAnsi="宋体" w:cs="宋体"/>
                <w:color w:val="000000" w:themeColor="text1"/>
                <w:sz w:val="21"/>
                <w:szCs w:val="21"/>
                <w:highlight w:val="none"/>
                <w14:textFill>
                  <w14:solidFill>
                    <w14:schemeClr w14:val="tx1"/>
                  </w14:solidFill>
                </w14:textFill>
              </w:rPr>
              <w:t>与采购人双方签订，</w:t>
            </w:r>
            <w:r>
              <w:rPr>
                <w:rFonts w:hint="eastAsia" w:ascii="宋体" w:hAnsi="宋体" w:cs="宋体"/>
                <w:color w:val="000000" w:themeColor="text1"/>
                <w:highlight w:val="none"/>
                <w14:textFill>
                  <w14:solidFill>
                    <w14:schemeClr w14:val="tx1"/>
                  </w14:solidFill>
                </w14:textFill>
              </w:rPr>
              <w:t>签订时间为《中标通知书》发出之日起</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个日历天内。</w:t>
            </w:r>
          </w:p>
        </w:tc>
      </w:tr>
      <w:tr w14:paraId="530B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6912E3">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6E9E19B3">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完工地点</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76FA47B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1"/>
                <w:szCs w:val="21"/>
                <w:highlight w:val="none"/>
                <w:u w:val="none"/>
                <w14:textFill>
                  <w14:solidFill>
                    <w14:schemeClr w14:val="tx1"/>
                  </w14:solidFill>
                </w14:textFill>
              </w:rPr>
              <w:t>阳江市阳东区北惯镇北惯初级中学</w:t>
            </w:r>
          </w:p>
        </w:tc>
      </w:tr>
      <w:tr w14:paraId="1F81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3D8BBD2">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210C2D8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付款方式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828FDFB">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u w:val="none"/>
                <w14:textFill>
                  <w14:solidFill>
                    <w14:schemeClr w14:val="tx1"/>
                  </w14:solidFill>
                </w14:textFill>
              </w:rPr>
              <w:t>签定合同后，安装调试完成并验收合格，30个工作日内</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cs="宋体"/>
                <w:color w:val="000000" w:themeColor="text1"/>
                <w:sz w:val="21"/>
                <w:szCs w:val="21"/>
                <w:highlight w:val="none"/>
                <w:u w:val="none"/>
                <w14:textFill>
                  <w14:solidFill>
                    <w14:schemeClr w14:val="tx1"/>
                  </w14:solidFill>
                </w14:textFill>
              </w:rPr>
              <w:t>向</w:t>
            </w:r>
            <w:r>
              <w:rPr>
                <w:rFonts w:hint="eastAsia" w:ascii="宋体" w:hAnsi="宋体" w:cs="宋体"/>
                <w:color w:val="000000" w:themeColor="text1"/>
                <w:sz w:val="21"/>
                <w:szCs w:val="21"/>
                <w:highlight w:val="none"/>
                <w:u w:val="none"/>
                <w:lang w:val="en-US" w:eastAsia="zh-CN"/>
                <w14:textFill>
                  <w14:solidFill>
                    <w14:schemeClr w14:val="tx1"/>
                  </w14:solidFill>
                </w14:textFill>
              </w:rPr>
              <w:t>中标供应商</w:t>
            </w:r>
            <w:r>
              <w:rPr>
                <w:rFonts w:hint="eastAsia" w:ascii="宋体" w:hAnsi="宋体" w:cs="宋体"/>
                <w:color w:val="000000" w:themeColor="text1"/>
                <w:sz w:val="21"/>
                <w:szCs w:val="21"/>
                <w:highlight w:val="none"/>
                <w:u w:val="none"/>
                <w14:textFill>
                  <w14:solidFill>
                    <w14:schemeClr w14:val="tx1"/>
                  </w14:solidFill>
                </w14:textFill>
              </w:rPr>
              <w:t>支付中标价100%货款。</w:t>
            </w:r>
          </w:p>
        </w:tc>
      </w:tr>
      <w:tr w14:paraId="54B9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C8CB808">
            <w:pPr>
              <w:spacing w:line="320" w:lineRule="exact"/>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6C7D3216">
            <w:pPr>
              <w:spacing w:line="320" w:lineRule="exact"/>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验收要求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414DD54">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1.由采购人与中标供应商双方共同进行验收。</w:t>
            </w:r>
          </w:p>
          <w:p w14:paraId="3FD1C1DB">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2.验收时间和内容：设备安装调试完成后，双方按招标文件、投标文件、合同文件中的设备清单进行验收。</w:t>
            </w:r>
          </w:p>
          <w:p w14:paraId="67F0E0D8">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3.交付验收标准依次序对照适用标准为：①符合中华人民共和国国家安全质量标准、环保标准或行业标准；②符合招标文件和响应承诺中采购人认可的合理最佳配置、参数及各项要求；③货物来源国官方标准。</w:t>
            </w:r>
          </w:p>
          <w:p w14:paraId="06430119">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4.货物为原厂商未启封全新包装，具出厂合格证，序列号、包装箱号与出厂批号一致，并可追索查阅。所有随设备的附件必须齐全。</w:t>
            </w:r>
          </w:p>
        </w:tc>
      </w:tr>
      <w:tr w14:paraId="0E88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75" w:type="dxa"/>
            <w:tcBorders>
              <w:top w:val="single" w:color="auto" w:sz="4" w:space="0"/>
              <w:left w:val="single" w:color="auto" w:sz="4" w:space="0"/>
              <w:right w:val="single" w:color="auto" w:sz="4" w:space="0"/>
            </w:tcBorders>
            <w:vAlign w:val="center"/>
          </w:tcPr>
          <w:p w14:paraId="01424572">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p>
        </w:tc>
        <w:tc>
          <w:tcPr>
            <w:tcW w:w="2552" w:type="dxa"/>
            <w:tcBorders>
              <w:top w:val="single" w:color="auto" w:sz="4" w:space="0"/>
              <w:left w:val="single" w:color="auto" w:sz="4" w:space="0"/>
              <w:right w:val="single" w:color="auto" w:sz="4" w:space="0"/>
            </w:tcBorders>
            <w:vAlign w:val="center"/>
          </w:tcPr>
          <w:p w14:paraId="7EAAEFF9">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售后服务</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B946980">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本项目保修期为壹年，在保修期内如出现产品制作安装质量问题，由</w:t>
            </w:r>
            <w:r>
              <w:rPr>
                <w:rFonts w:hint="eastAsia" w:ascii="宋体" w:hAnsi="宋体" w:cs="宋体"/>
                <w:color w:val="000000" w:themeColor="text1"/>
                <w:highlight w:val="none"/>
                <w:lang w:val="en-US" w:eastAsia="zh-CN"/>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向采购人提供免费维修和更换服务。</w:t>
            </w:r>
          </w:p>
          <w:p w14:paraId="23982E5D">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所供设备实行三包政策，保修期内，按到保障电话通知后，应在48小时内上门服务和修复。</w:t>
            </w:r>
          </w:p>
          <w:p w14:paraId="3DECF4A6">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保修期满后，投标人将继续进行质量跟踪年检，发现情况及时与采购方联系，并妥善解决。</w:t>
            </w:r>
          </w:p>
          <w:p w14:paraId="634210AC">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维修时的质量标准与第一次施工时相同。</w:t>
            </w:r>
          </w:p>
        </w:tc>
      </w:tr>
      <w:tr w14:paraId="0082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5E82DC08">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552" w:type="dxa"/>
            <w:tcBorders>
              <w:top w:val="single" w:color="auto" w:sz="4" w:space="0"/>
              <w:left w:val="single" w:color="auto" w:sz="4" w:space="0"/>
              <w:right w:val="single" w:color="auto" w:sz="4" w:space="0"/>
            </w:tcBorders>
            <w:vAlign w:val="center"/>
          </w:tcPr>
          <w:p w14:paraId="0972C868">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9C146F3">
            <w:pPr>
              <w:snapToGrid w:val="0"/>
              <w:spacing w:line="30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1EA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1B7C817F">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2552" w:type="dxa"/>
            <w:vMerge w:val="restart"/>
            <w:tcBorders>
              <w:top w:val="single" w:color="auto" w:sz="4" w:space="0"/>
              <w:left w:val="single" w:color="auto" w:sz="4" w:space="0"/>
              <w:right w:val="single" w:color="auto" w:sz="4" w:space="0"/>
            </w:tcBorders>
            <w:vAlign w:val="center"/>
          </w:tcPr>
          <w:p w14:paraId="26278ED0">
            <w:pPr>
              <w:spacing w:line="3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中标服务费</w:t>
            </w:r>
          </w:p>
          <w:p w14:paraId="3CCF532E">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4177E22E">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4937" w:type="dxa"/>
            <w:tcBorders>
              <w:top w:val="single" w:color="auto" w:sz="4" w:space="0"/>
              <w:left w:val="single" w:color="auto" w:sz="4" w:space="0"/>
              <w:bottom w:val="single" w:color="auto" w:sz="4" w:space="0"/>
              <w:right w:val="single" w:color="auto" w:sz="4" w:space="0"/>
            </w:tcBorders>
            <w:vAlign w:val="center"/>
          </w:tcPr>
          <w:p w14:paraId="79DAE2BC">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w:t>
            </w:r>
            <w:r>
              <w:rPr>
                <w:rFonts w:hint="eastAsia" w:ascii="宋体" w:hAnsi="宋体" w:cs="宋体"/>
                <w:color w:val="000000" w:themeColor="text1"/>
                <w:szCs w:val="21"/>
                <w:highlight w:val="none"/>
                <w14:textFill>
                  <w14:solidFill>
                    <w14:schemeClr w14:val="tx1"/>
                  </w14:solidFill>
                </w14:textFill>
              </w:rPr>
              <w:t>，招标代理服务费按差额定率累进法计算（不足</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000元按</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000元计算）。中标服务费由中标人分别在领取中标通知书前以银行转账方式一次性支付。</w:t>
            </w:r>
          </w:p>
        </w:tc>
      </w:tr>
      <w:tr w14:paraId="2DDA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35B5D76C">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46368DC2">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B73F55F">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4937" w:type="dxa"/>
            <w:tcBorders>
              <w:top w:val="single" w:color="auto" w:sz="4" w:space="0"/>
              <w:left w:val="single" w:color="auto" w:sz="4" w:space="0"/>
              <w:bottom w:val="single" w:color="auto" w:sz="4" w:space="0"/>
              <w:right w:val="single" w:color="auto" w:sz="4" w:space="0"/>
            </w:tcBorders>
            <w:vAlign w:val="center"/>
          </w:tcPr>
          <w:p w14:paraId="6406294A">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72D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6D1E8C5D">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114D7D21">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85D3711">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4937" w:type="dxa"/>
            <w:tcBorders>
              <w:top w:val="single" w:color="auto" w:sz="4" w:space="0"/>
              <w:left w:val="single" w:color="auto" w:sz="4" w:space="0"/>
              <w:bottom w:val="single" w:color="auto" w:sz="4" w:space="0"/>
              <w:right w:val="single" w:color="auto" w:sz="4" w:space="0"/>
            </w:tcBorders>
            <w:vAlign w:val="center"/>
          </w:tcPr>
          <w:p w14:paraId="1E374190">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6C1E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0C189E7B">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1CF90A4D">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6295CD0B">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4937" w:type="dxa"/>
            <w:tcBorders>
              <w:top w:val="single" w:color="auto" w:sz="4" w:space="0"/>
              <w:left w:val="single" w:color="auto" w:sz="4" w:space="0"/>
              <w:bottom w:val="single" w:color="auto" w:sz="4" w:space="0"/>
              <w:right w:val="single" w:color="auto" w:sz="4" w:space="0"/>
            </w:tcBorders>
            <w:vAlign w:val="center"/>
          </w:tcPr>
          <w:p w14:paraId="316D7BE8">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38F32CA3">
      <w:pPr>
        <w:adjustRightInd w:val="0"/>
        <w:snapToGrid w:val="0"/>
        <w:spacing w:line="360" w:lineRule="auto"/>
        <w:rPr>
          <w:b/>
          <w:color w:val="000000" w:themeColor="text1"/>
          <w:szCs w:val="21"/>
          <w:highlight w:val="none"/>
          <w14:textFill>
            <w14:solidFill>
              <w14:schemeClr w14:val="tx1"/>
            </w14:solidFill>
          </w14:textFill>
        </w:rPr>
      </w:pPr>
    </w:p>
    <w:p w14:paraId="2A33F337">
      <w:pPr>
        <w:adjustRightInd w:val="0"/>
        <w:snapToGrid w:val="0"/>
        <w:spacing w:line="360" w:lineRule="auto"/>
        <w:rPr>
          <w:rFonts w:ascii="宋体" w:hAnsi="宋体"/>
          <w:bCs/>
          <w:color w:val="000000" w:themeColor="text1"/>
          <w:highlight w:val="none"/>
          <w14:textFill>
            <w14:solidFill>
              <w14:schemeClr w14:val="tx1"/>
            </w14:solidFill>
          </w14:textFill>
        </w:rPr>
      </w:pPr>
    </w:p>
    <w:p w14:paraId="23B2C3D6">
      <w:pPr>
        <w:adjustRightInd w:val="0"/>
        <w:snapToGrid w:val="0"/>
        <w:spacing w:line="360" w:lineRule="auto"/>
        <w:rPr>
          <w:rFonts w:ascii="宋体" w:hAnsi="宋体"/>
          <w:bCs/>
          <w:color w:val="000000" w:themeColor="text1"/>
          <w:highlight w:val="none"/>
          <w14:textFill>
            <w14:solidFill>
              <w14:schemeClr w14:val="tx1"/>
            </w14:solidFill>
          </w14:textFill>
        </w:rPr>
      </w:pPr>
    </w:p>
    <w:p w14:paraId="2D24D67C">
      <w:pPr>
        <w:adjustRightInd w:val="0"/>
        <w:snapToGrid w:val="0"/>
        <w:spacing w:line="360" w:lineRule="auto"/>
        <w:rPr>
          <w:rFonts w:ascii="宋体" w:hAnsi="宋体"/>
          <w:bCs/>
          <w:color w:val="000000" w:themeColor="text1"/>
          <w:highlight w:val="none"/>
          <w14:textFill>
            <w14:solidFill>
              <w14:schemeClr w14:val="tx1"/>
            </w14:solidFill>
          </w14:textFill>
        </w:rPr>
      </w:pPr>
    </w:p>
    <w:p w14:paraId="3427871C">
      <w:pPr>
        <w:adjustRightInd w:val="0"/>
        <w:snapToGrid w:val="0"/>
        <w:spacing w:line="360" w:lineRule="auto"/>
        <w:rPr>
          <w:rFonts w:ascii="宋体" w:hAnsi="宋体"/>
          <w:bCs/>
          <w:color w:val="000000" w:themeColor="text1"/>
          <w:highlight w:val="none"/>
          <w14:textFill>
            <w14:solidFill>
              <w14:schemeClr w14:val="tx1"/>
            </w14:solidFill>
          </w14:textFill>
        </w:rPr>
      </w:pPr>
    </w:p>
    <w:p w14:paraId="449E7E50">
      <w:pPr>
        <w:adjustRightInd w:val="0"/>
        <w:snapToGrid w:val="0"/>
        <w:spacing w:line="360" w:lineRule="auto"/>
        <w:rPr>
          <w:rFonts w:ascii="宋体" w:hAnsi="宋体"/>
          <w:bCs/>
          <w:color w:val="000000" w:themeColor="text1"/>
          <w:highlight w:val="none"/>
          <w14:textFill>
            <w14:solidFill>
              <w14:schemeClr w14:val="tx1"/>
            </w14:solidFill>
          </w14:textFill>
        </w:rPr>
      </w:pPr>
    </w:p>
    <w:p w14:paraId="09B99DE5">
      <w:pPr>
        <w:rPr>
          <w:color w:val="000000" w:themeColor="text1"/>
          <w:kern w:val="0"/>
          <w:sz w:val="24"/>
          <w:highlight w:val="none"/>
          <w14:textFill>
            <w14:solidFill>
              <w14:schemeClr w14:val="tx1"/>
            </w14:solidFill>
          </w14:textFill>
        </w:rPr>
      </w:pPr>
      <w:bookmarkStart w:id="113" w:name="_Toc505160648"/>
      <w:r>
        <w:rPr>
          <w:rFonts w:hint="eastAsia"/>
          <w:color w:val="000000" w:themeColor="text1"/>
          <w:kern w:val="0"/>
          <w:sz w:val="24"/>
          <w:highlight w:val="none"/>
          <w14:textFill>
            <w14:solidFill>
              <w14:schemeClr w14:val="tx1"/>
            </w14:solidFill>
          </w14:textFill>
        </w:rPr>
        <w:br w:type="page"/>
      </w:r>
    </w:p>
    <w:p w14:paraId="3CD51AB8">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15158"/>
      <w:r>
        <w:rPr>
          <w:rFonts w:hint="eastAsia"/>
          <w:color w:val="000000" w:themeColor="text1"/>
          <w:kern w:val="0"/>
          <w:sz w:val="24"/>
          <w:highlight w:val="none"/>
          <w14:textFill>
            <w14:solidFill>
              <w14:schemeClr w14:val="tx1"/>
            </w14:solidFill>
          </w14:textFill>
        </w:rPr>
        <w:t>B  技术要求</w:t>
      </w:r>
      <w:bookmarkEnd w:id="113"/>
      <w:bookmarkEnd w:id="114"/>
    </w:p>
    <w:p w14:paraId="0EE0219F">
      <w:pPr>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1CF83B6E">
      <w:pPr>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厨房抽排设备配套项目内容、数量、材料说明：</w:t>
      </w:r>
    </w:p>
    <w:tbl>
      <w:tblPr>
        <w:tblStyle w:val="47"/>
        <w:tblW w:w="9962" w:type="dxa"/>
        <w:jc w:val="center"/>
        <w:tblLayout w:type="fixed"/>
        <w:tblCellMar>
          <w:top w:w="0" w:type="dxa"/>
          <w:left w:w="108" w:type="dxa"/>
          <w:bottom w:w="0" w:type="dxa"/>
          <w:right w:w="108" w:type="dxa"/>
        </w:tblCellMar>
      </w:tblPr>
      <w:tblGrid>
        <w:gridCol w:w="666"/>
        <w:gridCol w:w="1256"/>
        <w:gridCol w:w="5791"/>
        <w:gridCol w:w="720"/>
        <w:gridCol w:w="704"/>
        <w:gridCol w:w="825"/>
      </w:tblGrid>
      <w:tr w14:paraId="44B188CF">
        <w:tblPrEx>
          <w:tblCellMar>
            <w:top w:w="0" w:type="dxa"/>
            <w:left w:w="108" w:type="dxa"/>
            <w:bottom w:w="0" w:type="dxa"/>
            <w:right w:w="108" w:type="dxa"/>
          </w:tblCellMar>
        </w:tblPrEx>
        <w:trPr>
          <w:trHeight w:val="585" w:hRule="atLeast"/>
          <w:jc w:val="center"/>
        </w:trPr>
        <w:tc>
          <w:tcPr>
            <w:tcW w:w="9962" w:type="dxa"/>
            <w:gridSpan w:val="6"/>
            <w:tcBorders>
              <w:top w:val="single" w:color="auto" w:sz="4" w:space="0"/>
              <w:left w:val="single" w:color="auto" w:sz="4" w:space="0"/>
              <w:bottom w:val="nil"/>
              <w:right w:val="single" w:color="auto" w:sz="4" w:space="0"/>
            </w:tcBorders>
            <w:shd w:val="clear" w:color="auto" w:fill="auto"/>
            <w:noWrap/>
            <w:vAlign w:val="center"/>
          </w:tcPr>
          <w:p w14:paraId="517AF5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厨 房 设 备</w:t>
            </w:r>
          </w:p>
        </w:tc>
      </w:tr>
      <w:tr w14:paraId="0DDAE050">
        <w:tblPrEx>
          <w:tblCellMar>
            <w:top w:w="0" w:type="dxa"/>
            <w:left w:w="108" w:type="dxa"/>
            <w:bottom w:w="0" w:type="dxa"/>
            <w:right w:w="108" w:type="dxa"/>
          </w:tblCellMar>
        </w:tblPrEx>
        <w:trPr>
          <w:trHeight w:val="580" w:hRule="atLeast"/>
          <w:jc w:val="center"/>
        </w:trPr>
        <w:tc>
          <w:tcPr>
            <w:tcW w:w="666"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C05C8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序号</w:t>
            </w:r>
          </w:p>
        </w:tc>
        <w:tc>
          <w:tcPr>
            <w:tcW w:w="1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F8A23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商品名称</w:t>
            </w:r>
          </w:p>
        </w:tc>
        <w:tc>
          <w:tcPr>
            <w:tcW w:w="5791" w:type="dxa"/>
            <w:tcBorders>
              <w:top w:val="single" w:color="000000" w:sz="4" w:space="0"/>
              <w:left w:val="single" w:color="000000" w:sz="4" w:space="0"/>
              <w:bottom w:val="single" w:color="auto" w:sz="4" w:space="0"/>
              <w:right w:val="single" w:color="000000" w:sz="4" w:space="0"/>
            </w:tcBorders>
            <w:shd w:val="clear" w:color="auto" w:fill="auto"/>
            <w:vAlign w:val="center"/>
          </w:tcPr>
          <w:p w14:paraId="7A986C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规格及材料</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81F98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7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69FA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825" w:type="dxa"/>
            <w:tcBorders>
              <w:top w:val="single" w:color="000000" w:sz="4" w:space="0"/>
              <w:left w:val="single" w:color="000000" w:sz="4" w:space="0"/>
              <w:bottom w:val="single" w:color="auto" w:sz="4" w:space="0"/>
              <w:right w:val="single" w:color="auto" w:sz="4" w:space="0"/>
            </w:tcBorders>
            <w:shd w:val="clear" w:color="auto" w:fill="auto"/>
            <w:vAlign w:val="center"/>
          </w:tcPr>
          <w:p w14:paraId="516C69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14:paraId="0241C399">
        <w:tblPrEx>
          <w:tblCellMar>
            <w:top w:w="0" w:type="dxa"/>
            <w:left w:w="108" w:type="dxa"/>
            <w:bottom w:w="0" w:type="dxa"/>
            <w:right w:w="108" w:type="dxa"/>
          </w:tblCellMar>
        </w:tblPrEx>
        <w:trPr>
          <w:trHeight w:val="1915" w:hRule="atLeast"/>
          <w:jc w:val="center"/>
        </w:trPr>
        <w:tc>
          <w:tcPr>
            <w:tcW w:w="6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792ED3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w:t>
            </w:r>
          </w:p>
        </w:tc>
        <w:tc>
          <w:tcPr>
            <w:tcW w:w="12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0C0B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△电磁单头大锅炉</w:t>
            </w:r>
          </w:p>
        </w:tc>
        <w:tc>
          <w:tcPr>
            <w:tcW w:w="579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9E2C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规格：1400*1500*810+440mm</w:t>
            </w:r>
          </w:p>
          <w:p w14:paraId="33F88B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参数：304不锈钢板；380V30KW，1200大锅；</w:t>
            </w:r>
          </w:p>
          <w:p w14:paraId="1AE763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采用框架式承重结构，整机全SUS304不锈钢，炉面板厚度≥1.3mm，前面板、侧面板、背板、后封板、底板厚度≥1.0mm；</w:t>
            </w:r>
          </w:p>
          <w:p w14:paraId="294812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2、配备 SUS304 不锈钢摇摆水龙头，可以 180度旋转，安全防漏。</w:t>
            </w:r>
          </w:p>
          <w:p w14:paraId="7F6C75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 档火力调节，人机工效学设计 (Ergonomics)，合金材质火力调节把手搭配硅胶防滑垫，档位清晰控感好，适应厨师使用习惯，可直接用膝盖控制。</w:t>
            </w:r>
          </w:p>
          <w:p w14:paraId="10143E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4、LED 彩色数码显示屏，实时显示功率和当前火力档位，具有故障显示功能。</w:t>
            </w:r>
          </w:p>
          <w:p w14:paraId="5050C8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5、IPX6 标准防水设计，清洁时可直接冲洗，台面无死角，不会藏污纳垢。</w:t>
            </w:r>
          </w:p>
          <w:p w14:paraId="78F2E0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6、立体三防结构设计，防水、防油烟、防虫。</w:t>
            </w:r>
          </w:p>
          <w:p w14:paraId="563616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7、数字驱动磁电引擎，数字驱动、多级防护，机芯稳定性高，适用各种厨房环境，确保设备安全可靠。</w:t>
            </w:r>
          </w:p>
          <w:p w14:paraId="437DBA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 耐高温稳定线盘组件，搭配高效聚能稀土磁条，磁场分布均匀，发热低、损耗小、不偏火、不烧线盘</w:t>
            </w:r>
          </w:p>
          <w:p w14:paraId="555F58D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9、全封闭机芯，喇叭形散热风道设计，散热速度快。电子器件与风道完全隔离，避免油烟、水汽侵蚀电路</w:t>
            </w:r>
          </w:p>
          <w:p w14:paraId="547867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▲12、商用电磁大锅灶产品限用物质铅（Pb）、镉(Cd)、汞(Hg)、六价铬(Cr VI)、多溴联苯（PBBs）、多溴二苯醚（PBDEs）等用量符合GB/T26572-2011要求，</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提供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依据GB/T39560.1-2020，GB/T39560.301-2020，GB/T39560.5-2021，GB/T39560.4-2021，GB/T39560.701-2020，GB/T39560.702-2021，GB/T39560.6-2020的检测报告</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p w14:paraId="6C0AE0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▲13、防霉性能好，防霉等级0级，提供依据GB/T2423.16-2022认证的产品防霉认证证书。（提供第三方检测机构出具的检测报告复印件并加盖投标人公章）</w:t>
            </w:r>
          </w:p>
          <w:p w14:paraId="5CE239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▲14、商用电磁大锅灶食品接触部件（包括但不限于：铲，盖，水龙头，导管）经过GB 4806.7-2023 、GB4806.23-2023检测并完全符合要求</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tc>
        <w:tc>
          <w:tcPr>
            <w:tcW w:w="7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70D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1B6AC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942D8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“△”核心产品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r>
      <w:tr w14:paraId="472E9920">
        <w:tblPrEx>
          <w:tblCellMar>
            <w:top w:w="0" w:type="dxa"/>
            <w:left w:w="108" w:type="dxa"/>
            <w:bottom w:w="0" w:type="dxa"/>
            <w:right w:w="108" w:type="dxa"/>
          </w:tblCellMar>
        </w:tblPrEx>
        <w:trPr>
          <w:trHeight w:val="140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8B8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10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炉拼台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3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规格：400*1500*800+400mm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3572D0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11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42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006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5F528E2F">
        <w:tblPrEx>
          <w:tblCellMar>
            <w:top w:w="0" w:type="dxa"/>
            <w:left w:w="108" w:type="dxa"/>
            <w:bottom w:w="0" w:type="dxa"/>
            <w:right w:w="108" w:type="dxa"/>
          </w:tblCellMar>
        </w:tblPrEx>
        <w:trPr>
          <w:trHeight w:val="9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D1A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54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炉拼台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94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规格：450*1500*800+400mm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1C25ED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5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0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3E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F416C50">
        <w:tblPrEx>
          <w:tblCellMar>
            <w:top w:w="0" w:type="dxa"/>
            <w:left w:w="108" w:type="dxa"/>
            <w:bottom w:w="0" w:type="dxa"/>
            <w:right w:w="108" w:type="dxa"/>
          </w:tblCellMar>
        </w:tblPrEx>
        <w:trPr>
          <w:trHeight w:val="95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E4A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50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不锈钢7层架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1D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规格：1500*700*1500mm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4F83F0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F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97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87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3857092E">
        <w:tblPrEx>
          <w:tblCellMar>
            <w:top w:w="0" w:type="dxa"/>
            <w:left w:w="108" w:type="dxa"/>
            <w:bottom w:w="0" w:type="dxa"/>
            <w:right w:w="108" w:type="dxa"/>
          </w:tblCellMar>
        </w:tblPrEx>
        <w:trPr>
          <w:trHeight w:val="67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982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1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汤粥桶（电热）170L</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82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规格：Φ650*H900内桶Φ600*600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参数：380V12KW，三温控，配活动内桶一个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9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C75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5F78A01">
        <w:tblPrEx>
          <w:tblCellMar>
            <w:top w:w="0" w:type="dxa"/>
            <w:left w:w="108" w:type="dxa"/>
            <w:bottom w:w="0" w:type="dxa"/>
            <w:right w:w="108" w:type="dxa"/>
          </w:tblCellMar>
        </w:tblPrEx>
        <w:trPr>
          <w:trHeight w:val="64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ACF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6A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24盘电蒸饭柜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1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1、尺寸：1470*670*1530mm；功率/电压：24KW/380V；输入蒸汽气压：0.02Mpa；蒸饭量：96kg；可供人数：600人；盆数：24；结构形式：双门；配24个加厚蒸饭盘；</w:t>
            </w:r>
          </w:p>
          <w:p w14:paraId="36ADF7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2、外壳采用全201不锈钢拉丝板制作，高压加厚整体发泡层，满足食品接触产品安全标准</w:t>
            </w:r>
          </w:p>
          <w:p w14:paraId="06EF73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▲3、全自动微电脑触摸液晶显示控制系统，时间预约功能，时间和温度自动显示，自动进水，防干烧功能，设有蒸饭、消毒、面食、海鲜、保温、炖汤菜单功能。</w:t>
            </w:r>
          </w:p>
          <w:p w14:paraId="2B4122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蒸饭柜电热管为日用管状电热元件，采用耐高温、耐腐蚀的316不锈钢材质制作，且符合JB/T4088-2012《日用管状电热元件》标准，提供蒸饭柜电热管（316不锈钢）检测报告复印件；（提供第三方检测机构出具的检测报告复印件并加盖投标人公章）</w:t>
            </w:r>
          </w:p>
          <w:p w14:paraId="7545F1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▲5、产品标准符合GB4706.1-2005及GB4706.34-2008，具有国家级检测机构出具的检测报告</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p w14:paraId="245B4A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▲6、制造商蒸饭柜系列产品符合国际IEC 60335-1-2004及IEC60335-2-42:2002标准，具有由产品质量检验监督机构出具的采用国际标准产品标志认可认证证书，提供证书复印件并加盖投标人公章；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0E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33C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1474618">
        <w:tblPrEx>
          <w:tblCellMar>
            <w:top w:w="0" w:type="dxa"/>
            <w:left w:w="108" w:type="dxa"/>
            <w:bottom w:w="0" w:type="dxa"/>
            <w:right w:w="108" w:type="dxa"/>
          </w:tblCellMar>
        </w:tblPrEx>
        <w:trPr>
          <w:trHeight w:val="94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60E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DF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绞切肉两用机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1F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规格：420*590*710mm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参数：220V双1.1KW，标配切肉厚度：3.5，工作效率：切片量：200kg/h，绞肉量：180kg/h，可拆式全不锈钢配件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1F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62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1325">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19079AA">
        <w:tblPrEx>
          <w:tblCellMar>
            <w:top w:w="0" w:type="dxa"/>
            <w:left w:w="108" w:type="dxa"/>
            <w:bottom w:w="0" w:type="dxa"/>
            <w:right w:w="108" w:type="dxa"/>
          </w:tblCellMar>
        </w:tblPrEx>
        <w:trPr>
          <w:trHeight w:val="104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C45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B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洗米机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D8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规格：1100*600*750mm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参数：304不锈钢加厚板材，220V0.75KW，米桶直径530mm，米桶深度630mm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DD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8D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8C9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495B7AD2">
        <w:tblPrEx>
          <w:tblCellMar>
            <w:top w:w="0" w:type="dxa"/>
            <w:left w:w="108" w:type="dxa"/>
            <w:bottom w:w="0" w:type="dxa"/>
            <w:right w:w="108" w:type="dxa"/>
          </w:tblCellMar>
        </w:tblPrEx>
        <w:trPr>
          <w:trHeight w:val="92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5E4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1A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切片切丝机（配25CM高底座架）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DA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规格：430*368*610mm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参数：220V0.75KW，工作效率切片200KG/H；切丝200KG/H</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9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4C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33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5073E0">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FEC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5E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管式四层菜架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01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规格：1500*480*1520mm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CB09A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①采用304不锈钢加厚管材制造，并采用组合式设计；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②四周横管用不锈钢38*25扁管，中间层管用25*13扁管。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③38X38MM不锈钢方管做四个脚，配钢塑可调脚；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A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8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BD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627BF44">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41A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EB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管式双层菜架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C9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规格：1200*480*800mm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762EE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①采用304不锈钢加厚管材制造，并采用组合式设计；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②四周横管用不锈钢38*25扁管，中间层管用25*13扁管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③38X38MM不锈钢方管做四个脚，配钢塑可调脚；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3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A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F4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D25DFE">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F0C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EF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涡流洗菜机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5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规格：1200×800×940mm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1、主洗温度30-110℃，总功率4.5KW；360度气泡漩涡喷淋清洗，离心力作用产生强力瀑布水流冲洗，适用各类蔬菜水果的清洗。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2、气泡机去农污：漩涡气泡，特色的布气方式，气泡与洗涤物接触爆裂产生冲击力提高效果，有效清洁果蔬的泥沙、灰尘和污渍。</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杀菌消毒：臭氧为气体消毒济，其杀菌过程为强氧化作用，使微生物细胞中的多种成分产生反应，从而产生不可逆转的变化而死亡。臭氧灭活是通过直接破坏其核糖核酸（RNA)或脱氧核糖核酸（DNA）物质完成的。而杀灭细菌、霉菌类微生物则是臭氧首先作用于细胞膜，使膜构成成分受损伤，导致新陈代谢障碍并抑制其生长，臭氧继续渗透破坏膜内组织，直至杀死。湿度增加提高杀灭率，是由于高湿度下细胞膜膨胀变薄，其组织容易被臭氧破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除臭净化：臭氧去除异味性能极好。依靠其氧化性能可快速分解产生臭味及其他气味的有机或无机物质。臭味的主要成分是胺、硫化氢、甲硫醇等。臭氧对其氧化分解，生成物没有气味。从而很大程度上分解果树表面的各种防腐剂，通过氧化反应去除铜铝等重金属。有效的降解果蔬表面有机磷类农药的残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D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51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176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1DCB949">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22D">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ED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A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规格：500*750*800+150mm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2CD4BA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D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0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A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3F12B13">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5E7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9B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单星盆</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5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规格：800*750*800+150mm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43935F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①采用304不锈钢板加厚0.8mm板制造，并采用组合式设计；②去水采用角位高筒去水器，配1个单冷大湾龙头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8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89F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B6F5DC5">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A46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5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DD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规格：1700*750*800+150mm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4CFE16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6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A7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96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B0EBDEC">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590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FA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四门冷柜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B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规格：1220*730*1950</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参数：</w:t>
            </w:r>
          </w:p>
          <w:p w14:paraId="4646FA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①</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220V430W容量1m³；</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②</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双机双温，冷冻0~-12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，冷藏10~-5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，直冷制冷；</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③</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柜体采用不锈钢板制造，豪华大方，坚固实用；</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④</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微电子精确控温，数码温度显示让柜内温度一目了然；</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⑤</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采用铭牌合资压缩机，高效更节能；</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⑥</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采用高密度发泡料，加厚发泡层，节能设计有效减少能量消耗；</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319"/>
                <w:rFonts w:hint="eastAsia" w:ascii="宋体" w:hAnsi="宋体" w:eastAsia="宋体" w:cs="宋体"/>
                <w:color w:val="000000" w:themeColor="text1"/>
                <w:sz w:val="21"/>
                <w:szCs w:val="21"/>
                <w:highlight w:val="none"/>
                <w:lang w:val="en-US" w:eastAsia="zh-CN" w:bidi="ar"/>
                <w14:textFill>
                  <w14:solidFill>
                    <w14:schemeClr w14:val="tx1"/>
                  </w14:solidFill>
                </w14:textFill>
              </w:rPr>
              <w:t>⑦</w:t>
            </w:r>
            <w:r>
              <w:rPr>
                <w:rStyle w:val="315"/>
                <w:rFonts w:hint="eastAsia" w:ascii="宋体" w:hAnsi="宋体" w:eastAsia="宋体" w:cs="宋体"/>
                <w:color w:val="000000" w:themeColor="text1"/>
                <w:sz w:val="21"/>
                <w:szCs w:val="21"/>
                <w:highlight w:val="none"/>
                <w:lang w:val="en-US" w:eastAsia="zh-CN" w:bidi="ar"/>
                <w14:textFill>
                  <w14:solidFill>
                    <w14:schemeClr w14:val="tx1"/>
                  </w14:solidFill>
                </w14:textFill>
              </w:rPr>
              <w:t>底部装有高质量万向脚轮，移动方便；</w:t>
            </w:r>
          </w:p>
          <w:p w14:paraId="73983141">
            <w:pPr>
              <w:bidi w:val="0"/>
              <w:rPr>
                <w:rFonts w:hint="eastAsia"/>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★提供由国家确定的认证机构出具的、处于有效期之内的《节能产品认证证书》扫描件并加盖投标人公章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78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A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C1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AD8D1EC">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B98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B2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板式四层架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61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规格：1200*480*1520mm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A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个 </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B1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9B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BB506E">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55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A1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板式四层架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2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规格：1000*480*1520mm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3E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D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0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6FFAB0B">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F73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7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板式四层架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7C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规格：1500*480*1520mm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参数：①采用304不锈钢板加厚0.8mm板制造，并采用组合式设计；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C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8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45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0278F30">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AD7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9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米面架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DC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规格：1200*500*300mm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参数：采用304#0.8mm不锈钢加厚管材制造，并采用组合式设计；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8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B8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C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8D44DC">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745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90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更衣柜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06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规格：850*420*1800mm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参数：采用冷扎钢板加厚板材制造，并采用组合式设计；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E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83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386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A5171B7">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8A1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5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单星洗手盆</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51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规格：900*550*800+150mm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90AD6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①采用304不锈钢板加厚0.8板制造，并采用组合式设计；</w:t>
            </w:r>
          </w:p>
          <w:p w14:paraId="59BBC7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②去水采用角位高筒去水器，配1个感应龙头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C1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96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14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64C34DB">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6B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8B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拖把池</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08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规格：1200*550*500+1500mm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3BF04F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①采用201不锈钢板加厚0.8mm板制造，并采用组合式设计；②去水采用角位高筒去水器，配1个不锈钢大湾单冷龙头；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5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E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C72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0F24B79">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1A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8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清洁工具存放柜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A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规格：1200*500*1800mm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参数：采用304#0.8mm不锈钢加厚板材制造，并采用组合式设计；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F1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E71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9650C88">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92C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4B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单星左板台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72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规格：1400*600*750+150mm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02A137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①采用304不锈钢板加厚0.8mm板制造，并采用组合式设计；②去水采用角位高筒去水器，配1个感应龙头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86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B8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6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65E9C3B">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98E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0E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农药残留检测仪+100张速测卡</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8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参数：通道数目12个；</w:t>
            </w:r>
          </w:p>
          <w:p w14:paraId="3E6151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用途：检测蔬菜水果有机磷和氨基甲酸酯类农药检测；基本原理：仪器的检测原理是利用速测卡中的胆碱酯酶（白色药片）可催化靛酚乙酸酯（红色药片）水解韦乙酸和靛酚、由于有机磷和氨基甲酸脂类农药对胆碱酯酶的活性有抑制作用，使催化水解后的显色发生改变，因此根据显色的不同，即可判断 样品中含有机磷或氨基甲酸脂类农药的残留情况；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B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28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5D2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089480F">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267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FD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F2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规格：80L，500*550mm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参数：加厚不锈钢外壳，304不锈钢加厚板材内胆内盖；配一个不锈钢周转车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02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7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6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924726E">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B0A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88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五格保温池</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37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规格：1820*700*800mm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4C2146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②配201#1/1*10cm不锈钢加厚份数盆带盖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③38X38MM不锈钢方管做四个脚，配钢塑可调脚；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④下层采用25*13扁管做隔层，方便承放其他物品；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⑤采用220V3KW的发热管加热，配可调温控来进行加热保温；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9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AA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14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5910D95">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F9D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8D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8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规格：1500*700*800mm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65670B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0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3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93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3A04C6A">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B0E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6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6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规格：1300*700*800mm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1E6F61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EF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A299128">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F51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9B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94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规格：660*750*800+150mm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6EA118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8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20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3DB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569A346">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A10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F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大单星盆</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CD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规格：1000*750*800+150mm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4471D2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①采用304不锈钢板加厚0.8mm板制造，并采用组合式设计；②去水采用角位高筒去水器，配1个单冷大湾龙头</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17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E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7D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F1C1091">
        <w:tblPrEx>
          <w:tblCellMar>
            <w:top w:w="0" w:type="dxa"/>
            <w:left w:w="108" w:type="dxa"/>
            <w:bottom w:w="0" w:type="dxa"/>
            <w:right w:w="108" w:type="dxa"/>
          </w:tblCellMar>
        </w:tblPrEx>
        <w:trPr>
          <w:trHeight w:val="636"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7C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6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管式四层 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4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规格：1500*600*1520mm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60E2DA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①采用304不锈钢加厚管材制造，并采用组合式设计；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②四周横管用不锈钢38*25扁管，中间层管用25*13扁管。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③38X38MM不锈钢方管做四个脚，配钢塑可调脚；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C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BA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A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29FD01E">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59B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69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简易三孔收糠台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65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规格：1800*600*800+300mm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参数：①采用304不锈钢板加厚0.8mm板制造，并采用组合式设计；②配加厚大白桶3个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B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41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65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6F5ED11">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C0B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48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开水器</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F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规格：1950*390*1090mm</w:t>
            </w:r>
          </w:p>
          <w:p w14:paraId="4ECCFB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功率≥6KW电源380V</w:t>
            </w:r>
          </w:p>
          <w:p w14:paraId="48F996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热胆容量≥35L,</w:t>
            </w:r>
          </w:p>
          <w:p w14:paraId="367A35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出水方式：全温开水</w:t>
            </w:r>
          </w:p>
          <w:p w14:paraId="5CAD29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开水：≥45L/H,温开水：≥250L/H,</w:t>
            </w:r>
          </w:p>
          <w:p w14:paraId="770891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水槽采用304不锈钢，厚度≥0.8mm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（提供第三方检测机构出具的不锈钢检测报告并显示厚度的复印件并加盖投标人公章）</w:t>
            </w:r>
          </w:p>
          <w:p w14:paraId="73E65F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▲水胆采用304不锈钢，厚度≥</w:t>
            </w:r>
            <w:r>
              <w:rPr>
                <w:rFonts w:hint="eastAsia" w:ascii="宋体" w:hAnsi="宋体" w:eastAsia="宋体" w:cs="宋体"/>
                <w:i w:val="0"/>
                <w:iCs w:val="0"/>
                <w:strike w:val="0"/>
                <w:dstrike w:val="0"/>
                <w:color w:val="000000" w:themeColor="text1"/>
                <w:kern w:val="0"/>
                <w:sz w:val="21"/>
                <w:szCs w:val="21"/>
                <w:highlight w:val="none"/>
                <w:u w:val="none"/>
                <w:lang w:val="en-US" w:eastAsia="zh-CN" w:bidi="ar"/>
                <w14:textFill>
                  <w14:solidFill>
                    <w14:schemeClr w14:val="tx1"/>
                  </w14:solidFill>
                </w14:textFill>
              </w:rPr>
              <w:t>1mm</w:t>
            </w:r>
            <w:r>
              <w:rPr>
                <w:rFonts w:hint="eastAsia" w:ascii="宋体" w:hAnsi="宋体" w:cs="宋体"/>
                <w:i w:val="0"/>
                <w:iCs w:val="0"/>
                <w:strike w:val="0"/>
                <w:dstrike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（提供第三方检测机构出具的不锈钢检测报告并显示厚度的复印件并加盖投标人公章）</w:t>
            </w:r>
          </w:p>
          <w:p w14:paraId="22CA20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▲门板及侧板采用304不锈钢，厚度≥0.6mm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（提供第三方检测机构出具的不锈钢检测报告并显示厚度的复印件并加盖投标人公章）</w:t>
            </w:r>
          </w:p>
          <w:p w14:paraId="0DE043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机械龙头，外形尺寸：196x40x111cm（±3%）因场所空间有限尺寸必须符合。</w:t>
            </w:r>
          </w:p>
          <w:p w14:paraId="3B8E24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温开水出水温度可调控到30℃—45℃范围中的某一温度。</w:t>
            </w:r>
          </w:p>
          <w:p w14:paraId="0BB5C9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可防爆、防触电、防渗漏、防干烧、防火、防蒸汽，安全可靠。</w:t>
            </w:r>
          </w:p>
          <w:p w14:paraId="65AA4F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采用智能水控系统，水不开则无水流出，避免饮用生水。</w:t>
            </w:r>
          </w:p>
          <w:p w14:paraId="32EB90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设备外表平整光滑，其易触及零部件棱边和尖角圆滑。</w:t>
            </w:r>
          </w:p>
          <w:p w14:paraId="214B87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配置双重泄压装置，确保内胆的使用安全及延长内胆使用寿命。</w:t>
            </w:r>
          </w:p>
          <w:p w14:paraId="3AB8DA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水采用水电联动技术。设备应带有智能阀，在加热和不用水时，智能阀打开，与大气相通，保证水罐与系统不承压，利于设备的耐久性和安全性；用水时，水电联动阀打开，智能阀关闭，在自来水的压力下，使开水和温开水往龙头高处流出。</w:t>
            </w:r>
          </w:p>
          <w:p w14:paraId="07C5DA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所有管路全封闭设计、承压密封；</w:t>
            </w:r>
          </w:p>
          <w:p w14:paraId="19CEF6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净水装置过滤：投标产品采用三级过滤。</w:t>
            </w:r>
          </w:p>
          <w:p w14:paraId="57D4C9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采用智能电脑芯片智能控制，可定时开关机；设有液晶中文显示屏，显示包含以下内容：温度、故障代码提醒。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1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F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656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20F8095">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085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15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不锈钢洗手槽      （挂墙式）</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9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规格：4500*500*350mm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①采用304不锈钢板加厚0.8mm板制造，并采用组合式设计；②去水采用角位高筒去水器，配9个单冷大湾龙头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88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3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F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6BED1AB">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D32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B9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不锈钢洗手槽      （挂墙式）</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46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规格：4500*500*350mm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①采用304不锈钢板加厚0.8mm板制造，并采用组合式设计；②去水采用角位高筒去水器，配9个单冷大湾龙头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7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70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8F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C644E7">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1CD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51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餐具回收车（水池式）</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D0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规格：1000*600*800mm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D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74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782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57AEAEF">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F44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23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留样柜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2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规格：548*535*1900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AAEB9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①220V直冷制冷，容量298L；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②环戊烷发泡层，保温效果显著；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③高强度浸塑搁架条，承重力强，可调节搁架条，单层高度可随意调节；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B8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0D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C3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E64D262">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3FA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96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五格保温池</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EB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规格：1820*700*800mm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00283F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②配201#1/1*10cm不锈钢加厚份数盆带盖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③38X38MM不锈钢方管做四个脚，配钢塑可调脚；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④下层采用25*13扁管做隔层，方便承放其他物品；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⑤采用220V3KW的发热管加热，配可调温控来进行加热保温；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95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0B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85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E76ADD">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AAC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54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保温桶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02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规格：80L，500*550mm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参数：加厚不锈钢外壳，304不锈钢加厚板材内胆内盖；配一个不锈钢周转车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62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9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A7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B1D0D5">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C2E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9B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D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规格：1500*700*800mm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6BB83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6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43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CC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A46FDD2">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912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7E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双层工作台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46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规格：1800*600*800mm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DAFB1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4D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6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CC7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EF7F9BE">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461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D6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单星洗手盆（右板）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48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规格：1200*500*800+150mm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9FC85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①采用304不锈钢板加厚0.8mm板制造，并采用组合式设计；②去水采用角位高筒去水器，配1个单冷大湾龙头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F5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B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D5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7D98B1C">
        <w:tblPrEx>
          <w:tblCellMar>
            <w:top w:w="0" w:type="dxa"/>
            <w:left w:w="108" w:type="dxa"/>
            <w:bottom w:w="0" w:type="dxa"/>
            <w:right w:w="108" w:type="dxa"/>
          </w:tblCellMar>
        </w:tblPrEx>
        <w:trPr>
          <w:trHeight w:val="10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8AF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32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平板车</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7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规格：900*600*850mm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参数：采用304不锈钢板加厚0.8mm板制造，并采用组合式设计；配重型脚轮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0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D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5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7A9E24">
        <w:tblPrEx>
          <w:tblCellMar>
            <w:top w:w="0" w:type="dxa"/>
            <w:left w:w="108" w:type="dxa"/>
            <w:bottom w:w="0" w:type="dxa"/>
            <w:right w:w="108" w:type="dxa"/>
          </w:tblCellMar>
        </w:tblPrEx>
        <w:trPr>
          <w:trHeight w:val="9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428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6F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三层餐车</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57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规格：900*600*800+150mm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参数：采用304不锈钢板加厚0.8mm板制造，并采用组合式设计；配重型脚轮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DEE3">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6482B27">
        <w:tblPrEx>
          <w:tblCellMar>
            <w:top w:w="0" w:type="dxa"/>
            <w:left w:w="108" w:type="dxa"/>
            <w:bottom w:w="0" w:type="dxa"/>
            <w:right w:w="108" w:type="dxa"/>
          </w:tblCellMar>
        </w:tblPrEx>
        <w:trPr>
          <w:trHeight w:val="469"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9B9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34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双孔收糠台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5E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规格：1500*600*800+300mm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6887A3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①采用304不锈钢板加厚0.8mm板制造，并采用组合式设计；②配加厚大白桶2个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0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72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3E5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6C5D1E4F">
        <w:tblPrEx>
          <w:tblCellMar>
            <w:top w:w="0" w:type="dxa"/>
            <w:left w:w="108" w:type="dxa"/>
            <w:bottom w:w="0" w:type="dxa"/>
            <w:right w:w="108" w:type="dxa"/>
          </w:tblCellMar>
        </w:tblPrEx>
        <w:trPr>
          <w:trHeight w:val="91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F40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6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餐具回收车（水池式）</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24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规格：1000*600*800mm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参数：采用304不锈钢板加厚0.8mm板制造，并采用组合式设计；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2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09BA">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68EFDA8D">
        <w:tblPrEx>
          <w:tblCellMar>
            <w:top w:w="0" w:type="dxa"/>
            <w:left w:w="108" w:type="dxa"/>
            <w:bottom w:w="0" w:type="dxa"/>
            <w:right w:w="108" w:type="dxa"/>
          </w:tblCellMar>
        </w:tblPrEx>
        <w:trPr>
          <w:trHeight w:val="98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E8E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kern w:val="1"/>
                <w:sz w:val="21"/>
                <w:szCs w:val="21"/>
                <w:highlight w:val="none"/>
                <w:lang w:val="en-US" w:eastAsia="zh-CN" w:bidi="ar-SA"/>
                <w14:textFill>
                  <w14:solidFill>
                    <w14:schemeClr w14:val="tx1"/>
                  </w14:solidFill>
                </w14:textFill>
              </w:rPr>
              <w:t>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EF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不锈钢洗手槽      （挂墙式）</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8E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规格：4500*500*350mm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①采用304不锈钢板加厚0.8mm板制造，并采用组合式设计；②去水采用角位高筒去水器，配9个单冷大湾龙头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88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79D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6AF3C18F">
        <w:tblPrEx>
          <w:tblCellMar>
            <w:top w:w="0" w:type="dxa"/>
            <w:left w:w="108" w:type="dxa"/>
            <w:bottom w:w="0" w:type="dxa"/>
            <w:right w:w="108" w:type="dxa"/>
          </w:tblCellMar>
        </w:tblPrEx>
        <w:trPr>
          <w:trHeight w:val="89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58E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54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单星洗手盆（左板）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2D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规格：1600*550*800+150mm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①采用304不锈钢板加厚0.8mm板制造，并采用组合式设计；②去水采用角位高筒去水器，配1个单冷大湾龙头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0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5B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3CC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FCD3671">
        <w:tblPrEx>
          <w:tblCellMar>
            <w:top w:w="0" w:type="dxa"/>
            <w:left w:w="108" w:type="dxa"/>
            <w:bottom w:w="0" w:type="dxa"/>
            <w:right w:w="108" w:type="dxa"/>
          </w:tblCellMar>
        </w:tblPrEx>
        <w:trPr>
          <w:trHeight w:val="648"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2E4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58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不锈钢茶水台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9C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规格：1200*600*800mm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38EE7B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③台脚用Φ51不锈钢管，配Φ51钢塑可调脚；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88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2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022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256857B6">
        <w:tblPrEx>
          <w:tblCellMar>
            <w:top w:w="0" w:type="dxa"/>
            <w:left w:w="108" w:type="dxa"/>
            <w:bottom w:w="0" w:type="dxa"/>
            <w:right w:w="108" w:type="dxa"/>
          </w:tblCellMar>
        </w:tblPrEx>
        <w:trPr>
          <w:trHeight w:val="67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95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C2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挂墙式干手机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8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规格：240*230*240mm参数：220V1800W，塑料ABS材料；热空气温度40-60</w:t>
            </w:r>
            <w:r>
              <w:rPr>
                <w:rStyle w:val="320"/>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2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E7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2B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28BC9352">
        <w:tblPrEx>
          <w:tblCellMar>
            <w:top w:w="0" w:type="dxa"/>
            <w:left w:w="108" w:type="dxa"/>
            <w:bottom w:w="0" w:type="dxa"/>
            <w:right w:w="108" w:type="dxa"/>
          </w:tblCellMar>
        </w:tblPrEx>
        <w:trPr>
          <w:trHeight w:val="59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E74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AC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紫外线消毒灯管</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7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材质：石英玻璃、普通玻璃和高硼砂玻璃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1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3D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389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85C0048">
        <w:tblPrEx>
          <w:tblCellMar>
            <w:top w:w="0" w:type="dxa"/>
            <w:left w:w="108" w:type="dxa"/>
            <w:bottom w:w="0" w:type="dxa"/>
            <w:right w:w="108" w:type="dxa"/>
          </w:tblCellMar>
        </w:tblPrEx>
        <w:trPr>
          <w:trHeight w:val="92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ED7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3C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灭蚊灯</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57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规格：425*90*280mm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351164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①220V3W，适用面积20-50</w:t>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②蚊虫被诱光与风扇吸力吸引到高压网上，高压电网直接将其杀灭。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55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2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98A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7ED0B09A">
        <w:tblPrEx>
          <w:tblCellMar>
            <w:top w:w="0" w:type="dxa"/>
            <w:left w:w="108" w:type="dxa"/>
            <w:bottom w:w="0" w:type="dxa"/>
            <w:right w:w="108" w:type="dxa"/>
          </w:tblCellMar>
        </w:tblPrEx>
        <w:trPr>
          <w:trHeight w:val="89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2CA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A5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1.2米风帘机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8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规格：1.2米（220V）</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1977C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六角孔面板设计；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贯流式叶轮，风量大；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电机采用纯铜漆包线，使用寿命长；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配置过热保护器，使用更安全；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两档调速；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5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7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101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72282317">
        <w:tblPrEx>
          <w:tblCellMar>
            <w:top w:w="0" w:type="dxa"/>
            <w:left w:w="108" w:type="dxa"/>
            <w:bottom w:w="0" w:type="dxa"/>
            <w:right w:w="108" w:type="dxa"/>
          </w:tblCellMar>
        </w:tblPrEx>
        <w:trPr>
          <w:trHeight w:val="76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275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AE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1.8米风帘机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8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规格：1.8米（220V）</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76435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六角孔面板设计；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贯流式叶轮，风量大；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电机采用纯铜漆包线，使用寿命长；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配置过热保护器，使用更安全；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Style w:val="321"/>
                <w:rFonts w:hint="eastAsia" w:ascii="宋体" w:hAnsi="宋体" w:eastAsia="宋体" w:cs="宋体"/>
                <w:color w:val="000000" w:themeColor="text1"/>
                <w:sz w:val="21"/>
                <w:szCs w:val="21"/>
                <w:highlight w:val="none"/>
                <w:lang w:val="en-US" w:eastAsia="zh-CN" w:bidi="ar"/>
                <w14:textFill>
                  <w14:solidFill>
                    <w14:schemeClr w14:val="tx1"/>
                  </w14:solidFill>
                </w14:textFill>
              </w:rPr>
              <w:t>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两档调速；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BB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0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A78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520F5F0C">
        <w:tblPrEx>
          <w:tblCellMar>
            <w:top w:w="0" w:type="dxa"/>
            <w:left w:w="108" w:type="dxa"/>
            <w:bottom w:w="0" w:type="dxa"/>
            <w:right w:w="108" w:type="dxa"/>
          </w:tblCellMar>
        </w:tblPrEx>
        <w:trPr>
          <w:trHeight w:val="98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512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66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1.2米挡鼠板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5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规格：1200*600mm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2EEB7B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w:t>
            </w:r>
          </w:p>
          <w:p w14:paraId="040AFC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②贴有反光标识，夜间容易辨认，使用更安全；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12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B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A963">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3EBF6B46">
        <w:tblPrEx>
          <w:tblCellMar>
            <w:top w:w="0" w:type="dxa"/>
            <w:left w:w="108" w:type="dxa"/>
            <w:bottom w:w="0" w:type="dxa"/>
            <w:right w:w="108" w:type="dxa"/>
          </w:tblCellMar>
        </w:tblPrEx>
        <w:trPr>
          <w:trHeight w:val="101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6F2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1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1.8米挡鼠板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51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规格：1800*600mm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4CB07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①采用304不锈钢板加厚0.8mm板制造；</w:t>
            </w:r>
          </w:p>
          <w:p w14:paraId="3CEF94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②贴有反光标识，夜间容易辨认，使用更安全；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9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CD9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70FC4AF2">
        <w:tblPrEx>
          <w:tblCellMar>
            <w:top w:w="0" w:type="dxa"/>
            <w:left w:w="108" w:type="dxa"/>
            <w:bottom w:w="0" w:type="dxa"/>
            <w:right w:w="108" w:type="dxa"/>
          </w:tblCellMar>
        </w:tblPrEx>
        <w:trPr>
          <w:trHeight w:val="98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589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kern w:val="1"/>
                <w:sz w:val="21"/>
                <w:szCs w:val="21"/>
                <w:highlight w:val="none"/>
                <w:lang w:val="en-US" w:eastAsia="zh-CN" w:bidi="ar-SA"/>
                <w14:textFill>
                  <w14:solidFill>
                    <w14:schemeClr w14:val="tx1"/>
                  </w14:solidFill>
                </w14:textFill>
              </w:rPr>
              <w:t>59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51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消毒房（一楼）</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1B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规格：3.5米*6.3米*2.4米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02BE3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消毒房内壁采用SUS304 0.8mm钢板，外壁使用50mm厚度隔热板棉；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地面内壁采用1.2厚SUS304花纹钢；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红外线高温消毒灯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304钢板门，内加防火棉；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天花顶架采用30*30镀锌钢管；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内有控制电箱一套（含误操作报警系统）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电压：380V  额定功率：20KW</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B7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C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C25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947D23F">
        <w:tblPrEx>
          <w:tblCellMar>
            <w:top w:w="0" w:type="dxa"/>
            <w:left w:w="108" w:type="dxa"/>
            <w:bottom w:w="0" w:type="dxa"/>
            <w:right w:w="108" w:type="dxa"/>
          </w:tblCellMar>
        </w:tblPrEx>
        <w:trPr>
          <w:trHeight w:val="13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778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F3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不锈钢八人餐台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7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规格：2100*1500*750mm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7369C3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①采用201不锈钢板加厚0.8板制造，并采用组合式设计；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6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0B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F03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0EF2AAE1">
        <w:tblPrEx>
          <w:tblCellMar>
            <w:top w:w="0" w:type="dxa"/>
            <w:left w:w="108" w:type="dxa"/>
            <w:bottom w:w="0" w:type="dxa"/>
            <w:right w:w="108" w:type="dxa"/>
          </w:tblCellMar>
        </w:tblPrEx>
        <w:trPr>
          <w:trHeight w:val="73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063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不锈钢六人餐台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19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规格：1600*1500*750mm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34C93B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①采用201不锈钢板加厚0.8板制造，并采用组合式设计；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43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CF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51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3271494C">
        <w:tblPrEx>
          <w:tblCellMar>
            <w:top w:w="0" w:type="dxa"/>
            <w:left w:w="108" w:type="dxa"/>
            <w:bottom w:w="0" w:type="dxa"/>
            <w:right w:w="108" w:type="dxa"/>
          </w:tblCellMar>
        </w:tblPrEx>
        <w:trPr>
          <w:trHeight w:val="109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84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r>
              <w:rPr>
                <w:rFonts w:hint="eastAsia" w:ascii="宋体" w:hAnsi="宋体" w:cs="宋体"/>
                <w:color w:val="000000" w:themeColor="text1"/>
                <w:kern w:val="1"/>
                <w:sz w:val="21"/>
                <w:szCs w:val="21"/>
                <w:highlight w:val="none"/>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A7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不锈钢四人餐台</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7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规格：1200*1500*750mm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p w14:paraId="5F7D79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①采用201不锈钢板加厚0.8板制造，并采用组合式设计；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②不锈钢面板底部加夹板，加固实用；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03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0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B84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73A4998">
        <w:tblPrEx>
          <w:tblCellMar>
            <w:top w:w="0" w:type="dxa"/>
            <w:left w:w="108" w:type="dxa"/>
            <w:bottom w:w="0" w:type="dxa"/>
            <w:right w:w="108" w:type="dxa"/>
          </w:tblCellMar>
        </w:tblPrEx>
        <w:trPr>
          <w:trHeight w:val="46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24D1">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6A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餐具四件套</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A2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含五格饭盘1个、汤碗1个、不锈钢筷1双、汤匙1支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6F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D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3B8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BCAA060">
        <w:tblPrEx>
          <w:tblCellMar>
            <w:top w:w="0" w:type="dxa"/>
            <w:left w:w="108" w:type="dxa"/>
            <w:bottom w:w="0" w:type="dxa"/>
            <w:right w:w="108" w:type="dxa"/>
          </w:tblCellMar>
        </w:tblPrEx>
        <w:trPr>
          <w:trHeight w:val="700" w:hRule="atLeast"/>
          <w:jc w:val="center"/>
        </w:trPr>
        <w:tc>
          <w:tcPr>
            <w:tcW w:w="99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59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厨 房 排 烟 系 统 </w:t>
            </w:r>
          </w:p>
        </w:tc>
      </w:tr>
      <w:tr w14:paraId="47C6979F">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7F5D">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2D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烟罩</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E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规格：L*1100*500mm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03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42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5.40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C56">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07EA457A">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042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4B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顶烟管</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00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规格：450*450mm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4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5424">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AA0A78A">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AA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29D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烟罩</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20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规格：L*1600*550mm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0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09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AC3">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25AA0C52">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874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76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顶烟管</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8F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规格：550*550mm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DC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2B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99CF">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9F7200B">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C6C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6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烟管（外墙）</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D4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规格：550*550mm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3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472">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0C556778">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CF7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0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弯头</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0E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规格：550*550mm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0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B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7AB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60ED239">
        <w:tblPrEx>
          <w:tblCellMar>
            <w:top w:w="0" w:type="dxa"/>
            <w:left w:w="108" w:type="dxa"/>
            <w:bottom w:w="0" w:type="dxa"/>
            <w:right w:w="108" w:type="dxa"/>
          </w:tblCellMar>
        </w:tblPrEx>
        <w:trPr>
          <w:trHeight w:val="402"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8AC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5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变径</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05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58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5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7DF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782AEC6B">
        <w:tblPrEx>
          <w:tblCellMar>
            <w:top w:w="0" w:type="dxa"/>
            <w:left w:w="108" w:type="dxa"/>
            <w:bottom w:w="0" w:type="dxa"/>
            <w:right w:w="108" w:type="dxa"/>
          </w:tblCellMar>
        </w:tblPrEx>
        <w:trPr>
          <w:trHeight w:val="845"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D3DC">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CC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静音柜式风机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A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27.5寸 15KW</w:t>
            </w:r>
          </w:p>
          <w:p w14:paraId="17E306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技术参数：</w:t>
            </w:r>
          </w:p>
          <w:p w14:paraId="5A4242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1、功率/电压18.5KW/380V , 风量 ≥ 50000m³/h、 噪音≤80dB 、全压≥ 780Pa ；                                   </w:t>
            </w:r>
          </w:p>
          <w:p w14:paraId="6BE02E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2、整机采用1.0mm镀锌板，采用3mm厚铝合金框架，固定角采用4mm厚铝合金材质，牢固结实；</w:t>
            </w:r>
          </w:p>
          <w:p w14:paraId="36916B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3、八个角采用内螺丝固定，外观平整，可以整体拆装，方便安装、维护；</w:t>
            </w:r>
          </w:p>
          <w:p w14:paraId="1D3E98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4、采用锥套式皮带轮、风叶采用螺丝固定式； </w:t>
            </w:r>
          </w:p>
          <w:p w14:paraId="47EAF2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▲5、所投双进风柜式离心风机生产企业有投保2024年-2025年度高新技术企业产品责任险，且累计赔偿保额不低于7000万。</w:t>
            </w:r>
          </w:p>
          <w:p w14:paraId="3D3593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▲6、所投双进风柜式离心风机具有过滤功能</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789F4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▲7、所投双进风柜式离心风机生产厂商有通风机性能测试系统认定证书，提供证书复印件并加盖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公章（须在国家市场监督管理总局官方网站可查询，提供查询截图）</w:t>
            </w:r>
          </w:p>
          <w:p w14:paraId="64B2BD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▲8、所投双进风柜式离心风机关键配件轴承通过GB/T2423.2-2008 《电工电子产品环境试验 第2部分∶试验方法 试验B∶ 高温》，将样品在温度为（80±2）℃下，储存 48h，试验结束后，检查样品外观结构应正常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p w14:paraId="587268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▲9、所投双进风柜式离心风机的内部布线、机械强度、电源连接和外部软线符合GB4706.27-2008和GB4706.1-2005标准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0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3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57A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182D1928">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7FB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4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静电处理器</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12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45000流量</w:t>
            </w:r>
          </w:p>
          <w:p w14:paraId="7DFFAB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技术参数：</w:t>
            </w:r>
          </w:p>
          <w:p w14:paraId="3593EE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1、箱体采用不锈钢，处理油烟板块为铝板厚度≥1.5mm，处理油烟气味达到97％以上，提供产品净化效率的检测报告，处理风量：45000m³/h，电源电压：220V/50Hz；</w:t>
            </w:r>
          </w:p>
          <w:p w14:paraId="58E514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2、电极外框架采用≥3.6mm厚316L耐腐蚀不锈钢材质，电极放电部分采用1.5mm厚高密度铝合金制作，电场采用高低压复合式设计,解决出风带静电问题，使用更安全；                                                                                                                                    </w:t>
            </w:r>
          </w:p>
          <w:p w14:paraId="1B4CC1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3、电路控制系统，采用防火、稳流电容模块、智能电源模块，放电均匀、漏电保护、防起火保护、防雷保护；</w:t>
            </w:r>
          </w:p>
          <w:p w14:paraId="1E1C21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▲4、所投产品整机具有由省级产品质量监督检验机构提供依据GB/T2423.1、GB/T2423.2 标准对整机耐高低温范围-25~65℃测试试验（48H+48H）的检测符合要求。（提供第三方检测机构出具的检测报告复印件并加盖投标人公章）</w:t>
            </w:r>
          </w:p>
          <w:p w14:paraId="48C52C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strike/>
                <w:dstrike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▲5、所投静电油烟净化器根据GB/T14710-2009 《医用电器环境要求及试验方法》条款11.7进行试验，① 频率范围∶5Hz～20Hz～5Hz;② 振动幅值∶位移峰值为0.15mm-p;③振动方向∶X、Y、Z三个轴向;④ 试验循环∶每个轴向扫频循环10次。试验结束后，检查样品外观结构应正常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p w14:paraId="3B950A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▲6、所投产品的内部布线、机械强度、电源连接和外部软线符合GB4706.27-2008标准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（提供第三方检测机构出具的检测报告复印件并加盖投标人公章）</w:t>
            </w:r>
          </w:p>
          <w:p w14:paraId="1B1D9D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▲7、所投的油烟净化器生产企业有政府部门颁发的安全生产许可证，提供证书复印件并加盖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公章（证书须在政府部门数据平台可查询，提供查询截图）。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43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B8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EB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E1B2966">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21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BC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风机静电底座架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5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材质：加大加粗加厚槽钢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9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CE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40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76A9930">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1D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过载保护器</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3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星三角启动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E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27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40D4">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18EB9986">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AF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1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风机供电电线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1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7*6mm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AF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A6A">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7CA60C48">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286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8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静电供电电线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D8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3*2.5mm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7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B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D4A2">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B462C51">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028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B5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不锈钢风机出风口加网仔</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C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6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7C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99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2FEBE05A">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24B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74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吊码</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9D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材质：角铁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DF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07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3B8">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4221A15B">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9D8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10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防震胶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D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材质：橡胶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ED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5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290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73EABAC">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4A9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36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软接帆布袋</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2C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材质：帆布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D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F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1425">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04293931">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144B">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DC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飞机架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D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材质：不锈角铁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1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6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CA3">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4E52237">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E05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40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封墙板</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59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E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0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0913">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6DB280E">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9A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开墙孔（含修补）</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9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89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A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2D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C49B604">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2E5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5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人工安装</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0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E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4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078">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F96E2A6">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981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16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吊机费</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8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0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2D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B514">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BA46417">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F28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1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新风管</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BF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规格：400*400mm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7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3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558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4EE135DC">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7C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5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弯头</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6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规格：400*400mm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材质：304不锈钢板加厚0.8厚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3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5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559">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336EE8C">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F4D5">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7D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吊码</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82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材质：角铁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4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B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CE6F">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7235A199">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8119">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9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播风口</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67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2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87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E2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F051C11">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883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B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1.5KW水冷风机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62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①220V1.5KW25000 m3/h，风速12档，送风距离30-35米；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②高压静音尼龙风叶，送风量大，能耗低；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③注塑外壳，添加增强增韧剂，抗紫外线剂，抗老化；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④具备过载保护，缺相保护，欠压保护，缺水保护，自动排水功能；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⑤自动控制供水系统，开敝式的分水器，分水均匀流畅，自动清洗，不堵塞；</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⑥采用高效蒸发器、蒸发率高，降温效果好；</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D6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A9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F07">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2D065E94">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4E9F">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5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风机架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89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材质：加大加粗加厚槽钢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4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0D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AF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E425B32">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38F0">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3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开墙孔（含修补）</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C7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3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30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58F8">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17BC0958">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0D11">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0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帆布袋</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4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材质：帆布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F6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9F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903">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11A86115">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6164">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运输费+搬运费</w:t>
            </w:r>
          </w:p>
        </w:tc>
        <w:tc>
          <w:tcPr>
            <w:tcW w:w="5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D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D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F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63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B045410">
        <w:tblPrEx>
          <w:tblCellMar>
            <w:top w:w="0" w:type="dxa"/>
            <w:left w:w="108" w:type="dxa"/>
            <w:bottom w:w="0" w:type="dxa"/>
            <w:right w:w="108" w:type="dxa"/>
          </w:tblCellMar>
        </w:tblPrEx>
        <w:trPr>
          <w:trHeight w:val="700" w:hRule="atLeast"/>
          <w:jc w:val="center"/>
        </w:trPr>
        <w:tc>
          <w:tcPr>
            <w:tcW w:w="99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BA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厨 房 明 厨 亮 灶</w:t>
            </w:r>
          </w:p>
        </w:tc>
      </w:tr>
      <w:tr w14:paraId="0710E131">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244">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A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32路录像机+6TB硬盘</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086A">
            <w:pPr>
              <w:pStyle w:val="1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具有2个HDMI接口、1个VGA接口、2个RJ45网络接口、2个USB2.0接口、1个USB3.0接口、1个RS232接口、1个eSata接口、1路音频输入接口、1路音频输出接口；16路报警输入接口、9路报警输出接口、具有2路直流DC 12V输出接口（其中1路为Ctrl报警输出口）；可内置5个SATA接口硬盘（以公安部检测报告为准并加盖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可接入1T、2T、3T、4T、6T、8T、10T、12TB、14TB、16TB、18TB容量的SATA接口硬盘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可接入32路分辨率为1920×1080的视频图像；支持最大接入带宽 256Mbps，最大存储带宽 256Mbps，最大转发带宽160Mbps，最大回放带宽160Mbps，开启视频流智能分析后NVR网络带宽不应降低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预览分辨率支持：8160×3616、8208×3072、8160×2304、6912×2800、5760×1696、5520×2400、4096×2160、4000×3000、3072×3072、4096×2160、3840×2160、2560×2560、2560×1440、1920×1080 、1280×960、1280×720、704×576；帧率均为25帧/秒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可同时显示输出12路H.265编码、30fps、1920×1080格式的视频图像，或同时输出3路 H.265编码、25fps、4096×2160或者3840×2160格式的视频图像，或同时解码2路 H.265编码、20fps、4000×3000格式的视频图像。输出1路H.265编码、25fps、8160×3072格式的视频图像；开启视频流智能分析，NVR解码性能不会降低（以公安部检测报告为准并加盖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支持16个人脸库，库容5万张人脸图片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支持2路视频流人脸识别，支持8路图片流人脸识别。支持10张/秒人脸比对报警，比对结果显示包括人脸比对成功、人脸比对失败和陌生人报警（以公安部检测报告为准并加盖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人脸库建模成功率不低于99.99%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采用单人戴口罩正脸依次循环通行进行试验，试验人员数量不小于5人，通过速度不小于1m/s，人员通过间隔时间不大于1s，戴口罩人脸检出率不低于99%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 人脸正对相机、人脸无遮挡等干扰情况，人脸识别准确率≥99%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支持周界报警过滤功能，对IPC上报的越界侦测报警和区域入侵报警进行去误报，可去除由树叶、灯光、车辆、阴影以及小动物引起的误报；最大支持32路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支持接入高级移动侦测的相机，移动侦测报警能够区分是人、车还是其它目标产生，可录像和记录报警信息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大可接入32路支持高空抛物行为检测的IPC，可联动录像、抓图、蜂鸣报警、预置点、邮件、本地报警输出、IPC报警输出以及日志记录；支持按通道、日期对高空抛物行为进行录像检索，以及关联录像回放，并导出图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接入警戒摄像机，支持对IPC的声音和闪光参数进行配置， 支持通过移动侦测、区域入侵、越界侦测、进入区域和离开区域事件联动一个或多个IPC的声光报警，可以对声光联动一键撤防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企业技术要求：支持导入不同的语音文件，支持播报语音文件；支持人脸、周界、车辆检测、视频结构化的报警触发时联动语音播报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具有存储安全保障功能，当存储压力过高或硬盘出现性能不足时，可优先录像业务存储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支持从其他设备导入录像文件，并对录像文件进行人脸检测和识别，显示识别结果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支持过车记录导出表格功能，表格包含通道、时间、车牌号、车型、车牌颜色、车身颜色、车辆品牌、车辆抓拍图片信息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支持以IPv6方式接入IPC进行预览、参数配置、报警接收和展现、语音对讲、IPC列表导入、IP地址冲突检测等功能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C7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50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579">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47657D4E">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AF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1A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24口POE交换机</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2F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配置：可用千兆PoE电接口数量≥24，千兆光口数量≥2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交换容量≥52 Gpbs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转发性能≥38.69 Mpps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支持自适应802.3af/at供电标准，整机最大输出功率≥225 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支持6KV防浪涌（PoE口）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支持IEEE 802.3、IEEE 802.3u、IEEE 802.3x、IEEE 802.3ab、IEEE 802.3z</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F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1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2045">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2875156A">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CD4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9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明厨亮灶分析仪</w:t>
            </w:r>
          </w:p>
        </w:tc>
        <w:tc>
          <w:tcPr>
            <w:tcW w:w="5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2F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支持预览的单窗口轮巡，设备支持在多画面的固定窗口上进行轮巡预览，其他预览窗口不轮巡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支持预览时对实时视频流进行手动打标签，通过标签检索可以检索到相关的录像片段（以公安部检测报告为准并加盖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在告警断网续传功能启用后，支持告警事件在NVR断网恢复后继续向中心平台发送，断网时间段内的告警事件不丢失（以公安部检测报告为准并加盖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支持设备密码口令复杂度显示且密码需满足复杂度要求才可以设置成功，密码口令中不能包含用户名、123、admin（不区分大小写）、连续四位及以上递增或递减数字（如1234、12345、4321 等）、连续四位及以上相同字符简单口令（如1111、8888、aaaa等）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配合接入的普通 IPC，支持对设定的检测区域内，人员是否佩戴安全帽进行自动侦测，同时检测出佩戴安全帽的颜色（红色、蓝色、黄色、橙色、白色）并根据设定条件触发报警联动。可设置最多16个多边形检测区域，通过客户端可以接受报警消息，查看报警图片，并回放关联录像。支持安全帽关联人脸报警，关联人脸库后，可对未佩戴或佩戴安全帽的人员进行人脸比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采用单人单次通过检测区域，100人次正确检出是否佩戴安全帽次数不少于99次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普通IPC，支持工服注册，可上传需要检测的工服图片到工服库，包含红色工服、白色工服、蓝色工服、后厨工服、工地工服等，最大支持20000个工服，对目标工服进行识别，并根据设定条件触发报警联动；可设置最多16个多边形检测区域（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接入普通IPC，尺寸与面积检测，支持通过视频测量目标的实际尺寸和面积，目标误差±2%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支持导入视觉大模型进行分析，支持视频分析、图片分析、图片二次分析过滤（以公安部检测报告为准并加盖</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导入图片，并对图片中的数字和字母进行识别并输出结果；支持集装箱箱号识别；支持识别身份证内容、输出身份证照片，识别的内容包括姓名、性别、民族、出生日期、住址、身份证号码、签发机关和有效期。支持识别图片上叠加的OSD，输出OSD信息；支持识别国内铁路车厢号；支持识别快递面单各字段内容，识别的内容包括：三段码识别、收/寄件人姓名、手机号、地址；支持识别国内船舶船身喷涂的船名 识别停车场中的车位编号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引擎状态界面可显示引擎工作温度， 可查看引擎配置及利用率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 5种引擎功能： 人脸识别、周界防范、视频结构化、行为分析和AI算法引擎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对AI算法，1个GPU可分化成4个虚拟引擎，每个虚拟引擎支持一种AI算法；1个GPU支持4路400W摄像机的实时视频分析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离线模型和在线模型两种模型导入方式，支持第三方算法插件的导入和管理；可显示模型名称、有效期、模型标签及模型版本。支持对不同的模型进行切换，支持手动删除已导入模型库中的模型；支持展示已经添加的模型包数和总模型包数；支持自定义编辑导入的模型名称（模型名称默认为原文件名）；支持设置机动车、人体、行为分析视频算法混合运行；多算法支持按通道配置，支持模型下的算法切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可集成第三方算法，支持算法加载，多算法仓可按需加载不同的第三方算法，可与原有算法并行运行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支持PyTorch模型、ONNX模型、TensorFlow模型、Caffe模型、PaddlePaddle模型，能力可涵盖检测、分类、分割、关键点等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支持插件化编排程序设置，可构建检测、分类、分割、关键点等模型串联应用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支持音频设备与视频设备独立管理，支持网络拾音器的接入、校时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支持音视频动态调整组合分配功能，可将任一路音频与任一路视频组合成复合流编码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44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E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E39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71D8F581">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B608">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0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摄像枪</w:t>
            </w:r>
          </w:p>
        </w:tc>
        <w:tc>
          <w:tcPr>
            <w:tcW w:w="5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F66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在2560x1440@25fps下分辨力可达到1400TVL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靶面尺寸为1/2.7英寸</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信噪比不小于55dB。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支持红外补光、白光补光，有效补光距离均能达到30m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摄像机应能在额定电源电压 DC12V的±25%范围内正常工作，且支持POE供电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内置1个麦克风，1个RJ45网络接口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需支持IP66防尘防水。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7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7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D5F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3BC9B9C">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713A">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11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50寸显示器</w:t>
            </w:r>
          </w:p>
        </w:tc>
        <w:tc>
          <w:tcPr>
            <w:tcW w:w="5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3D1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1"/>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4K超高清分辨率，画面清晰明亮，同事细节丰富，色彩细腻；根据画面明亮程度自动切换调光方式，有效降低频闪；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27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5B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B0C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BC0A034">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1626">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54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显示器壁挂支架</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88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参数：黑色冷轧钢板，可使用尺寸26-65寸，靠墙距离40mm，表面磨刷处理，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7C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56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337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50E085F0">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8EAE">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F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17寸显示器</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38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1280*1024分辨率；135°广视角；滤蓝光护眼睛；高清信号输入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B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1B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BB6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12CB13F6">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00C2">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E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壁挂机柜</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53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规格：600*600*350mm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参数：加厚冷轧钢板，防刮防锈喷塑；钢化玻璃门，美观大方，清楚观察柜内设备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A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5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DB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2133337D">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03A3">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2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线管、配件</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01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线槽、线管、开关、插座、电源适配器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6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B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654A">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4D1A73A4">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5B57">
            <w:pPr>
              <w:keepNext w:val="0"/>
              <w:keepLines w:val="0"/>
              <w:pageBreakBefore w:val="0"/>
              <w:widowControl/>
              <w:numPr>
                <w:ilvl w:val="0"/>
                <w:numId w:val="0"/>
              </w:numPr>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6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网线安装</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767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摄像枪信号线；超五类双绞线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9E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5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E88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029CAF84">
        <w:tblPrEx>
          <w:tblCellMar>
            <w:top w:w="0" w:type="dxa"/>
            <w:left w:w="108" w:type="dxa"/>
            <w:bottom w:w="0" w:type="dxa"/>
            <w:right w:w="108" w:type="dxa"/>
          </w:tblCellMar>
        </w:tblPrEx>
        <w:trPr>
          <w:trHeight w:val="700"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350C">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9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监控安装调试</w:t>
            </w:r>
          </w:p>
        </w:tc>
        <w:tc>
          <w:tcPr>
            <w:tcW w:w="5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58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7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5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405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p>
        </w:tc>
      </w:tr>
    </w:tbl>
    <w:p w14:paraId="43668F8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9D22270">
      <w:pPr>
        <w:pStyle w:val="3"/>
        <w:numPr>
          <w:ilvl w:val="0"/>
          <w:numId w:val="0"/>
        </w:numPr>
        <w:spacing w:beforeLines="0" w:line="240" w:lineRule="auto"/>
        <w:rPr>
          <w:color w:val="000000" w:themeColor="text1"/>
          <w:highlight w:val="none"/>
          <w14:textFill>
            <w14:solidFill>
              <w14:schemeClr w14:val="tx1"/>
            </w14:solidFill>
          </w14:textFill>
        </w:rPr>
      </w:pPr>
      <w:bookmarkStart w:id="115" w:name="_Toc27113"/>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40A9033F">
      <w:pPr>
        <w:pStyle w:val="2"/>
        <w:numPr>
          <w:ilvl w:val="0"/>
          <w:numId w:val="0"/>
        </w:numPr>
        <w:rPr>
          <w:color w:val="000000" w:themeColor="text1"/>
          <w:szCs w:val="21"/>
          <w:highlight w:val="none"/>
          <w14:textFill>
            <w14:solidFill>
              <w14:schemeClr w14:val="tx1"/>
            </w14:solidFill>
          </w14:textFill>
        </w:rPr>
      </w:pPr>
      <w:bookmarkStart w:id="116" w:name="_Toc456648358"/>
      <w:bookmarkStart w:id="117" w:name="_Toc434832495"/>
      <w:bookmarkStart w:id="118" w:name="_Toc456272919"/>
      <w:bookmarkStart w:id="119" w:name="_Toc3884"/>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83"/>
        <w:gridCol w:w="3966"/>
      </w:tblGrid>
      <w:tr w14:paraId="3AF8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6D81C34">
            <w:pPr>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8"/>
            <w:bookmarkEnd w:id="120"/>
            <w:bookmarkStart w:id="121" w:name="_Hlt21938665"/>
            <w:bookmarkEnd w:id="121"/>
            <w:bookmarkStart w:id="122" w:name="_Toc332206676"/>
            <w:bookmarkStart w:id="123" w:name="_Toc333238601"/>
            <w:bookmarkStart w:id="124" w:name="_Toc340672837"/>
            <w:bookmarkStart w:id="125" w:name="_Toc365967041"/>
            <w:bookmarkStart w:id="126" w:name="_Toc342296728"/>
            <w:bookmarkStart w:id="127" w:name="_Toc341348306"/>
            <w:bookmarkStart w:id="128" w:name="_Toc336681903"/>
            <w:bookmarkStart w:id="129" w:name="_Toc336681548"/>
            <w:bookmarkStart w:id="130" w:name="_Toc339020201"/>
            <w:bookmarkStart w:id="131" w:name="_Toc331512866"/>
            <w:bookmarkStart w:id="132" w:name="_Toc366072496"/>
            <w:bookmarkStart w:id="133" w:name="_Toc350438717"/>
            <w:bookmarkStart w:id="134" w:name="_Toc331684006"/>
            <w:bookmarkStart w:id="135" w:name="_Toc339441055"/>
            <w:bookmarkStart w:id="136" w:name="_Toc365985147"/>
            <w:bookmarkStart w:id="137" w:name="_Toc345513835"/>
            <w:bookmarkStart w:id="138" w:name="_Toc333935314"/>
            <w:bookmarkStart w:id="139" w:name="_Toc349143557"/>
            <w:bookmarkStart w:id="140" w:name="_Toc350756418"/>
            <w:bookmarkStart w:id="141" w:name="_Toc339019857"/>
            <w:bookmarkStart w:id="142" w:name="_Toc333237645"/>
            <w:bookmarkStart w:id="143" w:name="_Toc333237756"/>
            <w:bookmarkStart w:id="144" w:name="_Toc330459953"/>
            <w:bookmarkStart w:id="145" w:name="_Toc333935655"/>
            <w:bookmarkStart w:id="146" w:name="_Toc340507410"/>
            <w:bookmarkStart w:id="147" w:name="_Toc332270314"/>
            <w:bookmarkStart w:id="148" w:name="_Toc497224194"/>
            <w:bookmarkStart w:id="149" w:name="_Toc339019983"/>
            <w:bookmarkStart w:id="150" w:name="_Toc349127594"/>
            <w:bookmarkStart w:id="151" w:name="_Toc503785396"/>
            <w:bookmarkStart w:id="152" w:name="_Toc339362268"/>
            <w:bookmarkStart w:id="153" w:name="_Toc340677038"/>
            <w:bookmarkStart w:id="154" w:name="_Toc337632326"/>
            <w:bookmarkStart w:id="155" w:name="_Toc342060342"/>
            <w:bookmarkStart w:id="156" w:name="_Toc339020063"/>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0AA8EE1E">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6CF4D28A">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7A79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14:paraId="7AAF8EC2">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3256F1A2">
            <w:pPr>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340EF80">
            <w:pPr>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评标委员会根据政府采购相关法律法规组成，评审专家根据相关法律法规及法律程序，依据本次采购活动的特点和需要在政府指定的专家库中随机抽取产生,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hint="eastAsia" w:ascii="宋体"/>
                <w:b/>
                <w:bCs/>
                <w:color w:val="000000" w:themeColor="text1"/>
                <w:highlight w:val="none"/>
                <w14:textFill>
                  <w14:solidFill>
                    <w14:schemeClr w14:val="tx1"/>
                  </w14:solidFill>
                </w14:textFill>
              </w:rPr>
              <w:t>名。</w:t>
            </w:r>
          </w:p>
        </w:tc>
      </w:tr>
      <w:tr w14:paraId="53C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C55C04C">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25807C26">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投标资料数量和封装要求</w:t>
            </w:r>
          </w:p>
        </w:tc>
        <w:tc>
          <w:tcPr>
            <w:tcW w:w="1587" w:type="dxa"/>
            <w:vMerge w:val="restart"/>
            <w:tcBorders>
              <w:top w:val="single" w:color="auto" w:sz="4" w:space="0"/>
              <w:left w:val="single" w:color="auto" w:sz="4" w:space="0"/>
              <w:right w:val="single" w:color="auto" w:sz="4" w:space="0"/>
            </w:tcBorders>
            <w:vAlign w:val="center"/>
          </w:tcPr>
          <w:p w14:paraId="69FC2E39">
            <w:pPr>
              <w:tabs>
                <w:tab w:val="left" w:pos="528"/>
                <w:tab w:val="left" w:pos="783"/>
              </w:tabs>
              <w:spacing w:line="400" w:lineRule="exact"/>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共提供4份投标资料，分别封装：</w:t>
            </w:r>
            <w:r>
              <w:rPr>
                <w:rFonts w:hint="eastAsia" w:ascii="宋体" w:hAnsi="宋体"/>
                <w:b/>
                <w:bCs/>
                <w:color w:val="000000" w:themeColor="text1"/>
                <w:szCs w:val="21"/>
                <w:highlight w:val="none"/>
                <w14:textFill>
                  <w14:solidFill>
                    <w14:schemeClr w14:val="tx1"/>
                  </w14:solidFill>
                </w14:textFill>
              </w:rPr>
              <w:br w:type="textWrapping"/>
            </w:r>
          </w:p>
          <w:p w14:paraId="4E191CB1">
            <w:pPr>
              <w:tabs>
                <w:tab w:val="left" w:pos="528"/>
                <w:tab w:val="left" w:pos="783"/>
              </w:tabs>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FF9FF47">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1、资格审查文件。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295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14:paraId="4E2A826D">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078D5CD6">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678FF201">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BE9020D">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2、商务及技术文件。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2696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6482634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31780C5B">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63006D63">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3CE23A53">
            <w:pPr>
              <w:numPr>
                <w:ilvl w:val="0"/>
                <w:numId w:val="24"/>
              </w:num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color w:val="000000" w:themeColor="text1"/>
                <w:highlight w:val="none"/>
                <w14:textFill>
                  <w14:solidFill>
                    <w14:schemeClr w14:val="tx1"/>
                  </w14:solidFill>
                </w14:textFill>
              </w:rPr>
              <w:t>（内含“开标一览表”、“分项报价表”、“法定代表人（负责人）证明书”和“法定代表人（负责人）授权书”。）</w:t>
            </w:r>
          </w:p>
        </w:tc>
      </w:tr>
      <w:tr w14:paraId="31B6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59154E29">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5F5167A6">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6FA00A86">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6BB69CB">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投标文件电子版。</w:t>
            </w:r>
            <w:r>
              <w:rPr>
                <w:rFonts w:hint="eastAsia"/>
                <w:color w:val="000000" w:themeColor="text1"/>
                <w:highlight w:val="none"/>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在封面上注明“公司名称-</w:t>
            </w:r>
            <w:r>
              <w:rPr>
                <w:rFonts w:hint="eastAsia"/>
                <w:color w:val="000000" w:themeColor="text1"/>
                <w:highlight w:val="none"/>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tc>
      </w:tr>
      <w:tr w14:paraId="1042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750CE623">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029A14BF">
            <w:pPr>
              <w:spacing w:line="400" w:lineRule="exact"/>
              <w:jc w:val="center"/>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5E46D42">
            <w:pPr>
              <w:spacing w:line="400" w:lineRule="exact"/>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0C54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810B65">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23DB3BD6">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BEA8014">
            <w:pPr>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每一密封封装上均注明“于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3A6A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A9F53C2">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4261D54">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7D6BBF91">
            <w:pPr>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1A1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14:paraId="2E80ADD1">
            <w:pPr>
              <w:widowControl/>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3EFD7853">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9666BBE">
            <w:pPr>
              <w:pStyle w:val="6"/>
              <w:numPr>
                <w:ilvl w:val="1"/>
                <w:numId w:val="20"/>
              </w:numPr>
              <w:tabs>
                <w:tab w:val="left" w:pos="26"/>
                <w:tab w:val="clear" w:pos="783"/>
              </w:tabs>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3038C0C3">
            <w:pPr>
              <w:pStyle w:val="6"/>
              <w:numPr>
                <w:ilvl w:val="1"/>
                <w:numId w:val="20"/>
              </w:numPr>
              <w:tabs>
                <w:tab w:val="left" w:pos="26"/>
                <w:tab w:val="clear" w:pos="783"/>
              </w:tabs>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5A47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tcBorders>
              <w:top w:val="single" w:color="auto" w:sz="4" w:space="0"/>
              <w:left w:val="single" w:color="auto" w:sz="4" w:space="0"/>
              <w:right w:val="single" w:color="auto" w:sz="4" w:space="0"/>
            </w:tcBorders>
            <w:vAlign w:val="center"/>
          </w:tcPr>
          <w:p w14:paraId="7336459C">
            <w:pPr>
              <w:widowControl/>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1856" w:type="dxa"/>
            <w:vMerge w:val="restart"/>
            <w:tcBorders>
              <w:top w:val="single" w:color="auto" w:sz="4" w:space="0"/>
              <w:left w:val="single" w:color="auto" w:sz="4" w:space="0"/>
              <w:right w:val="single" w:color="auto" w:sz="4" w:space="0"/>
            </w:tcBorders>
            <w:vAlign w:val="center"/>
          </w:tcPr>
          <w:p w14:paraId="33A4D173">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70" w:type="dxa"/>
            <w:gridSpan w:val="2"/>
            <w:vMerge w:val="restart"/>
            <w:tcBorders>
              <w:top w:val="single" w:color="auto" w:sz="4" w:space="0"/>
              <w:left w:val="single" w:color="auto" w:sz="4" w:space="0"/>
              <w:right w:val="single" w:color="auto" w:sz="4" w:space="0"/>
            </w:tcBorders>
            <w:shd w:val="clear" w:color="auto" w:fill="auto"/>
            <w:vAlign w:val="center"/>
          </w:tcPr>
          <w:p w14:paraId="32A894E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14:paraId="11D9AF48">
            <w:pPr>
              <w:spacing w:line="400" w:lineRule="exact"/>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301F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tcBorders>
              <w:left w:val="single" w:color="auto" w:sz="4" w:space="0"/>
              <w:right w:val="single" w:color="auto" w:sz="4" w:space="0"/>
            </w:tcBorders>
            <w:vAlign w:val="center"/>
          </w:tcPr>
          <w:p w14:paraId="4C7879A1">
            <w:pPr>
              <w:spacing w:line="400" w:lineRule="exact"/>
              <w:rPr>
                <w:color w:val="000000" w:themeColor="text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755A53D">
            <w:pPr>
              <w:widowControl/>
              <w:spacing w:line="400" w:lineRule="exact"/>
              <w:jc w:val="left"/>
              <w:rPr>
                <w:color w:val="000000" w:themeColor="text1"/>
                <w:highlight w:val="none"/>
                <w14:textFill>
                  <w14:solidFill>
                    <w14:schemeClr w14:val="tx1"/>
                  </w14:solidFill>
                </w14:textFill>
              </w:rPr>
            </w:pPr>
          </w:p>
        </w:tc>
        <w:tc>
          <w:tcPr>
            <w:tcW w:w="3070" w:type="dxa"/>
            <w:gridSpan w:val="2"/>
            <w:vMerge w:val="continue"/>
            <w:tcBorders>
              <w:left w:val="single" w:color="auto" w:sz="4" w:space="0"/>
              <w:bottom w:val="single" w:color="auto" w:sz="4" w:space="0"/>
              <w:right w:val="single" w:color="auto" w:sz="4" w:space="0"/>
            </w:tcBorders>
            <w:vAlign w:val="center"/>
          </w:tcPr>
          <w:p w14:paraId="5C3AB8E7">
            <w:pPr>
              <w:spacing w:line="400" w:lineRule="exact"/>
              <w:rPr>
                <w:color w:val="000000" w:themeColor="text1"/>
                <w:highlight w:val="none"/>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14:paraId="642F987C">
            <w:pPr>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06057783">
      <w:pPr>
        <w:pStyle w:val="6"/>
        <w:ind w:firstLine="0"/>
        <w:rPr>
          <w:color w:val="000000" w:themeColor="text1"/>
          <w:highlight w:val="none"/>
          <w14:textFill>
            <w14:solidFill>
              <w14:schemeClr w14:val="tx1"/>
            </w14:solidFill>
          </w14:textFill>
        </w:rPr>
      </w:pPr>
    </w:p>
    <w:p w14:paraId="67450562">
      <w:pPr>
        <w:pStyle w:val="6"/>
        <w:rPr>
          <w:color w:val="000000" w:themeColor="text1"/>
          <w:highlight w:val="none"/>
          <w14:textFill>
            <w14:solidFill>
              <w14:schemeClr w14:val="tx1"/>
            </w14:solidFill>
          </w14:textFill>
        </w:rPr>
      </w:pPr>
    </w:p>
    <w:p w14:paraId="1D1F92F3">
      <w:pPr>
        <w:pStyle w:val="6"/>
        <w:rPr>
          <w:color w:val="000000" w:themeColor="text1"/>
          <w:highlight w:val="none"/>
          <w14:textFill>
            <w14:solidFill>
              <w14:schemeClr w14:val="tx1"/>
            </w14:solidFill>
          </w14:textFill>
        </w:rPr>
      </w:pPr>
    </w:p>
    <w:p w14:paraId="57CF69F5">
      <w:pPr>
        <w:pStyle w:val="2"/>
        <w:numPr>
          <w:ilvl w:val="0"/>
          <w:numId w:val="0"/>
        </w:numPr>
        <w:rPr>
          <w:color w:val="000000" w:themeColor="text1"/>
          <w:sz w:val="24"/>
          <w:highlight w:val="none"/>
          <w14:textFill>
            <w14:solidFill>
              <w14:schemeClr w14:val="tx1"/>
            </w14:solidFill>
          </w14:textFill>
        </w:rPr>
      </w:pPr>
      <w:bookmarkStart w:id="157" w:name="_Toc29567"/>
      <w:r>
        <w:rPr>
          <w:rFonts w:hint="eastAsia"/>
          <w:color w:val="000000" w:themeColor="text1"/>
          <w:sz w:val="24"/>
          <w:highlight w:val="none"/>
          <w14:textFill>
            <w14:solidFill>
              <w14:schemeClr w14:val="tx1"/>
            </w14:solidFill>
          </w14:textFill>
        </w:rPr>
        <w:t>Ａ说明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87AD8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58" w:name="_Toc497224195"/>
      <w:bookmarkStart w:id="159" w:name="_Toc503785397"/>
      <w:bookmarkStart w:id="160" w:name="_Toc331512867"/>
      <w:bookmarkStart w:id="161" w:name="_Toc333935315"/>
      <w:bookmarkStart w:id="162" w:name="_Toc340677039"/>
      <w:bookmarkStart w:id="163" w:name="_Toc20900"/>
      <w:bookmarkStart w:id="164" w:name="_Toc333237757"/>
      <w:bookmarkStart w:id="165" w:name="_Toc345513836"/>
      <w:bookmarkStart w:id="166" w:name="_Toc365967042"/>
      <w:bookmarkStart w:id="167" w:name="_Toc342060343"/>
      <w:bookmarkStart w:id="168" w:name="_Toc349143558"/>
      <w:bookmarkStart w:id="169" w:name="_Toc333935656"/>
      <w:bookmarkStart w:id="170" w:name="_Toc366072497"/>
      <w:bookmarkStart w:id="171" w:name="_Toc332270315"/>
      <w:bookmarkStart w:id="172" w:name="_Toc339362269"/>
      <w:bookmarkStart w:id="173" w:name="_Toc340507411"/>
      <w:bookmarkStart w:id="174" w:name="_Toc339020202"/>
      <w:bookmarkStart w:id="175" w:name="_Toc365985148"/>
      <w:bookmarkStart w:id="176" w:name="_Toc339441056"/>
      <w:bookmarkStart w:id="177" w:name="_Toc331684007"/>
      <w:bookmarkStart w:id="178" w:name="_Toc350438718"/>
      <w:bookmarkStart w:id="179" w:name="_Toc342296729"/>
      <w:bookmarkStart w:id="180" w:name="_Toc333237646"/>
      <w:bookmarkStart w:id="181" w:name="_Toc333238602"/>
      <w:bookmarkStart w:id="182" w:name="_Toc349127595"/>
      <w:bookmarkStart w:id="183" w:name="_Toc340672838"/>
      <w:bookmarkStart w:id="184" w:name="_Toc336681549"/>
      <w:bookmarkStart w:id="185" w:name="_Toc337632327"/>
      <w:bookmarkStart w:id="186" w:name="_Toc332206677"/>
      <w:bookmarkStart w:id="187" w:name="_Toc339020064"/>
      <w:bookmarkStart w:id="188" w:name="_Toc339019858"/>
      <w:bookmarkStart w:id="189" w:name="_Toc330459954"/>
      <w:bookmarkStart w:id="190" w:name="_Toc350756419"/>
      <w:bookmarkStart w:id="191" w:name="_Toc336681904"/>
      <w:bookmarkStart w:id="192" w:name="_Toc339019984"/>
      <w:bookmarkStart w:id="193" w:name="_Toc341348307"/>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81AB450">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36681905"/>
      <w:bookmarkStart w:id="195" w:name="_Toc333935316"/>
      <w:bookmarkStart w:id="196" w:name="_Toc341348308"/>
      <w:bookmarkStart w:id="197" w:name="_Toc350756420"/>
      <w:bookmarkStart w:id="198" w:name="_Toc497224196"/>
      <w:bookmarkStart w:id="199" w:name="_Toc330459955"/>
      <w:bookmarkStart w:id="200" w:name="_Toc365985149"/>
      <w:bookmarkStart w:id="201" w:name="_Toc374454571"/>
      <w:bookmarkStart w:id="202" w:name="_Toc331512868"/>
      <w:bookmarkStart w:id="203" w:name="_Toc345513837"/>
      <w:bookmarkStart w:id="204" w:name="_Toc339362270"/>
      <w:bookmarkStart w:id="205" w:name="_Toc333238603"/>
      <w:bookmarkStart w:id="206" w:name="_Toc337632328"/>
      <w:bookmarkStart w:id="207" w:name="_Toc336681550"/>
      <w:bookmarkStart w:id="208" w:name="_Toc340672839"/>
      <w:bookmarkStart w:id="209" w:name="_Toc349127596"/>
      <w:bookmarkStart w:id="210" w:name="_Toc339019985"/>
      <w:bookmarkStart w:id="211" w:name="_Toc339019859"/>
      <w:bookmarkStart w:id="212" w:name="_Toc350438719"/>
      <w:bookmarkStart w:id="213" w:name="_Toc333237758"/>
      <w:bookmarkStart w:id="214" w:name="_Toc342060344"/>
      <w:bookmarkStart w:id="215" w:name="_Toc503785398"/>
      <w:bookmarkStart w:id="216" w:name="_Toc333237647"/>
      <w:bookmarkStart w:id="217" w:name="_Toc332206678"/>
      <w:bookmarkStart w:id="218" w:name="_Toc366072498"/>
      <w:bookmarkStart w:id="219" w:name="_Toc340507412"/>
      <w:bookmarkStart w:id="220" w:name="_Toc349143559"/>
      <w:bookmarkStart w:id="221" w:name="_Toc339441057"/>
      <w:bookmarkStart w:id="222" w:name="_Toc333935657"/>
      <w:bookmarkStart w:id="223" w:name="_Toc342296730"/>
      <w:bookmarkStart w:id="224" w:name="_Toc339020203"/>
      <w:bookmarkStart w:id="225" w:name="_Toc332270316"/>
      <w:bookmarkStart w:id="226" w:name="_Toc365967043"/>
      <w:bookmarkStart w:id="227" w:name="_Toc340677040"/>
      <w:bookmarkStart w:id="228" w:name="_Toc339020065"/>
      <w:bookmarkStart w:id="229" w:name="_Toc331684008"/>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0F1AB2EF">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48E3C615">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7832543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0" w:name="_Toc16263"/>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C84EC4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21BD12F1">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5A856A4B">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阳江市阳东区北惯镇北惯初级中学</w:t>
      </w:r>
      <w:r>
        <w:rPr>
          <w:rFonts w:hint="eastAsia" w:ascii="宋体"/>
          <w:bCs/>
          <w:color w:val="000000" w:themeColor="text1"/>
          <w:highlight w:val="none"/>
          <w14:textFill>
            <w14:solidFill>
              <w14:schemeClr w14:val="tx1"/>
            </w14:solidFill>
          </w14:textFill>
        </w:rPr>
        <w:t>，即项目采购用户方。</w:t>
      </w:r>
    </w:p>
    <w:p w14:paraId="54A78237">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3821F7D1">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1A163774">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16C8F273">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0C7CA9D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1" w:name="_Toc497224197"/>
      <w:bookmarkStart w:id="232" w:name="_Toc503785399"/>
      <w:bookmarkStart w:id="233" w:name="_Toc336681551"/>
      <w:bookmarkStart w:id="234" w:name="_Toc340672840"/>
      <w:bookmarkStart w:id="235" w:name="_Toc332206679"/>
      <w:bookmarkStart w:id="236" w:name="_Toc331512869"/>
      <w:bookmarkStart w:id="237" w:name="_Toc332270317"/>
      <w:bookmarkStart w:id="238" w:name="_Toc345513838"/>
      <w:bookmarkStart w:id="239" w:name="_Toc365985150"/>
      <w:bookmarkStart w:id="240" w:name="_Toc337632329"/>
      <w:bookmarkStart w:id="241" w:name="_Toc331684009"/>
      <w:bookmarkStart w:id="242" w:name="_Toc333935658"/>
      <w:bookmarkStart w:id="243" w:name="_Toc336681906"/>
      <w:bookmarkStart w:id="244" w:name="_Toc339020204"/>
      <w:bookmarkStart w:id="245" w:name="_Toc340507413"/>
      <w:bookmarkStart w:id="246" w:name="_Toc350438720"/>
      <w:bookmarkStart w:id="247" w:name="_Toc342060345"/>
      <w:bookmarkStart w:id="248" w:name="_Toc365967044"/>
      <w:bookmarkStart w:id="249" w:name="_Toc330459956"/>
      <w:bookmarkStart w:id="250" w:name="_Toc333935317"/>
      <w:bookmarkStart w:id="251" w:name="_Toc333238604"/>
      <w:bookmarkStart w:id="252" w:name="_Toc341348309"/>
      <w:bookmarkStart w:id="253" w:name="_Toc333237648"/>
      <w:bookmarkStart w:id="254" w:name="_Toc350756421"/>
      <w:bookmarkStart w:id="255" w:name="_Toc342296731"/>
      <w:bookmarkStart w:id="256" w:name="_Toc349127597"/>
      <w:bookmarkStart w:id="257" w:name="_Toc339362271"/>
      <w:bookmarkStart w:id="258" w:name="_Toc349143560"/>
      <w:bookmarkStart w:id="259" w:name="_Toc8147"/>
      <w:bookmarkStart w:id="260" w:name="_Toc366072499"/>
      <w:bookmarkStart w:id="261" w:name="_Toc339019860"/>
      <w:bookmarkStart w:id="262" w:name="_Toc339020066"/>
      <w:bookmarkStart w:id="263" w:name="_Toc374454572"/>
      <w:bookmarkStart w:id="264" w:name="_Toc333237759"/>
      <w:bookmarkStart w:id="265" w:name="_Toc339019986"/>
      <w:bookmarkStart w:id="266" w:name="_Toc339441058"/>
      <w:bookmarkStart w:id="267" w:name="_Toc340677041"/>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B60A33D">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7E577501">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18B37B5D">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2F42CA87">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6D0B69C8">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3732962B">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3B5D76A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68" w:name="_Toc333935318"/>
      <w:bookmarkStart w:id="269" w:name="_Toc374454573"/>
      <w:bookmarkStart w:id="270" w:name="_Toc337632330"/>
      <w:bookmarkStart w:id="271" w:name="_Toc340677042"/>
      <w:bookmarkStart w:id="272" w:name="_Toc365985151"/>
      <w:bookmarkStart w:id="273" w:name="_Toc339019987"/>
      <w:bookmarkStart w:id="274" w:name="_Toc349127598"/>
      <w:bookmarkStart w:id="275" w:name="_Toc336681907"/>
      <w:bookmarkStart w:id="276" w:name="_Toc350438721"/>
      <w:bookmarkStart w:id="277" w:name="_Toc497224198"/>
      <w:bookmarkStart w:id="278" w:name="_Toc350756422"/>
      <w:bookmarkStart w:id="279" w:name="_Toc339362272"/>
      <w:bookmarkStart w:id="280" w:name="_Toc333237649"/>
      <w:bookmarkStart w:id="281" w:name="_Toc365967045"/>
      <w:bookmarkStart w:id="282" w:name="_Toc333935659"/>
      <w:bookmarkStart w:id="283" w:name="_Toc339441059"/>
      <w:bookmarkStart w:id="284" w:name="_Toc503785400"/>
      <w:bookmarkStart w:id="285" w:name="_Toc332206680"/>
      <w:bookmarkStart w:id="286" w:name="_Toc345513839"/>
      <w:bookmarkStart w:id="287" w:name="_Toc30789"/>
      <w:bookmarkStart w:id="288" w:name="_Toc333238605"/>
      <w:bookmarkStart w:id="289" w:name="_Toc340672841"/>
      <w:bookmarkStart w:id="290" w:name="_Toc342296732"/>
      <w:bookmarkStart w:id="291" w:name="_Toc339020205"/>
      <w:bookmarkStart w:id="292" w:name="_Toc339020067"/>
      <w:bookmarkStart w:id="293" w:name="_Toc349143561"/>
      <w:bookmarkStart w:id="294" w:name="_Toc339019861"/>
      <w:bookmarkStart w:id="295" w:name="_Toc331512870"/>
      <w:bookmarkStart w:id="296" w:name="_Toc330459957"/>
      <w:bookmarkStart w:id="297" w:name="_Toc340507414"/>
      <w:bookmarkStart w:id="298" w:name="_Toc336681552"/>
      <w:bookmarkStart w:id="299" w:name="_Toc342060346"/>
      <w:bookmarkStart w:id="300" w:name="_Toc331684010"/>
      <w:bookmarkStart w:id="301" w:name="_Toc332270318"/>
      <w:bookmarkStart w:id="302" w:name="_Toc341348310"/>
      <w:bookmarkStart w:id="303" w:name="_Toc333237760"/>
      <w:bookmarkStart w:id="304" w:name="_Toc366072500"/>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30AD7B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32206681"/>
      <w:bookmarkStart w:id="306" w:name="_Toc350438722"/>
      <w:bookmarkStart w:id="307" w:name="_Toc333935660"/>
      <w:bookmarkStart w:id="308" w:name="_Toc374454574"/>
      <w:bookmarkStart w:id="309" w:name="_Toc339020068"/>
      <w:bookmarkStart w:id="310" w:name="_Toc333237761"/>
      <w:bookmarkStart w:id="311" w:name="_Toc497224199"/>
      <w:bookmarkStart w:id="312" w:name="_Toc339362273"/>
      <w:bookmarkStart w:id="313" w:name="_Toc503785401"/>
      <w:bookmarkStart w:id="314" w:name="_Toc331512871"/>
      <w:bookmarkStart w:id="315" w:name="_Toc345513840"/>
      <w:bookmarkStart w:id="316" w:name="_Toc349143562"/>
      <w:bookmarkStart w:id="317" w:name="_Toc340677043"/>
      <w:bookmarkStart w:id="318" w:name="_Toc339019862"/>
      <w:bookmarkStart w:id="319" w:name="_Toc330459958"/>
      <w:bookmarkStart w:id="320" w:name="_Toc365985152"/>
      <w:bookmarkStart w:id="321" w:name="_Toc365967046"/>
      <w:bookmarkStart w:id="322" w:name="_Toc339441060"/>
      <w:bookmarkStart w:id="323" w:name="_Toc349127599"/>
      <w:bookmarkStart w:id="324" w:name="_Toc339020206"/>
      <w:bookmarkStart w:id="325" w:name="_Toc339019988"/>
      <w:bookmarkStart w:id="326" w:name="_Toc366072501"/>
      <w:bookmarkStart w:id="327" w:name="_Toc342296733"/>
      <w:bookmarkStart w:id="328" w:name="_Toc341348311"/>
      <w:bookmarkStart w:id="329" w:name="_Toc332270319"/>
      <w:bookmarkStart w:id="330" w:name="_Toc340507415"/>
      <w:bookmarkStart w:id="331" w:name="_Toc333238606"/>
      <w:bookmarkStart w:id="332" w:name="_Toc333935319"/>
      <w:bookmarkStart w:id="333" w:name="_Toc333237650"/>
      <w:bookmarkStart w:id="334" w:name="_Toc331684011"/>
      <w:bookmarkStart w:id="335" w:name="_Toc342060347"/>
      <w:bookmarkStart w:id="336" w:name="_Toc340672842"/>
      <w:bookmarkStart w:id="337" w:name="_Toc336681908"/>
      <w:bookmarkStart w:id="338" w:name="_Toc336681553"/>
      <w:bookmarkStart w:id="339" w:name="_Toc350756423"/>
      <w:bookmarkStart w:id="340" w:name="_Toc337632331"/>
    </w:p>
    <w:p w14:paraId="5ADD93AD">
      <w:pPr>
        <w:pStyle w:val="2"/>
        <w:numPr>
          <w:ilvl w:val="0"/>
          <w:numId w:val="0"/>
        </w:numPr>
        <w:rPr>
          <w:color w:val="000000" w:themeColor="text1"/>
          <w:sz w:val="24"/>
          <w:highlight w:val="none"/>
          <w14:textFill>
            <w14:solidFill>
              <w14:schemeClr w14:val="tx1"/>
            </w14:solidFill>
          </w14:textFill>
        </w:rPr>
      </w:pPr>
      <w:bookmarkStart w:id="341" w:name="_Toc23906"/>
      <w:r>
        <w:rPr>
          <w:rFonts w:hint="eastAsia"/>
          <w:color w:val="000000" w:themeColor="text1"/>
          <w:sz w:val="24"/>
          <w:highlight w:val="none"/>
          <w14:textFill>
            <w14:solidFill>
              <w14:schemeClr w14:val="tx1"/>
            </w14:solidFill>
          </w14:textFill>
        </w:rPr>
        <w:t>Ｂ招标文件说明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916EC1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42" w:name="_Toc332270320"/>
      <w:bookmarkStart w:id="343" w:name="_Toc341348312"/>
      <w:bookmarkStart w:id="344" w:name="_Toc339441061"/>
      <w:bookmarkStart w:id="345" w:name="_Toc374454575"/>
      <w:bookmarkStart w:id="346" w:name="_Toc340507416"/>
      <w:bookmarkStart w:id="347" w:name="_Toc366072502"/>
      <w:bookmarkStart w:id="348" w:name="_Toc497224200"/>
      <w:bookmarkStart w:id="349" w:name="_Toc350438723"/>
      <w:bookmarkStart w:id="350" w:name="_Toc503785402"/>
      <w:bookmarkStart w:id="351" w:name="_Toc365967047"/>
      <w:bookmarkStart w:id="352" w:name="_Toc339020207"/>
      <w:bookmarkStart w:id="353" w:name="_Toc333237762"/>
      <w:bookmarkStart w:id="354" w:name="_Toc340677044"/>
      <w:bookmarkStart w:id="355" w:name="_Toc339019989"/>
      <w:bookmarkStart w:id="356" w:name="_Toc339020069"/>
      <w:bookmarkStart w:id="357" w:name="_Toc349143563"/>
      <w:bookmarkStart w:id="358" w:name="_Toc332206682"/>
      <w:bookmarkStart w:id="359" w:name="_Toc350756424"/>
      <w:bookmarkStart w:id="360" w:name="_Toc333935661"/>
      <w:bookmarkStart w:id="361" w:name="_Toc336681554"/>
      <w:bookmarkStart w:id="362" w:name="_Toc339362274"/>
      <w:bookmarkStart w:id="363" w:name="_Toc345513841"/>
      <w:bookmarkStart w:id="364" w:name="_Toc339019863"/>
      <w:bookmarkStart w:id="365" w:name="_Toc333238607"/>
      <w:bookmarkStart w:id="366" w:name="_Toc336681909"/>
      <w:bookmarkStart w:id="367" w:name="_Toc333237651"/>
      <w:bookmarkStart w:id="368" w:name="_Toc349127600"/>
      <w:bookmarkStart w:id="369" w:name="_Toc331684012"/>
      <w:bookmarkStart w:id="370" w:name="_Toc365985153"/>
      <w:bookmarkStart w:id="371" w:name="_Toc330459959"/>
      <w:bookmarkStart w:id="372" w:name="_Toc331512872"/>
      <w:bookmarkStart w:id="373" w:name="_Toc4957"/>
      <w:bookmarkStart w:id="374" w:name="_Toc342296734"/>
      <w:bookmarkStart w:id="375" w:name="_Toc333935320"/>
      <w:bookmarkStart w:id="376" w:name="_Toc337632332"/>
      <w:bookmarkStart w:id="377" w:name="_Toc340672843"/>
      <w:bookmarkStart w:id="378" w:name="_Toc342060348"/>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4FD3DB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395028D5">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7521CFB1">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6998A030">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35D60606">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01E5E619">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70EED2F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5CC072CC">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79" w:name="_Toc340677045"/>
      <w:bookmarkStart w:id="380" w:name="_Toc332270321"/>
      <w:bookmarkStart w:id="381" w:name="_Toc370388389"/>
      <w:bookmarkStart w:id="382" w:name="_Toc342296735"/>
      <w:bookmarkStart w:id="383" w:name="_Toc339362275"/>
      <w:bookmarkStart w:id="384" w:name="_Toc336681910"/>
      <w:bookmarkStart w:id="385" w:name="_Toc349143564"/>
      <w:bookmarkStart w:id="386" w:name="_Toc350756425"/>
      <w:bookmarkStart w:id="387" w:name="_Toc333238608"/>
      <w:bookmarkStart w:id="388" w:name="_Toc331684013"/>
      <w:bookmarkStart w:id="389" w:name="_Toc331512873"/>
      <w:bookmarkStart w:id="390" w:name="_Toc340507417"/>
      <w:bookmarkStart w:id="391" w:name="_Toc336681555"/>
      <w:bookmarkStart w:id="392" w:name="_Toc339019864"/>
      <w:bookmarkStart w:id="393" w:name="_Toc332206683"/>
      <w:bookmarkStart w:id="394" w:name="_Toc339020070"/>
      <w:bookmarkStart w:id="395" w:name="_Toc339020208"/>
      <w:bookmarkStart w:id="396" w:name="_Toc333935662"/>
      <w:bookmarkStart w:id="397" w:name="_Toc345513842"/>
      <w:bookmarkStart w:id="398" w:name="_Toc333237652"/>
      <w:bookmarkStart w:id="399" w:name="_Toc333935321"/>
      <w:bookmarkStart w:id="400" w:name="_Toc365967048"/>
      <w:bookmarkStart w:id="401" w:name="_Toc349127601"/>
      <w:bookmarkStart w:id="402" w:name="_Toc341348313"/>
      <w:bookmarkStart w:id="403" w:name="_Toc342060349"/>
      <w:bookmarkStart w:id="404" w:name="_Toc340672844"/>
      <w:bookmarkStart w:id="405" w:name="_Toc497224201"/>
      <w:bookmarkStart w:id="406" w:name="_Toc339441062"/>
      <w:bookmarkStart w:id="407" w:name="_Toc503785403"/>
      <w:bookmarkStart w:id="408" w:name="_Toc350438724"/>
      <w:bookmarkStart w:id="409" w:name="_Toc330459960"/>
      <w:bookmarkStart w:id="410" w:name="_Toc333237763"/>
      <w:bookmarkStart w:id="411" w:name="_Toc365985154"/>
      <w:bookmarkStart w:id="412" w:name="_Toc339019990"/>
      <w:bookmarkStart w:id="413" w:name="_Toc337632333"/>
      <w:bookmarkStart w:id="414" w:name="_Toc374454576"/>
      <w:bookmarkStart w:id="415" w:name="_Toc28517"/>
      <w:bookmarkStart w:id="416" w:name="_Toc503785405"/>
      <w:bookmarkStart w:id="417" w:name="_Toc497224203"/>
      <w:bookmarkStart w:id="418" w:name="_Toc331512875"/>
      <w:bookmarkStart w:id="419" w:name="_Toc337632335"/>
      <w:bookmarkStart w:id="420" w:name="_Toc333935323"/>
      <w:bookmarkStart w:id="421" w:name="_Toc331684015"/>
      <w:bookmarkStart w:id="422" w:name="_Toc349143566"/>
      <w:bookmarkStart w:id="423" w:name="_Toc339362277"/>
      <w:bookmarkStart w:id="424" w:name="_Toc339020210"/>
      <w:bookmarkStart w:id="425" w:name="_Toc340507419"/>
      <w:bookmarkStart w:id="426" w:name="_Toc336681912"/>
      <w:bookmarkStart w:id="427" w:name="_Toc350756427"/>
      <w:bookmarkStart w:id="428" w:name="_Toc336681557"/>
      <w:bookmarkStart w:id="429" w:name="_Toc330459962"/>
      <w:bookmarkStart w:id="430" w:name="_Toc333237654"/>
      <w:bookmarkStart w:id="431" w:name="_Toc332270323"/>
      <w:bookmarkStart w:id="432" w:name="_Toc333935664"/>
      <w:bookmarkStart w:id="433" w:name="_Toc366072505"/>
      <w:bookmarkStart w:id="434" w:name="_Toc340672846"/>
      <w:bookmarkStart w:id="435" w:name="_Toc333237765"/>
      <w:bookmarkStart w:id="436" w:name="_Toc342296737"/>
      <w:bookmarkStart w:id="437" w:name="_Toc342060351"/>
      <w:bookmarkStart w:id="438" w:name="_Toc345513844"/>
      <w:bookmarkStart w:id="439" w:name="_Toc332206685"/>
      <w:bookmarkStart w:id="440" w:name="_Toc341348315"/>
      <w:bookmarkStart w:id="441" w:name="_Toc365967050"/>
      <w:bookmarkStart w:id="442" w:name="_Toc350438726"/>
      <w:bookmarkStart w:id="443" w:name="_Toc339020072"/>
      <w:bookmarkStart w:id="444" w:name="_Toc365985156"/>
      <w:bookmarkStart w:id="445" w:name="_Toc340677047"/>
      <w:bookmarkStart w:id="446" w:name="_Toc339441064"/>
      <w:bookmarkStart w:id="447" w:name="_Toc349127603"/>
      <w:bookmarkStart w:id="448" w:name="_Toc339019866"/>
      <w:bookmarkStart w:id="449" w:name="_Toc339019992"/>
      <w:bookmarkStart w:id="450" w:name="_Toc333238610"/>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7592FE84">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25FB0313">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41D3685F">
      <w:pPr>
        <w:pStyle w:val="2"/>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6038"/>
      <w:r>
        <w:rPr>
          <w:rFonts w:hint="eastAsia"/>
          <w:color w:val="000000" w:themeColor="text1"/>
          <w:sz w:val="24"/>
          <w:highlight w:val="none"/>
          <w14:textFill>
            <w14:solidFill>
              <w14:schemeClr w14:val="tx1"/>
            </w14:solidFill>
          </w14:textFill>
        </w:rPr>
        <w:t>Ｃ投标文件的编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481614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53" w:name="_Toc374454578"/>
      <w:bookmarkStart w:id="454" w:name="_Toc340677048"/>
      <w:bookmarkStart w:id="455" w:name="_Toc333935665"/>
      <w:bookmarkStart w:id="456" w:name="_Toc342060352"/>
      <w:bookmarkStart w:id="457" w:name="_Toc366072506"/>
      <w:bookmarkStart w:id="458" w:name="_Toc339362278"/>
      <w:bookmarkStart w:id="459" w:name="_Toc340507420"/>
      <w:bookmarkStart w:id="460" w:name="_Toc337632336"/>
      <w:bookmarkStart w:id="461" w:name="_Toc332206686"/>
      <w:bookmarkStart w:id="462" w:name="_Toc497224204"/>
      <w:bookmarkStart w:id="463" w:name="_Toc331512876"/>
      <w:bookmarkStart w:id="464" w:name="_Toc503785406"/>
      <w:bookmarkStart w:id="465" w:name="_Toc340672847"/>
      <w:bookmarkStart w:id="466" w:name="_Toc333238611"/>
      <w:bookmarkStart w:id="467" w:name="_Toc339020211"/>
      <w:bookmarkStart w:id="468" w:name="_Toc342296738"/>
      <w:bookmarkStart w:id="469" w:name="_Toc333237766"/>
      <w:bookmarkStart w:id="470" w:name="_Toc336681913"/>
      <w:bookmarkStart w:id="471" w:name="_Toc333935324"/>
      <w:bookmarkStart w:id="472" w:name="_Toc350756428"/>
      <w:bookmarkStart w:id="473" w:name="_Toc339020073"/>
      <w:bookmarkStart w:id="474" w:name="_Toc332270324"/>
      <w:bookmarkStart w:id="475" w:name="_Toc350438727"/>
      <w:bookmarkStart w:id="476" w:name="_Toc339019867"/>
      <w:bookmarkStart w:id="477" w:name="_Toc336681558"/>
      <w:bookmarkStart w:id="478" w:name="_Toc365985157"/>
      <w:bookmarkStart w:id="479" w:name="_Toc330459963"/>
      <w:bookmarkStart w:id="480" w:name="_Toc339019993"/>
      <w:bookmarkStart w:id="481" w:name="_Toc349143567"/>
      <w:bookmarkStart w:id="482" w:name="_Toc333237655"/>
      <w:bookmarkStart w:id="483" w:name="_Toc331684016"/>
      <w:bookmarkStart w:id="484" w:name="_Toc345513845"/>
      <w:bookmarkStart w:id="485" w:name="_Toc341348316"/>
      <w:bookmarkStart w:id="486" w:name="_Toc339441065"/>
      <w:bookmarkStart w:id="487" w:name="_Toc365967051"/>
      <w:bookmarkStart w:id="488" w:name="_Toc349127604"/>
      <w:bookmarkStart w:id="489" w:name="_Toc1945"/>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C8E9BE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1052629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90" w:name="_Toc339020074"/>
      <w:bookmarkStart w:id="491" w:name="_Toc339019994"/>
      <w:bookmarkStart w:id="492" w:name="_Toc339019868"/>
      <w:bookmarkStart w:id="493" w:name="_Toc366072507"/>
      <w:bookmarkStart w:id="494" w:name="_Toc342060353"/>
      <w:bookmarkStart w:id="495" w:name="_Toc339020212"/>
      <w:bookmarkStart w:id="496" w:name="_Toc332270325"/>
      <w:bookmarkStart w:id="497" w:name="_Toc350756429"/>
      <w:bookmarkStart w:id="498" w:name="_Toc333238612"/>
      <w:bookmarkStart w:id="499" w:name="_Toc340677049"/>
      <w:bookmarkStart w:id="500" w:name="_Toc349127605"/>
      <w:bookmarkStart w:id="501" w:name="_Toc350438728"/>
      <w:bookmarkStart w:id="502" w:name="_Toc333237767"/>
      <w:bookmarkStart w:id="503" w:name="_Toc331684017"/>
      <w:bookmarkStart w:id="504" w:name="_Toc374454579"/>
      <w:bookmarkStart w:id="505" w:name="_Toc340507421"/>
      <w:bookmarkStart w:id="506" w:name="_Toc339441066"/>
      <w:bookmarkStart w:id="507" w:name="_Toc331512877"/>
      <w:bookmarkStart w:id="508" w:name="_Toc365985158"/>
      <w:bookmarkStart w:id="509" w:name="_Toc341348317"/>
      <w:bookmarkStart w:id="510" w:name="_Toc503785407"/>
      <w:bookmarkStart w:id="511" w:name="_Toc345513846"/>
      <w:bookmarkStart w:id="512" w:name="_Toc342296739"/>
      <w:bookmarkStart w:id="513" w:name="_Toc336681559"/>
      <w:bookmarkStart w:id="514" w:name="_Toc332206687"/>
      <w:bookmarkStart w:id="515" w:name="_Toc497224205"/>
      <w:bookmarkStart w:id="516" w:name="_Toc330459964"/>
      <w:bookmarkStart w:id="517" w:name="_Toc339362279"/>
      <w:bookmarkStart w:id="518" w:name="_Toc25981"/>
      <w:bookmarkStart w:id="519" w:name="_Toc349143568"/>
      <w:bookmarkStart w:id="520" w:name="_Toc333935325"/>
      <w:bookmarkStart w:id="521" w:name="_Toc333935666"/>
      <w:bookmarkStart w:id="522" w:name="_Toc336681914"/>
      <w:bookmarkStart w:id="523" w:name="_Toc333237656"/>
      <w:bookmarkStart w:id="524" w:name="_Toc365967052"/>
      <w:bookmarkStart w:id="525" w:name="_Toc337632337"/>
      <w:bookmarkStart w:id="526" w:name="_Toc340672848"/>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EA10A2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2A7B236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155FBBD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27" w:name="_Toc336681915"/>
      <w:bookmarkStart w:id="528" w:name="_Toc349127606"/>
      <w:bookmarkStart w:id="529" w:name="_Toc333238613"/>
      <w:bookmarkStart w:id="530" w:name="_Toc339020075"/>
      <w:bookmarkStart w:id="531" w:name="_Toc350438729"/>
      <w:bookmarkStart w:id="532" w:name="_Toc342060354"/>
      <w:bookmarkStart w:id="533" w:name="_Toc366072508"/>
      <w:bookmarkStart w:id="534" w:name="_Toc342296740"/>
      <w:bookmarkStart w:id="535" w:name="_Toc349143569"/>
      <w:bookmarkStart w:id="536" w:name="_Toc340677050"/>
      <w:bookmarkStart w:id="537" w:name="_Toc333935326"/>
      <w:bookmarkStart w:id="538" w:name="_Toc345513847"/>
      <w:bookmarkStart w:id="539" w:name="_Toc330459965"/>
      <w:bookmarkStart w:id="540" w:name="_Toc339441067"/>
      <w:bookmarkStart w:id="541" w:name="_Toc339020213"/>
      <w:bookmarkStart w:id="542" w:name="_Toc333935667"/>
      <w:bookmarkStart w:id="543" w:name="_Toc497224206"/>
      <w:bookmarkStart w:id="544" w:name="_Toc333237657"/>
      <w:bookmarkStart w:id="545" w:name="_Toc365967053"/>
      <w:bookmarkStart w:id="546" w:name="_Toc339019869"/>
      <w:bookmarkStart w:id="547" w:name="_Toc341348318"/>
      <w:bookmarkStart w:id="548" w:name="_Toc331684018"/>
      <w:bookmarkStart w:id="549" w:name="_Toc350756430"/>
      <w:bookmarkStart w:id="550" w:name="_Toc337632338"/>
      <w:bookmarkStart w:id="551" w:name="_Toc503785408"/>
      <w:bookmarkStart w:id="552" w:name="_Toc340672849"/>
      <w:bookmarkStart w:id="553" w:name="_Toc336681560"/>
      <w:bookmarkStart w:id="554" w:name="_Toc331512878"/>
      <w:bookmarkStart w:id="555" w:name="_Toc332206688"/>
      <w:bookmarkStart w:id="556" w:name="_Toc332270326"/>
      <w:bookmarkStart w:id="557" w:name="_Toc365985159"/>
      <w:bookmarkStart w:id="558" w:name="_Toc333237768"/>
      <w:bookmarkStart w:id="559" w:name="_Toc339019995"/>
      <w:bookmarkStart w:id="560" w:name="_Toc374454580"/>
      <w:bookmarkStart w:id="561" w:name="_Toc339362280"/>
      <w:bookmarkStart w:id="562" w:name="_Toc19193"/>
      <w:bookmarkStart w:id="563" w:name="_Toc340507422"/>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3207A8D">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0599D646">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503785409"/>
      <w:bookmarkStart w:id="565" w:name="_Toc497224207"/>
      <w:r>
        <w:rPr>
          <w:rFonts w:hint="eastAsia" w:ascii="宋体" w:hAnsi="宋体"/>
          <w:bCs/>
          <w:color w:val="000000" w:themeColor="text1"/>
          <w:highlight w:val="none"/>
          <w14:textFill>
            <w14:solidFill>
              <w14:schemeClr w14:val="tx1"/>
            </w14:solidFill>
          </w14:textFill>
        </w:rPr>
        <w:t>第一章 资格审查文件（含附件）</w:t>
      </w:r>
    </w:p>
    <w:p w14:paraId="3D0D0D88">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24014C5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66" w:name="_Toc340672850"/>
      <w:bookmarkStart w:id="567" w:name="_Toc339020076"/>
      <w:bookmarkStart w:id="568" w:name="_Toc330459966"/>
      <w:bookmarkStart w:id="569" w:name="_Toc350438730"/>
      <w:bookmarkStart w:id="570" w:name="_Toc340677051"/>
      <w:bookmarkStart w:id="571" w:name="_Toc332206689"/>
      <w:bookmarkStart w:id="572" w:name="_Toc339019870"/>
      <w:bookmarkStart w:id="573" w:name="_Toc16957"/>
      <w:bookmarkStart w:id="574" w:name="_Toc339020214"/>
      <w:bookmarkStart w:id="575" w:name="_Toc333238614"/>
      <w:bookmarkStart w:id="576" w:name="_Toc339441068"/>
      <w:bookmarkStart w:id="577" w:name="_Toc345513848"/>
      <w:bookmarkStart w:id="578" w:name="_Toc365967054"/>
      <w:bookmarkStart w:id="579" w:name="_Toc331684019"/>
      <w:bookmarkStart w:id="580" w:name="_Toc333935327"/>
      <w:bookmarkStart w:id="581" w:name="_Toc374454581"/>
      <w:bookmarkStart w:id="582" w:name="_Toc365985160"/>
      <w:bookmarkStart w:id="583" w:name="_Toc340507423"/>
      <w:bookmarkStart w:id="584" w:name="_Toc341348319"/>
      <w:bookmarkStart w:id="585" w:name="_Toc337632339"/>
      <w:bookmarkStart w:id="586" w:name="_Toc333237769"/>
      <w:bookmarkStart w:id="587" w:name="_Toc331512879"/>
      <w:bookmarkStart w:id="588" w:name="_Toc366072509"/>
      <w:bookmarkStart w:id="589" w:name="_Toc342060355"/>
      <w:bookmarkStart w:id="590" w:name="_Toc349143570"/>
      <w:bookmarkStart w:id="591" w:name="_Toc333237658"/>
      <w:bookmarkStart w:id="592" w:name="_Toc350756431"/>
      <w:bookmarkStart w:id="593" w:name="_Toc349127607"/>
      <w:bookmarkStart w:id="594" w:name="_Toc333935668"/>
      <w:bookmarkStart w:id="595" w:name="_Toc339019996"/>
      <w:bookmarkStart w:id="596" w:name="_Toc342296741"/>
      <w:bookmarkStart w:id="597" w:name="_Toc336681561"/>
      <w:bookmarkStart w:id="598" w:name="_Toc332270327"/>
      <w:bookmarkStart w:id="599" w:name="_Toc336681916"/>
      <w:bookmarkStart w:id="600" w:name="_Toc339362281"/>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7D250132">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7A2551B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101C934B">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01" w:name="_Toc342060356"/>
      <w:bookmarkStart w:id="602" w:name="_Toc365985161"/>
      <w:bookmarkStart w:id="603" w:name="_Toc340507424"/>
      <w:bookmarkStart w:id="604" w:name="_Toc341348320"/>
      <w:bookmarkStart w:id="605" w:name="_Toc333935328"/>
      <w:bookmarkStart w:id="606" w:name="_Toc340672851"/>
      <w:bookmarkStart w:id="607" w:name="_Toc339362282"/>
      <w:bookmarkStart w:id="608" w:name="_Toc366072510"/>
      <w:bookmarkStart w:id="609" w:name="_Toc336681562"/>
      <w:bookmarkStart w:id="610" w:name="_Toc337632340"/>
      <w:bookmarkStart w:id="611" w:name="_Toc350438731"/>
      <w:bookmarkStart w:id="612" w:name="_Toc336681917"/>
      <w:bookmarkStart w:id="613" w:name="_Toc342296742"/>
      <w:bookmarkStart w:id="614" w:name="_Toc332206690"/>
      <w:bookmarkStart w:id="615" w:name="_Toc339019871"/>
      <w:bookmarkStart w:id="616" w:name="_Toc5003680"/>
      <w:bookmarkStart w:id="617" w:name="_Toc333935669"/>
      <w:bookmarkStart w:id="618" w:name="_Toc349127608"/>
      <w:bookmarkStart w:id="619" w:name="_Toc345513849"/>
      <w:bookmarkStart w:id="620" w:name="_Toc333238615"/>
      <w:bookmarkStart w:id="621" w:name="_Toc331512880"/>
      <w:bookmarkStart w:id="622" w:name="_Toc331684020"/>
      <w:bookmarkStart w:id="623" w:name="_Toc339020215"/>
      <w:bookmarkStart w:id="624" w:name="_Toc333237659"/>
      <w:bookmarkStart w:id="625" w:name="_Toc374454582"/>
      <w:bookmarkStart w:id="626" w:name="_Toc339441069"/>
      <w:bookmarkStart w:id="627" w:name="_Toc365967055"/>
      <w:bookmarkStart w:id="628" w:name="_Toc349143571"/>
      <w:bookmarkStart w:id="629" w:name="_Toc350756432"/>
      <w:bookmarkStart w:id="630" w:name="_Toc330459967"/>
      <w:bookmarkStart w:id="631" w:name="_Toc333237770"/>
      <w:bookmarkStart w:id="632" w:name="_Toc332270328"/>
      <w:bookmarkStart w:id="633" w:name="_Toc339020077"/>
      <w:bookmarkStart w:id="634" w:name="_Toc13750"/>
      <w:bookmarkStart w:id="635" w:name="_Toc339019997"/>
      <w:bookmarkStart w:id="636" w:name="_Toc340677052"/>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0718325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52D8D5B1">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114E66B7">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5DC368E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5B4ED0D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2DCD4E1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37" w:name="_Toc332206691"/>
      <w:bookmarkStart w:id="638" w:name="_Toc340677053"/>
      <w:bookmarkStart w:id="639" w:name="_Toc374454583"/>
      <w:bookmarkStart w:id="640" w:name="_Toc341348321"/>
      <w:bookmarkStart w:id="641" w:name="_Toc339020216"/>
      <w:bookmarkStart w:id="642" w:name="_Toc333237660"/>
      <w:bookmarkStart w:id="643" w:name="_Toc350438732"/>
      <w:bookmarkStart w:id="644" w:name="_Toc333935670"/>
      <w:bookmarkStart w:id="645" w:name="_Toc340507425"/>
      <w:bookmarkStart w:id="646" w:name="_Toc342296743"/>
      <w:bookmarkStart w:id="647" w:name="_Toc337632341"/>
      <w:bookmarkStart w:id="648" w:name="_Toc339362283"/>
      <w:bookmarkStart w:id="649" w:name="_Toc336681918"/>
      <w:bookmarkStart w:id="650" w:name="_Toc332270329"/>
      <w:bookmarkStart w:id="651" w:name="_Toc5003681"/>
      <w:bookmarkStart w:id="652" w:name="_Toc349143572"/>
      <w:bookmarkStart w:id="653" w:name="_Toc365985162"/>
      <w:bookmarkStart w:id="654" w:name="_Toc340672852"/>
      <w:bookmarkStart w:id="655" w:name="_Toc366072511"/>
      <w:bookmarkStart w:id="656" w:name="_Toc342060357"/>
      <w:bookmarkStart w:id="657" w:name="_Toc330459968"/>
      <w:bookmarkStart w:id="658" w:name="_Toc339019872"/>
      <w:bookmarkStart w:id="659" w:name="_Toc331512881"/>
      <w:bookmarkStart w:id="660" w:name="_Toc331684021"/>
      <w:bookmarkStart w:id="661" w:name="_Toc345513850"/>
      <w:bookmarkStart w:id="662" w:name="_Toc333237771"/>
      <w:bookmarkStart w:id="663" w:name="_Toc349127609"/>
      <w:bookmarkStart w:id="664" w:name="_Toc339441070"/>
      <w:bookmarkStart w:id="665" w:name="_Toc333238616"/>
      <w:bookmarkStart w:id="666" w:name="_Toc333935329"/>
      <w:bookmarkStart w:id="667" w:name="_Toc339020078"/>
      <w:bookmarkStart w:id="668" w:name="_Toc336681563"/>
      <w:bookmarkStart w:id="669" w:name="_Toc350756433"/>
      <w:bookmarkStart w:id="670" w:name="_Toc365967056"/>
      <w:bookmarkStart w:id="671" w:name="_Toc7728"/>
      <w:bookmarkStart w:id="672" w:name="_Toc339019998"/>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AE4B518">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58C0DC62">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72AEAE98">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74B9B7A8">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230CDE49">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42AE5184">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086B22BD">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4889DC8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73" w:name="_Toc374454584"/>
      <w:bookmarkStart w:id="674" w:name="_Toc365985163"/>
      <w:bookmarkStart w:id="675" w:name="_Toc497224209"/>
      <w:bookmarkStart w:id="676" w:name="_Toc333237661"/>
      <w:bookmarkStart w:id="677" w:name="_Toc333238617"/>
      <w:bookmarkStart w:id="678" w:name="_Toc331684022"/>
      <w:bookmarkStart w:id="679" w:name="_Toc339362284"/>
      <w:bookmarkStart w:id="680" w:name="_Toc339020079"/>
      <w:bookmarkStart w:id="681" w:name="_Toc340672853"/>
      <w:bookmarkStart w:id="682" w:name="_Toc337632342"/>
      <w:bookmarkStart w:id="683" w:name="_Toc340677054"/>
      <w:bookmarkStart w:id="684" w:name="_Toc342296744"/>
      <w:bookmarkStart w:id="685" w:name="_Toc336681919"/>
      <w:bookmarkStart w:id="686" w:name="_Toc333237772"/>
      <w:bookmarkStart w:id="687" w:name="_Toc350438733"/>
      <w:bookmarkStart w:id="688" w:name="_Toc340507426"/>
      <w:bookmarkStart w:id="689" w:name="_Toc365967057"/>
      <w:bookmarkStart w:id="690" w:name="_Toc349143573"/>
      <w:bookmarkStart w:id="691" w:name="_Toc341348322"/>
      <w:bookmarkStart w:id="692" w:name="_Toc339019873"/>
      <w:bookmarkStart w:id="693" w:name="_Toc503785411"/>
      <w:bookmarkStart w:id="694" w:name="_Toc350756434"/>
      <w:bookmarkStart w:id="695" w:name="_Toc349127610"/>
      <w:bookmarkStart w:id="696" w:name="_Toc336681564"/>
      <w:bookmarkStart w:id="697" w:name="_Toc366072512"/>
      <w:bookmarkStart w:id="698" w:name="_Toc330459969"/>
      <w:bookmarkStart w:id="699" w:name="_Toc345513851"/>
      <w:bookmarkStart w:id="700" w:name="_Toc333935330"/>
      <w:bookmarkStart w:id="701" w:name="_Toc332206692"/>
      <w:bookmarkStart w:id="702" w:name="_Toc331512882"/>
      <w:bookmarkStart w:id="703" w:name="_Toc342060358"/>
      <w:bookmarkStart w:id="704" w:name="_Toc333935671"/>
      <w:bookmarkStart w:id="705" w:name="_Toc339019999"/>
      <w:bookmarkStart w:id="706" w:name="_Toc339441071"/>
      <w:bookmarkStart w:id="707" w:name="_Toc339020217"/>
      <w:bookmarkStart w:id="708" w:name="_Toc28676"/>
      <w:bookmarkStart w:id="709" w:name="_Toc332270330"/>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601D392">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388E660F">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6AE6E27E">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17674C80">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2C66D9F0">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6325B19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3DBF049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10" w:name="_Toc341348323"/>
      <w:bookmarkStart w:id="711" w:name="_Toc339019874"/>
      <w:bookmarkStart w:id="712" w:name="_Toc331512883"/>
      <w:bookmarkStart w:id="713" w:name="_Toc330459970"/>
      <w:bookmarkStart w:id="714" w:name="_Toc497224212"/>
      <w:bookmarkStart w:id="715" w:name="_Toc340507427"/>
      <w:bookmarkStart w:id="716" w:name="_Toc339020000"/>
      <w:bookmarkStart w:id="717" w:name="_Toc332270331"/>
      <w:bookmarkStart w:id="718" w:name="_Toc350756435"/>
      <w:bookmarkStart w:id="719" w:name="_Toc336681920"/>
      <w:bookmarkStart w:id="720" w:name="_Toc365985164"/>
      <w:bookmarkStart w:id="721" w:name="_Toc350438734"/>
      <w:bookmarkStart w:id="722" w:name="_Toc342060359"/>
      <w:bookmarkStart w:id="723" w:name="_Toc339020218"/>
      <w:bookmarkStart w:id="724" w:name="_Toc345513852"/>
      <w:bookmarkStart w:id="725" w:name="_Toc365967058"/>
      <w:bookmarkStart w:id="726" w:name="_Toc374454585"/>
      <w:bookmarkStart w:id="727" w:name="_Toc333237662"/>
      <w:bookmarkStart w:id="728" w:name="_Toc333238618"/>
      <w:bookmarkStart w:id="729" w:name="_Toc333237773"/>
      <w:bookmarkStart w:id="730" w:name="_Toc349127611"/>
      <w:bookmarkStart w:id="731" w:name="_Toc366072513"/>
      <w:bookmarkStart w:id="732" w:name="_Toc332206693"/>
      <w:bookmarkStart w:id="733" w:name="_Toc340672854"/>
      <w:bookmarkStart w:id="734" w:name="_Toc331684023"/>
      <w:bookmarkStart w:id="735" w:name="_Toc340677055"/>
      <w:bookmarkStart w:id="736" w:name="_Toc349143574"/>
      <w:bookmarkStart w:id="737" w:name="_Toc336681565"/>
      <w:bookmarkStart w:id="738" w:name="_Toc342296745"/>
      <w:bookmarkStart w:id="739" w:name="_Toc503785414"/>
      <w:bookmarkStart w:id="740" w:name="_Toc339020080"/>
      <w:bookmarkStart w:id="741" w:name="_Toc339362285"/>
      <w:bookmarkStart w:id="742" w:name="_Toc7407"/>
      <w:bookmarkStart w:id="743" w:name="_Toc337632343"/>
      <w:bookmarkStart w:id="744" w:name="_Toc333935331"/>
      <w:bookmarkStart w:id="745" w:name="_Toc333935672"/>
      <w:bookmarkStart w:id="746" w:name="_Toc339441072"/>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7671670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36B656ED">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4CC11AC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48A99CB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5B98E02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3297DDB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05D6787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5A2538D7">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37A0CD59">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6C0881CD">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2159A6BD">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48E368E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47" w:name="_Toc336681566"/>
      <w:bookmarkStart w:id="748" w:name="_Toc332270332"/>
      <w:bookmarkStart w:id="749" w:name="_Toc503785415"/>
      <w:bookmarkStart w:id="750" w:name="_Toc374454586"/>
      <w:bookmarkStart w:id="751" w:name="_Toc339020001"/>
      <w:bookmarkStart w:id="752" w:name="_Toc497224213"/>
      <w:bookmarkStart w:id="753" w:name="_Toc333935673"/>
      <w:bookmarkStart w:id="754" w:name="_Toc342060360"/>
      <w:bookmarkStart w:id="755" w:name="_Toc340672855"/>
      <w:bookmarkStart w:id="756" w:name="_Toc365967059"/>
      <w:bookmarkStart w:id="757" w:name="_Toc349143575"/>
      <w:bookmarkStart w:id="758" w:name="_Toc339020219"/>
      <w:bookmarkStart w:id="759" w:name="_Toc333237774"/>
      <w:bookmarkStart w:id="760" w:name="_Toc342296746"/>
      <w:bookmarkStart w:id="761" w:name="_Toc341348324"/>
      <w:bookmarkStart w:id="762" w:name="_Toc339362286"/>
      <w:bookmarkStart w:id="763" w:name="_Toc349127612"/>
      <w:bookmarkStart w:id="764" w:name="_Toc331684024"/>
      <w:bookmarkStart w:id="765" w:name="_Toc333237663"/>
      <w:bookmarkStart w:id="766" w:name="_Toc333935332"/>
      <w:bookmarkStart w:id="767" w:name="_Toc366072514"/>
      <w:bookmarkStart w:id="768" w:name="_Toc337632344"/>
      <w:bookmarkStart w:id="769" w:name="_Toc333238619"/>
      <w:bookmarkStart w:id="770" w:name="_Toc350438735"/>
      <w:bookmarkStart w:id="771" w:name="_Toc336681921"/>
      <w:bookmarkStart w:id="772" w:name="_Toc340507428"/>
      <w:bookmarkStart w:id="773" w:name="_Toc365985165"/>
      <w:bookmarkStart w:id="774" w:name="_Toc8812"/>
      <w:bookmarkStart w:id="775" w:name="_Toc339441073"/>
      <w:bookmarkStart w:id="776" w:name="_Toc339019875"/>
      <w:bookmarkStart w:id="777" w:name="_Toc340677056"/>
      <w:bookmarkStart w:id="778" w:name="_Toc345513853"/>
      <w:bookmarkStart w:id="779" w:name="_Toc332206694"/>
      <w:bookmarkStart w:id="780" w:name="_Toc331512884"/>
      <w:bookmarkStart w:id="781" w:name="_Toc350756436"/>
      <w:bookmarkStart w:id="782" w:name="_Toc330459971"/>
      <w:bookmarkStart w:id="783" w:name="_Toc339020081"/>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D65712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p>
    <w:p w14:paraId="194A5DEE">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18F14F8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84" w:name="_Toc337632345"/>
      <w:bookmarkStart w:id="785" w:name="_Toc339020220"/>
      <w:bookmarkStart w:id="786" w:name="_Toc365985166"/>
      <w:bookmarkStart w:id="787" w:name="_Toc332270333"/>
      <w:bookmarkStart w:id="788" w:name="_Toc350438736"/>
      <w:bookmarkStart w:id="789" w:name="_Toc365967060"/>
      <w:bookmarkStart w:id="790" w:name="_Toc336681922"/>
      <w:bookmarkStart w:id="791" w:name="_Toc349127613"/>
      <w:bookmarkStart w:id="792" w:name="_Toc339441074"/>
      <w:bookmarkStart w:id="793" w:name="_Toc331684025"/>
      <w:bookmarkStart w:id="794" w:name="_Toc503785416"/>
      <w:bookmarkStart w:id="795" w:name="_Toc333935333"/>
      <w:bookmarkStart w:id="796" w:name="_Toc339020082"/>
      <w:bookmarkStart w:id="797" w:name="_Toc340507429"/>
      <w:bookmarkStart w:id="798" w:name="_Toc374454587"/>
      <w:bookmarkStart w:id="799" w:name="_Toc333237664"/>
      <w:bookmarkStart w:id="800" w:name="_Toc333237775"/>
      <w:bookmarkStart w:id="801" w:name="_Toc340672856"/>
      <w:bookmarkStart w:id="802" w:name="_Toc331512885"/>
      <w:bookmarkStart w:id="803" w:name="_Toc345513854"/>
      <w:bookmarkStart w:id="804" w:name="_Toc111534389"/>
      <w:bookmarkStart w:id="805" w:name="_Toc350756437"/>
      <w:bookmarkStart w:id="806" w:name="_Toc333238620"/>
      <w:bookmarkStart w:id="807" w:name="_Toc340677057"/>
      <w:bookmarkStart w:id="808" w:name="_Toc339019876"/>
      <w:bookmarkStart w:id="809" w:name="_Toc339020002"/>
      <w:bookmarkStart w:id="810" w:name="_Toc497224214"/>
      <w:bookmarkStart w:id="811" w:name="_Toc339362287"/>
      <w:bookmarkStart w:id="812" w:name="_Toc366072515"/>
      <w:bookmarkStart w:id="813" w:name="_Toc341348325"/>
      <w:bookmarkStart w:id="814" w:name="_Toc342296747"/>
      <w:bookmarkStart w:id="815" w:name="_Toc336681567"/>
      <w:bookmarkStart w:id="816" w:name="_Toc349143576"/>
      <w:bookmarkStart w:id="817" w:name="_Toc342060361"/>
      <w:bookmarkStart w:id="818" w:name="_Toc332206695"/>
      <w:bookmarkStart w:id="819" w:name="_Toc330459972"/>
      <w:bookmarkStart w:id="820" w:name="_Toc333935674"/>
      <w:bookmarkStart w:id="821" w:name="_Toc21227"/>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B1528D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0FD0DB8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5C9D16C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193FE7B3">
      <w:pPr>
        <w:pStyle w:val="2"/>
        <w:numPr>
          <w:ilvl w:val="0"/>
          <w:numId w:val="0"/>
        </w:numPr>
        <w:rPr>
          <w:color w:val="000000" w:themeColor="text1"/>
          <w:sz w:val="24"/>
          <w:highlight w:val="none"/>
          <w14:textFill>
            <w14:solidFill>
              <w14:schemeClr w14:val="tx1"/>
            </w14:solidFill>
          </w14:textFill>
        </w:rPr>
      </w:pPr>
      <w:bookmarkStart w:id="822" w:name="_Toc331684026"/>
      <w:bookmarkStart w:id="823" w:name="_Toc503785417"/>
      <w:bookmarkStart w:id="824" w:name="_Toc333935334"/>
      <w:bookmarkStart w:id="825" w:name="_Toc331512886"/>
      <w:bookmarkStart w:id="826" w:name="_Toc350438737"/>
      <w:bookmarkStart w:id="827" w:name="_Toc339019877"/>
      <w:bookmarkStart w:id="828" w:name="_Toc333237665"/>
      <w:bookmarkStart w:id="829" w:name="_Toc333237776"/>
      <w:bookmarkStart w:id="830" w:name="_Toc345513855"/>
      <w:bookmarkStart w:id="831" w:name="_Toc339441075"/>
      <w:bookmarkStart w:id="832" w:name="_Toc365967061"/>
      <w:bookmarkStart w:id="833" w:name="_Toc333935675"/>
      <w:bookmarkStart w:id="834" w:name="_Toc350756438"/>
      <w:bookmarkStart w:id="835" w:name="_Toc111534390"/>
      <w:bookmarkStart w:id="836" w:name="_Toc332270334"/>
      <w:bookmarkStart w:id="837" w:name="_Toc332206696"/>
      <w:bookmarkStart w:id="838" w:name="_Toc339362288"/>
      <w:bookmarkStart w:id="839" w:name="_Toc339020003"/>
      <w:bookmarkStart w:id="840" w:name="_Toc337632346"/>
      <w:bookmarkStart w:id="841" w:name="_Toc497224215"/>
      <w:bookmarkStart w:id="842" w:name="_Toc366072516"/>
      <w:bookmarkStart w:id="843" w:name="_Toc330459973"/>
      <w:bookmarkStart w:id="844" w:name="_Toc341348326"/>
      <w:bookmarkStart w:id="845" w:name="_Toc374454588"/>
      <w:bookmarkStart w:id="846" w:name="_Toc339020221"/>
      <w:bookmarkStart w:id="847" w:name="_Toc339020083"/>
      <w:bookmarkStart w:id="848" w:name="_Toc340672857"/>
      <w:bookmarkStart w:id="849" w:name="_Toc349143577"/>
      <w:bookmarkStart w:id="850" w:name="_Toc333238621"/>
      <w:bookmarkStart w:id="851" w:name="_Toc342060362"/>
      <w:bookmarkStart w:id="852" w:name="_Toc349127614"/>
      <w:bookmarkStart w:id="853" w:name="_Toc365985167"/>
      <w:bookmarkStart w:id="854" w:name="_Toc336681568"/>
      <w:bookmarkStart w:id="855" w:name="_Toc340677058"/>
      <w:bookmarkStart w:id="856" w:name="_Toc340507430"/>
      <w:bookmarkStart w:id="857" w:name="_Toc336681923"/>
      <w:bookmarkStart w:id="858" w:name="_Toc342296748"/>
      <w:r>
        <w:rPr>
          <w:color w:val="000000" w:themeColor="text1"/>
          <w:sz w:val="24"/>
          <w:highlight w:val="none"/>
          <w14:textFill>
            <w14:solidFill>
              <w14:schemeClr w14:val="tx1"/>
            </w14:solidFill>
          </w14:textFill>
        </w:rPr>
        <w:br w:type="page"/>
      </w:r>
      <w:bookmarkStart w:id="859" w:name="_Toc3450"/>
      <w:r>
        <w:rPr>
          <w:rFonts w:hint="eastAsia"/>
          <w:color w:val="000000" w:themeColor="text1"/>
          <w:sz w:val="24"/>
          <w:highlight w:val="none"/>
          <w14:textFill>
            <w14:solidFill>
              <w14:schemeClr w14:val="tx1"/>
            </w14:solidFill>
          </w14:textFill>
        </w:rPr>
        <w:t>Ｄ投标文件的递交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4A2E4D9A">
      <w:pPr>
        <w:pStyle w:val="4"/>
        <w:numPr>
          <w:ilvl w:val="4"/>
          <w:numId w:val="25"/>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45513856"/>
      <w:bookmarkStart w:id="861" w:name="_Toc332270335"/>
      <w:bookmarkStart w:id="862" w:name="_Toc366072517"/>
      <w:bookmarkStart w:id="863" w:name="_Toc341348327"/>
      <w:bookmarkStart w:id="864" w:name="_Toc340677059"/>
      <w:bookmarkStart w:id="865" w:name="_Toc332206697"/>
      <w:bookmarkStart w:id="866" w:name="_Toc111534391"/>
      <w:bookmarkStart w:id="867" w:name="_Toc337632347"/>
      <w:bookmarkStart w:id="868" w:name="_Toc497224216"/>
      <w:bookmarkStart w:id="869" w:name="_Toc340672858"/>
      <w:bookmarkStart w:id="870" w:name="_Toc339441076"/>
      <w:bookmarkStart w:id="871" w:name="_Toc339020222"/>
      <w:bookmarkStart w:id="872" w:name="_Toc349127615"/>
      <w:bookmarkStart w:id="873" w:name="_Toc333237777"/>
      <w:bookmarkStart w:id="874" w:name="_Toc333238622"/>
      <w:bookmarkStart w:id="875" w:name="_Toc333935676"/>
      <w:bookmarkStart w:id="876" w:name="_Toc331512887"/>
      <w:bookmarkStart w:id="877" w:name="_Toc503785418"/>
      <w:bookmarkStart w:id="878" w:name="_Toc336681569"/>
      <w:bookmarkStart w:id="879" w:name="_Toc331684027"/>
      <w:bookmarkStart w:id="880" w:name="_Toc339019878"/>
      <w:bookmarkStart w:id="881" w:name="_Toc339020004"/>
      <w:bookmarkStart w:id="882" w:name="_Toc342296749"/>
      <w:bookmarkStart w:id="883" w:name="_Toc339362289"/>
      <w:bookmarkStart w:id="884" w:name="_Toc3291"/>
      <w:bookmarkStart w:id="885" w:name="_Toc350756439"/>
      <w:bookmarkStart w:id="886" w:name="_Toc365967062"/>
      <w:bookmarkStart w:id="887" w:name="_Toc339020084"/>
      <w:bookmarkStart w:id="888" w:name="_Toc330459974"/>
      <w:bookmarkStart w:id="889" w:name="_Toc349143578"/>
      <w:bookmarkStart w:id="890" w:name="_Toc333935335"/>
      <w:bookmarkStart w:id="891" w:name="_Toc374454589"/>
      <w:bookmarkStart w:id="892" w:name="_Toc336681924"/>
      <w:bookmarkStart w:id="893" w:name="_Toc342060363"/>
      <w:bookmarkStart w:id="894" w:name="_Toc350438738"/>
      <w:bookmarkStart w:id="895" w:name="_Toc340507431"/>
      <w:bookmarkStart w:id="896" w:name="_Toc365985168"/>
      <w:bookmarkStart w:id="897" w:name="_Toc333237666"/>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91FE649">
      <w:pPr>
        <w:pStyle w:val="6"/>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5E20C04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899" w:name="_Toc349127616"/>
      <w:bookmarkStart w:id="900" w:name="_Toc331512888"/>
      <w:bookmarkStart w:id="901" w:name="_Toc350756440"/>
      <w:bookmarkStart w:id="902" w:name="_Toc345513857"/>
      <w:bookmarkStart w:id="903" w:name="_Toc339362290"/>
      <w:bookmarkStart w:id="904" w:name="_Toc339019879"/>
      <w:bookmarkStart w:id="905" w:name="_Toc374454590"/>
      <w:bookmarkStart w:id="906" w:name="_Toc339020085"/>
      <w:bookmarkStart w:id="907" w:name="_Toc336681925"/>
      <w:bookmarkStart w:id="908" w:name="_Toc333237778"/>
      <w:bookmarkStart w:id="909" w:name="_Toc330459975"/>
      <w:bookmarkStart w:id="910" w:name="_Toc365967063"/>
      <w:bookmarkStart w:id="911" w:name="_Toc366072518"/>
      <w:bookmarkStart w:id="912" w:name="_Toc339020223"/>
      <w:bookmarkStart w:id="913" w:name="_Toc350438739"/>
      <w:bookmarkStart w:id="914" w:name="_Toc332206698"/>
      <w:bookmarkStart w:id="915" w:name="_Toc111534392"/>
      <w:bookmarkStart w:id="916" w:name="_Toc339441077"/>
      <w:bookmarkStart w:id="917" w:name="_Toc365985169"/>
      <w:bookmarkStart w:id="918" w:name="_Toc331684028"/>
      <w:bookmarkStart w:id="919" w:name="_Toc340507432"/>
      <w:bookmarkStart w:id="920" w:name="_Toc333935677"/>
      <w:bookmarkStart w:id="921" w:name="_Toc339020005"/>
      <w:bookmarkStart w:id="922" w:name="_Toc497224217"/>
      <w:bookmarkStart w:id="923" w:name="_Toc333237667"/>
      <w:bookmarkStart w:id="924" w:name="_Toc336681570"/>
      <w:bookmarkStart w:id="925" w:name="_Toc341348328"/>
      <w:bookmarkStart w:id="926" w:name="_Toc333935336"/>
      <w:bookmarkStart w:id="927" w:name="_Toc503785419"/>
      <w:bookmarkStart w:id="928" w:name="_Toc342296750"/>
      <w:bookmarkStart w:id="929" w:name="_Toc342060364"/>
      <w:bookmarkStart w:id="930" w:name="_Toc332270336"/>
      <w:bookmarkStart w:id="931" w:name="_Toc349143579"/>
      <w:bookmarkStart w:id="932" w:name="_Toc2044"/>
      <w:bookmarkStart w:id="933" w:name="_Toc333238623"/>
      <w:bookmarkStart w:id="934" w:name="_Toc340672859"/>
      <w:bookmarkStart w:id="935" w:name="_Toc337632348"/>
      <w:bookmarkStart w:id="936" w:name="_Toc340677060"/>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1933CEA1">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377594E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673D1E94">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33935337"/>
      <w:bookmarkStart w:id="938" w:name="_Toc333237779"/>
      <w:bookmarkStart w:id="939" w:name="_Toc365967064"/>
      <w:bookmarkStart w:id="940" w:name="_Toc340677061"/>
      <w:bookmarkStart w:id="941" w:name="_Toc503785420"/>
      <w:bookmarkStart w:id="942" w:name="_Toc332270337"/>
      <w:bookmarkStart w:id="943" w:name="_Toc336681571"/>
      <w:bookmarkStart w:id="944" w:name="_Toc341348329"/>
      <w:bookmarkStart w:id="945" w:name="_Toc374454591"/>
      <w:bookmarkStart w:id="946" w:name="_Toc497224218"/>
      <w:bookmarkStart w:id="947" w:name="_Toc345513858"/>
      <w:bookmarkStart w:id="948" w:name="_Toc349143580"/>
      <w:bookmarkStart w:id="949" w:name="_Toc350438740"/>
      <w:bookmarkStart w:id="950" w:name="_Toc349127617"/>
      <w:bookmarkStart w:id="951" w:name="_Toc331512889"/>
      <w:bookmarkStart w:id="952" w:name="_Toc333237668"/>
      <w:bookmarkStart w:id="953" w:name="_Toc365985170"/>
      <w:bookmarkStart w:id="954" w:name="_Toc339020224"/>
      <w:bookmarkStart w:id="955" w:name="_Toc330459976"/>
      <w:bookmarkStart w:id="956" w:name="_Toc339362291"/>
      <w:bookmarkStart w:id="957" w:name="_Toc331684029"/>
      <w:bookmarkStart w:id="958" w:name="_Toc342060365"/>
      <w:bookmarkStart w:id="959" w:name="_Toc333935678"/>
      <w:bookmarkStart w:id="960" w:name="_Toc333238624"/>
      <w:bookmarkStart w:id="961" w:name="_Toc339020006"/>
      <w:bookmarkStart w:id="962" w:name="_Toc339441078"/>
      <w:bookmarkStart w:id="963" w:name="_Toc350756441"/>
      <w:bookmarkStart w:id="964" w:name="_Toc337632349"/>
      <w:bookmarkStart w:id="965" w:name="_Toc340672860"/>
      <w:bookmarkStart w:id="966" w:name="_Toc339019880"/>
      <w:bookmarkStart w:id="967" w:name="_Toc340507433"/>
      <w:bookmarkStart w:id="968" w:name="_Toc336681926"/>
      <w:bookmarkStart w:id="969" w:name="_Toc332206699"/>
      <w:bookmarkStart w:id="970" w:name="_Toc339020086"/>
      <w:bookmarkStart w:id="971" w:name="_Toc342296751"/>
      <w:bookmarkStart w:id="972" w:name="_Toc366072519"/>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774936DB">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3" w:name="_Toc22398"/>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691B8AE1">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4A0A981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4" w:name="_Toc497224219"/>
      <w:bookmarkStart w:id="975" w:name="_Toc503785421"/>
      <w:bookmarkStart w:id="976" w:name="_Toc374454592"/>
      <w:bookmarkStart w:id="977" w:name="_Toc331512890"/>
      <w:bookmarkStart w:id="978" w:name="_Toc349127618"/>
      <w:bookmarkStart w:id="979" w:name="_Toc349143581"/>
      <w:bookmarkStart w:id="980" w:name="_Toc365967065"/>
      <w:bookmarkStart w:id="981" w:name="_Toc333238625"/>
      <w:bookmarkStart w:id="982" w:name="_Toc340677062"/>
      <w:bookmarkStart w:id="983" w:name="_Toc339441079"/>
      <w:bookmarkStart w:id="984" w:name="_Toc342060366"/>
      <w:bookmarkStart w:id="985" w:name="_Toc341348330"/>
      <w:bookmarkStart w:id="986" w:name="_Toc336681927"/>
      <w:bookmarkStart w:id="987" w:name="_Toc339020007"/>
      <w:bookmarkStart w:id="988" w:name="_Toc333237669"/>
      <w:bookmarkStart w:id="989" w:name="_Toc331684030"/>
      <w:bookmarkStart w:id="990" w:name="_Toc333935679"/>
      <w:bookmarkStart w:id="991" w:name="_Toc342296752"/>
      <w:bookmarkStart w:id="992" w:name="_Toc330459977"/>
      <w:bookmarkStart w:id="993" w:name="_Toc337632350"/>
      <w:bookmarkStart w:id="994" w:name="_Toc333237780"/>
      <w:bookmarkStart w:id="995" w:name="_Toc332270338"/>
      <w:bookmarkStart w:id="996" w:name="_Toc332206700"/>
      <w:bookmarkStart w:id="997" w:name="_Toc366072520"/>
      <w:bookmarkStart w:id="998" w:name="_Toc340507434"/>
      <w:bookmarkStart w:id="999" w:name="_Toc345513859"/>
      <w:bookmarkStart w:id="1000" w:name="_Toc350438741"/>
      <w:bookmarkStart w:id="1001" w:name="_Toc339020225"/>
      <w:bookmarkStart w:id="1002" w:name="_Toc333935338"/>
      <w:bookmarkStart w:id="1003" w:name="_Toc365985171"/>
      <w:bookmarkStart w:id="1004" w:name="_Toc24630"/>
      <w:bookmarkStart w:id="1005" w:name="_Toc339362292"/>
      <w:bookmarkStart w:id="1006" w:name="_Toc340672861"/>
      <w:bookmarkStart w:id="1007" w:name="_Toc336681572"/>
      <w:bookmarkStart w:id="1008" w:name="_Toc339019881"/>
      <w:bookmarkStart w:id="1009" w:name="_Toc350756442"/>
      <w:bookmarkStart w:id="1010" w:name="_Toc339020087"/>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008820A7">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投标人在投标截止时间前，可以修改或撤回其投标文件。但必须在规定的投标截止时间之前以书面通知到代理采购机构，该通知须有投标人法定代表人（负责人）或其授权代表签字。</w:t>
      </w:r>
    </w:p>
    <w:p w14:paraId="3E74E273">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080D3FCA">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53DBF6E2">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605DC208">
      <w:pPr>
        <w:pStyle w:val="2"/>
        <w:numPr>
          <w:ilvl w:val="0"/>
          <w:numId w:val="0"/>
        </w:numPr>
        <w:rPr>
          <w:color w:val="000000" w:themeColor="text1"/>
          <w:sz w:val="24"/>
          <w:highlight w:val="none"/>
          <w14:textFill>
            <w14:solidFill>
              <w14:schemeClr w14:val="tx1"/>
            </w14:solidFill>
          </w14:textFill>
        </w:rPr>
      </w:pPr>
      <w:bookmarkStart w:id="1011" w:name="_Toc374454593"/>
      <w:bookmarkStart w:id="1012" w:name="_Toc341348331"/>
      <w:bookmarkStart w:id="1013" w:name="_Toc332206701"/>
      <w:bookmarkStart w:id="1014" w:name="_Toc350756443"/>
      <w:bookmarkStart w:id="1015" w:name="_Toc333237781"/>
      <w:bookmarkStart w:id="1016" w:name="_Toc349127619"/>
      <w:bookmarkStart w:id="1017" w:name="_Toc332270339"/>
      <w:bookmarkStart w:id="1018" w:name="_Toc340507435"/>
      <w:bookmarkStart w:id="1019" w:name="_Toc333237670"/>
      <w:bookmarkStart w:id="1020" w:name="_Toc339020226"/>
      <w:bookmarkStart w:id="1021" w:name="_Toc366072521"/>
      <w:bookmarkStart w:id="1022" w:name="_Toc342296753"/>
      <w:bookmarkStart w:id="1023" w:name="_Toc340672862"/>
      <w:bookmarkStart w:id="1024" w:name="_Toc333238626"/>
      <w:bookmarkStart w:id="1025" w:name="_Toc331512891"/>
      <w:bookmarkStart w:id="1026" w:name="_Toc503785422"/>
      <w:bookmarkStart w:id="1027" w:name="_Toc339362293"/>
      <w:bookmarkStart w:id="1028" w:name="_Toc330459978"/>
      <w:bookmarkStart w:id="1029" w:name="_Toc340677063"/>
      <w:bookmarkStart w:id="1030" w:name="_Toc339020088"/>
      <w:bookmarkStart w:id="1031" w:name="_Toc333935339"/>
      <w:bookmarkStart w:id="1032" w:name="_Toc331684031"/>
      <w:bookmarkStart w:id="1033" w:name="_Toc339019882"/>
      <w:bookmarkStart w:id="1034" w:name="_Toc333935680"/>
      <w:bookmarkStart w:id="1035" w:name="_Toc339441080"/>
      <w:bookmarkStart w:id="1036" w:name="_Toc497224220"/>
      <w:bookmarkStart w:id="1037" w:name="_Toc336681928"/>
      <w:bookmarkStart w:id="1038" w:name="_Toc337632351"/>
      <w:bookmarkStart w:id="1039" w:name="_Toc350438742"/>
      <w:bookmarkStart w:id="1040" w:name="_Toc342060367"/>
      <w:bookmarkStart w:id="1041" w:name="_Toc339020008"/>
      <w:bookmarkStart w:id="1042" w:name="_Toc345513860"/>
      <w:bookmarkStart w:id="1043" w:name="_Toc336681573"/>
      <w:bookmarkStart w:id="1044" w:name="_Toc365967066"/>
      <w:bookmarkStart w:id="1045" w:name="_Toc349143582"/>
      <w:bookmarkStart w:id="1046" w:name="_Toc365985172"/>
      <w:r>
        <w:rPr>
          <w:color w:val="000000" w:themeColor="text1"/>
          <w:sz w:val="24"/>
          <w:highlight w:val="none"/>
          <w14:textFill>
            <w14:solidFill>
              <w14:schemeClr w14:val="tx1"/>
            </w14:solidFill>
          </w14:textFill>
        </w:rPr>
        <w:br w:type="page"/>
      </w:r>
      <w:bookmarkStart w:id="1047" w:name="_Toc29314"/>
      <w:r>
        <w:rPr>
          <w:rFonts w:hint="eastAsia"/>
          <w:color w:val="000000" w:themeColor="text1"/>
          <w:sz w:val="24"/>
          <w:highlight w:val="none"/>
          <w14:textFill>
            <w14:solidFill>
              <w14:schemeClr w14:val="tx1"/>
            </w14:solidFill>
          </w14:textFill>
        </w:rPr>
        <w:t>Ｅ开标和评标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4EB4714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048" w:name="_Toc342296754"/>
      <w:bookmarkStart w:id="1049" w:name="_Toc336681574"/>
      <w:bookmarkStart w:id="1050" w:name="_Toc503785423"/>
      <w:bookmarkStart w:id="1051" w:name="_Toc350756444"/>
      <w:bookmarkStart w:id="1052" w:name="_Toc365967067"/>
      <w:bookmarkStart w:id="1053" w:name="_Toc497224221"/>
      <w:bookmarkStart w:id="1054" w:name="_Toc331512892"/>
      <w:bookmarkStart w:id="1055" w:name="_Toc349127620"/>
      <w:bookmarkStart w:id="1056" w:name="_Toc340677064"/>
      <w:bookmarkStart w:id="1057" w:name="_Toc331684032"/>
      <w:bookmarkStart w:id="1058" w:name="_Toc332206702"/>
      <w:bookmarkStart w:id="1059" w:name="_Toc339362294"/>
      <w:bookmarkStart w:id="1060" w:name="_Toc340507436"/>
      <w:bookmarkStart w:id="1061" w:name="_Toc366072522"/>
      <w:bookmarkStart w:id="1062" w:name="_Toc339019883"/>
      <w:bookmarkStart w:id="1063" w:name="_Toc333237782"/>
      <w:bookmarkStart w:id="1064" w:name="_Toc333935340"/>
      <w:bookmarkStart w:id="1065" w:name="_Toc374454594"/>
      <w:bookmarkStart w:id="1066" w:name="_Toc349143583"/>
      <w:bookmarkStart w:id="1067" w:name="_Toc339020089"/>
      <w:bookmarkStart w:id="1068" w:name="_Toc341348332"/>
      <w:bookmarkStart w:id="1069" w:name="_Toc333238627"/>
      <w:bookmarkStart w:id="1070" w:name="_Toc345513861"/>
      <w:bookmarkStart w:id="1071" w:name="_Toc339020009"/>
      <w:bookmarkStart w:id="1072" w:name="_Toc342060368"/>
      <w:bookmarkStart w:id="1073" w:name="_Toc350438743"/>
      <w:bookmarkStart w:id="1074" w:name="_Toc336681929"/>
      <w:bookmarkStart w:id="1075" w:name="_Toc339020227"/>
      <w:bookmarkStart w:id="1076" w:name="_Toc333935681"/>
      <w:bookmarkStart w:id="1077" w:name="_Toc333237671"/>
      <w:bookmarkStart w:id="1078" w:name="_Toc337632352"/>
      <w:bookmarkStart w:id="1079" w:name="_Toc330459979"/>
      <w:bookmarkStart w:id="1080" w:name="_Toc340672863"/>
      <w:bookmarkStart w:id="1081" w:name="_Toc332270340"/>
      <w:bookmarkStart w:id="1082" w:name="_Toc365985173"/>
      <w:bookmarkStart w:id="1083" w:name="_Toc339441081"/>
      <w:bookmarkStart w:id="1084" w:name="_Toc16308"/>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826518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03676B2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09A4D47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669879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38BC55DE">
      <w:pPr>
        <w:pStyle w:val="4"/>
        <w:numPr>
          <w:ilvl w:val="4"/>
          <w:numId w:val="25"/>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497224222"/>
      <w:bookmarkStart w:id="1086" w:name="_Toc350438744"/>
      <w:bookmarkStart w:id="1087" w:name="_Toc349143584"/>
      <w:bookmarkStart w:id="1088" w:name="_Toc365985174"/>
      <w:bookmarkStart w:id="1089" w:name="_Toc331512893"/>
      <w:bookmarkStart w:id="1090" w:name="_Toc333238628"/>
      <w:bookmarkStart w:id="1091" w:name="_Toc330459980"/>
      <w:bookmarkStart w:id="1092" w:name="_Toc341348333"/>
      <w:bookmarkStart w:id="1093" w:name="_Toc331684033"/>
      <w:bookmarkStart w:id="1094" w:name="_Toc340507437"/>
      <w:bookmarkStart w:id="1095" w:name="_Toc339020090"/>
      <w:bookmarkStart w:id="1096" w:name="_Toc342060369"/>
      <w:bookmarkStart w:id="1097" w:name="_Toc333935682"/>
      <w:bookmarkStart w:id="1098" w:name="_Toc340677065"/>
      <w:bookmarkStart w:id="1099" w:name="_Toc366072523"/>
      <w:bookmarkStart w:id="1100" w:name="_Toc374454595"/>
      <w:bookmarkStart w:id="1101" w:name="_Toc350756445"/>
      <w:bookmarkStart w:id="1102" w:name="_Toc337632353"/>
      <w:bookmarkStart w:id="1103" w:name="_Toc333935341"/>
      <w:bookmarkStart w:id="1104" w:name="_Toc340672864"/>
      <w:bookmarkStart w:id="1105" w:name="_Toc332206703"/>
      <w:bookmarkStart w:id="1106" w:name="_Toc333237783"/>
      <w:bookmarkStart w:id="1107" w:name="_Toc365967068"/>
      <w:bookmarkStart w:id="1108" w:name="_Toc503785424"/>
      <w:bookmarkStart w:id="1109" w:name="_Toc339441082"/>
      <w:bookmarkStart w:id="1110" w:name="_Toc339020228"/>
      <w:bookmarkStart w:id="1111" w:name="_Toc332270341"/>
      <w:bookmarkStart w:id="1112" w:name="_Toc345513862"/>
      <w:bookmarkStart w:id="1113" w:name="_Toc339362295"/>
      <w:bookmarkStart w:id="1114" w:name="_Toc339019884"/>
      <w:bookmarkStart w:id="1115" w:name="_Toc336681575"/>
      <w:bookmarkStart w:id="1116" w:name="_Toc333237672"/>
      <w:bookmarkStart w:id="1117" w:name="_Toc349127621"/>
      <w:bookmarkStart w:id="1118" w:name="_Toc339020010"/>
      <w:bookmarkStart w:id="1119" w:name="_Toc336681930"/>
      <w:bookmarkStart w:id="1120" w:name="_Toc28559"/>
      <w:bookmarkStart w:id="1121" w:name="_Toc342296755"/>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2356E996">
      <w:pPr>
        <w:pStyle w:val="6"/>
        <w:rPr>
          <w:color w:val="000000" w:themeColor="text1"/>
          <w:highlight w:val="none"/>
          <w14:textFill>
            <w14:solidFill>
              <w14:schemeClr w14:val="tx1"/>
            </w14:solidFill>
          </w14:textFill>
        </w:rPr>
      </w:pP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p>
    <w:p w14:paraId="3A4A20D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22" w:name="_Toc332270342"/>
      <w:bookmarkStart w:id="1123" w:name="_Toc340677066"/>
      <w:bookmarkStart w:id="1124" w:name="_Toc339020011"/>
      <w:bookmarkStart w:id="1125" w:name="_Toc342060370"/>
      <w:bookmarkStart w:id="1126" w:name="_Toc497224223"/>
      <w:bookmarkStart w:id="1127" w:name="_Toc340507438"/>
      <w:bookmarkStart w:id="1128" w:name="_Toc333935342"/>
      <w:bookmarkStart w:id="1129" w:name="_Toc339020091"/>
      <w:bookmarkStart w:id="1130" w:name="_Toc333238629"/>
      <w:bookmarkStart w:id="1131" w:name="_Toc365967069"/>
      <w:bookmarkStart w:id="1132" w:name="_Toc349127622"/>
      <w:bookmarkStart w:id="1133" w:name="_Toc374454596"/>
      <w:bookmarkStart w:id="1134" w:name="_Toc333935683"/>
      <w:bookmarkStart w:id="1135" w:name="_Toc339019885"/>
      <w:bookmarkStart w:id="1136" w:name="_Toc333237673"/>
      <w:bookmarkStart w:id="1137" w:name="_Toc332206704"/>
      <w:bookmarkStart w:id="1138" w:name="_Toc337632354"/>
      <w:bookmarkStart w:id="1139" w:name="_Toc331684034"/>
      <w:bookmarkStart w:id="1140" w:name="_Toc336681576"/>
      <w:bookmarkStart w:id="1141" w:name="_Toc341348334"/>
      <w:bookmarkStart w:id="1142" w:name="_Toc330459981"/>
      <w:bookmarkStart w:id="1143" w:name="_Toc339441083"/>
      <w:bookmarkStart w:id="1144" w:name="_Toc336681931"/>
      <w:bookmarkStart w:id="1145" w:name="_Toc331512894"/>
      <w:bookmarkStart w:id="1146" w:name="_Toc503785425"/>
      <w:bookmarkStart w:id="1147" w:name="_Toc339362296"/>
      <w:bookmarkStart w:id="1148" w:name="_Toc339020229"/>
      <w:bookmarkStart w:id="1149" w:name="_Toc345513863"/>
      <w:bookmarkStart w:id="1150" w:name="_Toc350438745"/>
      <w:bookmarkStart w:id="1151" w:name="_Toc333237784"/>
      <w:bookmarkStart w:id="1152" w:name="_Toc340672865"/>
      <w:bookmarkStart w:id="1153" w:name="_Toc342296756"/>
      <w:bookmarkStart w:id="1154" w:name="_Toc349143585"/>
      <w:bookmarkStart w:id="1155" w:name="_Toc350756446"/>
      <w:bookmarkStart w:id="1156" w:name="_Toc365985175"/>
      <w:bookmarkStart w:id="1157" w:name="_Toc28316"/>
      <w:bookmarkStart w:id="1158" w:name="_Toc366072524"/>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19722F0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35A7AFF0">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96254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是指影响到招标文件规定的供货范围、质量和性能，或限制了买方的权力和投标人的义务的规定，而纠正这些偏离将影响到其它提交实质性响应投标的投标人的公平竞争地位。</w:t>
      </w:r>
    </w:p>
    <w:p w14:paraId="3315B9E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0D9CD0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75702230">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273BD0EF">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21805060">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75B972EC">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242091ED">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5B002CDF">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投标文件载明的招标项目交货期（服务期）超过招标文件规定的期限，或服务期不满足招标文件规定要求的； </w:t>
      </w:r>
    </w:p>
    <w:p w14:paraId="31D26CBD">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127B537E">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7E2AAE0C">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6CD67D1E">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19488768">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59" w:name="_Toc337632355"/>
      <w:bookmarkStart w:id="1160" w:name="_Toc342060371"/>
      <w:bookmarkStart w:id="1161" w:name="_Toc331684035"/>
      <w:bookmarkStart w:id="1162" w:name="_Toc333238630"/>
      <w:bookmarkStart w:id="1163" w:name="_Toc374454597"/>
      <w:bookmarkStart w:id="1164" w:name="_Toc350756447"/>
      <w:bookmarkStart w:id="1165" w:name="_Toc345513864"/>
      <w:bookmarkStart w:id="1166" w:name="_Toc336681932"/>
      <w:bookmarkStart w:id="1167" w:name="_Toc349127623"/>
      <w:bookmarkStart w:id="1168" w:name="_Toc1737"/>
      <w:bookmarkStart w:id="1169" w:name="_Toc330459982"/>
      <w:bookmarkStart w:id="1170" w:name="_Toc339020092"/>
      <w:bookmarkStart w:id="1171" w:name="_Toc365985176"/>
      <w:bookmarkStart w:id="1172" w:name="_Toc333237785"/>
      <w:bookmarkStart w:id="1173" w:name="_Toc340507439"/>
      <w:bookmarkStart w:id="1174" w:name="_Toc333237674"/>
      <w:bookmarkStart w:id="1175" w:name="_Toc331512895"/>
      <w:bookmarkStart w:id="1176" w:name="_Toc350438746"/>
      <w:bookmarkStart w:id="1177" w:name="_Toc332206705"/>
      <w:bookmarkStart w:id="1178" w:name="_Toc339441084"/>
      <w:bookmarkStart w:id="1179" w:name="_Toc365967070"/>
      <w:bookmarkStart w:id="1180" w:name="_Toc366072525"/>
      <w:bookmarkStart w:id="1181" w:name="_Toc339362297"/>
      <w:bookmarkStart w:id="1182" w:name="_Toc340672866"/>
      <w:bookmarkStart w:id="1183" w:name="_Toc332270343"/>
      <w:bookmarkStart w:id="1184" w:name="_Toc342296757"/>
      <w:bookmarkStart w:id="1185" w:name="_Toc349143586"/>
      <w:bookmarkStart w:id="1186" w:name="_Toc341348335"/>
      <w:bookmarkStart w:id="1187" w:name="_Toc333935684"/>
      <w:bookmarkStart w:id="1188" w:name="_Toc336681577"/>
      <w:bookmarkStart w:id="1189" w:name="_Toc333935343"/>
      <w:bookmarkStart w:id="1190" w:name="_Toc339020012"/>
      <w:bookmarkStart w:id="1191" w:name="_Toc339019886"/>
      <w:bookmarkStart w:id="1192" w:name="_Toc340677067"/>
      <w:bookmarkStart w:id="1193" w:name="_Toc339020230"/>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90B0F2A">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2D3B7844">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615A4C9B">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1B15DF93">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0EAEFFAA">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4255C9FF">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423D461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94" w:name="_Toc330459983"/>
      <w:bookmarkStart w:id="1195" w:name="_Toc339020013"/>
      <w:bookmarkStart w:id="1196" w:name="_Toc342296758"/>
      <w:bookmarkStart w:id="1197" w:name="_Toc331512896"/>
      <w:bookmarkStart w:id="1198" w:name="_Toc365967071"/>
      <w:bookmarkStart w:id="1199" w:name="_Toc333237786"/>
      <w:bookmarkStart w:id="1200" w:name="_Toc374454598"/>
      <w:bookmarkStart w:id="1201" w:name="_Toc349143587"/>
      <w:bookmarkStart w:id="1202" w:name="_Toc349127624"/>
      <w:bookmarkStart w:id="1203" w:name="_Toc497224224"/>
      <w:bookmarkStart w:id="1204" w:name="_Toc339019887"/>
      <w:bookmarkStart w:id="1205" w:name="_Toc339362298"/>
      <w:bookmarkStart w:id="1206" w:name="_Toc350756448"/>
      <w:bookmarkStart w:id="1207" w:name="_Toc340507440"/>
      <w:bookmarkStart w:id="1208" w:name="_Toc365985177"/>
      <w:bookmarkStart w:id="1209" w:name="_Toc331684036"/>
      <w:bookmarkStart w:id="1210" w:name="_Toc333935344"/>
      <w:bookmarkStart w:id="1211" w:name="_Toc342060372"/>
      <w:bookmarkStart w:id="1212" w:name="_Toc337632356"/>
      <w:bookmarkStart w:id="1213" w:name="_Toc333237675"/>
      <w:bookmarkStart w:id="1214" w:name="_Toc333935685"/>
      <w:bookmarkStart w:id="1215" w:name="_Toc350438747"/>
      <w:bookmarkStart w:id="1216" w:name="_Toc341348336"/>
      <w:bookmarkStart w:id="1217" w:name="_Toc339441085"/>
      <w:bookmarkStart w:id="1218" w:name="_Toc336681933"/>
      <w:bookmarkStart w:id="1219" w:name="_Toc339020093"/>
      <w:bookmarkStart w:id="1220" w:name="_Toc333238631"/>
      <w:bookmarkStart w:id="1221" w:name="_Toc332206706"/>
      <w:bookmarkStart w:id="1222" w:name="_Toc503785426"/>
      <w:bookmarkStart w:id="1223" w:name="_Toc340677068"/>
      <w:bookmarkStart w:id="1224" w:name="_Toc336681578"/>
      <w:bookmarkStart w:id="1225" w:name="_Toc345513865"/>
      <w:bookmarkStart w:id="1226" w:name="_Toc332270344"/>
      <w:bookmarkStart w:id="1227" w:name="_Toc366072526"/>
      <w:bookmarkStart w:id="1228" w:name="_Toc340672867"/>
      <w:bookmarkStart w:id="1229" w:name="_Toc339020231"/>
      <w:bookmarkStart w:id="1230" w:name="_Toc31413"/>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1C9CF99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02FE9CFA">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7EC79A3A">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4C11010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31" w:name="_Toc337632357"/>
      <w:bookmarkStart w:id="1232" w:name="_Toc339362299"/>
      <w:bookmarkStart w:id="1233" w:name="_Toc350438748"/>
      <w:bookmarkStart w:id="1234" w:name="_Toc331684037"/>
      <w:bookmarkStart w:id="1235" w:name="_Toc345513866"/>
      <w:bookmarkStart w:id="1236" w:name="_Toc365967072"/>
      <w:bookmarkStart w:id="1237" w:name="_Toc333935686"/>
      <w:bookmarkStart w:id="1238" w:name="_Toc349127625"/>
      <w:bookmarkStart w:id="1239" w:name="_Toc336681934"/>
      <w:bookmarkStart w:id="1240" w:name="_Toc339019888"/>
      <w:bookmarkStart w:id="1241" w:name="_Toc331512897"/>
      <w:bookmarkStart w:id="1242" w:name="_Toc349143588"/>
      <w:bookmarkStart w:id="1243" w:name="_Toc339441086"/>
      <w:bookmarkStart w:id="1244" w:name="_Toc332270345"/>
      <w:bookmarkStart w:id="1245" w:name="_Toc333935345"/>
      <w:bookmarkStart w:id="1246" w:name="_Toc340507441"/>
      <w:bookmarkStart w:id="1247" w:name="_Toc333238632"/>
      <w:bookmarkStart w:id="1248" w:name="_Toc365985178"/>
      <w:bookmarkStart w:id="1249" w:name="_Toc339020014"/>
      <w:bookmarkStart w:id="1250" w:name="_Toc340677069"/>
      <w:bookmarkStart w:id="1251" w:name="_Toc341348337"/>
      <w:bookmarkStart w:id="1252" w:name="_Toc336681579"/>
      <w:bookmarkStart w:id="1253" w:name="_Toc339020094"/>
      <w:bookmarkStart w:id="1254" w:name="_Toc333237787"/>
      <w:bookmarkStart w:id="1255" w:name="_Toc350756449"/>
      <w:bookmarkStart w:id="1256" w:name="_Toc330459984"/>
      <w:bookmarkStart w:id="1257" w:name="_Toc366072527"/>
      <w:bookmarkStart w:id="1258" w:name="_Toc13383"/>
      <w:bookmarkStart w:id="1259" w:name="_Toc342296759"/>
      <w:bookmarkStart w:id="1260" w:name="_Toc339020232"/>
      <w:bookmarkStart w:id="1261" w:name="_Toc333237676"/>
      <w:bookmarkStart w:id="1262" w:name="_Toc374454599"/>
      <w:bookmarkStart w:id="1263" w:name="_Toc340672868"/>
      <w:bookmarkStart w:id="1264" w:name="_Toc332206707"/>
      <w:bookmarkStart w:id="1265" w:name="_Toc342060373"/>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2D9267E4">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50D80570">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569C5F70">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04540FBF">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66" w:name="_Toc340677070"/>
      <w:bookmarkStart w:id="1267" w:name="_Toc336681935"/>
      <w:bookmarkStart w:id="1268" w:name="_Toc349143589"/>
      <w:bookmarkStart w:id="1269" w:name="_Toc333237788"/>
      <w:bookmarkStart w:id="1270" w:name="_Toc349127626"/>
      <w:bookmarkStart w:id="1271" w:name="_Toc330459985"/>
      <w:bookmarkStart w:id="1272" w:name="_Toc333238633"/>
      <w:bookmarkStart w:id="1273" w:name="_Toc10109"/>
      <w:bookmarkStart w:id="1274" w:name="_Toc339020095"/>
      <w:bookmarkStart w:id="1275" w:name="_Toc336681580"/>
      <w:bookmarkStart w:id="1276" w:name="_Toc337632358"/>
      <w:bookmarkStart w:id="1277" w:name="_Toc333935687"/>
      <w:bookmarkStart w:id="1278" w:name="_Toc340507442"/>
      <w:bookmarkStart w:id="1279" w:name="_Toc339441087"/>
      <w:bookmarkStart w:id="1280" w:name="_Toc345513867"/>
      <w:bookmarkStart w:id="1281" w:name="_Toc374454600"/>
      <w:bookmarkStart w:id="1282" w:name="_Toc366072528"/>
      <w:bookmarkStart w:id="1283" w:name="_Toc339019889"/>
      <w:bookmarkStart w:id="1284" w:name="_Toc350438749"/>
      <w:bookmarkStart w:id="1285" w:name="_Toc350756450"/>
      <w:bookmarkStart w:id="1286" w:name="_Toc332270346"/>
      <w:bookmarkStart w:id="1287" w:name="_Toc342060374"/>
      <w:bookmarkStart w:id="1288" w:name="_Toc333237677"/>
      <w:bookmarkStart w:id="1289" w:name="_Toc365967073"/>
      <w:bookmarkStart w:id="1290" w:name="_Toc342296760"/>
      <w:bookmarkStart w:id="1291" w:name="_Toc331512898"/>
      <w:bookmarkStart w:id="1292" w:name="_Toc340672869"/>
      <w:bookmarkStart w:id="1293" w:name="_Toc331684038"/>
      <w:bookmarkStart w:id="1294" w:name="_Toc339362300"/>
      <w:bookmarkStart w:id="1295" w:name="_Toc365985179"/>
      <w:bookmarkStart w:id="1296" w:name="_Toc341348338"/>
      <w:bookmarkStart w:id="1297" w:name="_Toc339020233"/>
      <w:bookmarkStart w:id="1298" w:name="_Toc339020015"/>
      <w:bookmarkStart w:id="1299" w:name="_Toc333935346"/>
      <w:bookmarkStart w:id="1300" w:name="_Toc332206708"/>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361E2B1F">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7E43F98C">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500953375"/>
      <w:bookmarkStart w:id="1302" w:name="_Toc500861023"/>
      <w:bookmarkStart w:id="1303" w:name="_Toc497707712"/>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4BC98F7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04" w:name="_Toc3660"/>
      <w:bookmarkStart w:id="1305" w:name="_Toc327368025"/>
      <w:bookmarkStart w:id="1306" w:name="_Toc327367761"/>
      <w:bookmarkStart w:id="1307" w:name="_Toc366072529"/>
      <w:bookmarkStart w:id="1308" w:name="_Toc340677071"/>
      <w:bookmarkStart w:id="1309" w:name="_Toc333935347"/>
      <w:bookmarkStart w:id="1310" w:name="_Toc337632359"/>
      <w:bookmarkStart w:id="1311" w:name="_Toc339020234"/>
      <w:bookmarkStart w:id="1312" w:name="_Toc336681936"/>
      <w:bookmarkStart w:id="1313" w:name="_Toc340672870"/>
      <w:bookmarkStart w:id="1314" w:name="_Toc331684039"/>
      <w:bookmarkStart w:id="1315" w:name="_Toc331512899"/>
      <w:bookmarkStart w:id="1316" w:name="_Toc341348339"/>
      <w:bookmarkStart w:id="1317" w:name="_Toc339020016"/>
      <w:bookmarkStart w:id="1318" w:name="_Toc339020096"/>
      <w:bookmarkStart w:id="1319" w:name="_Toc340507443"/>
      <w:bookmarkStart w:id="1320" w:name="_Toc332206709"/>
      <w:bookmarkStart w:id="1321" w:name="_Toc332270347"/>
      <w:bookmarkStart w:id="1322" w:name="_Toc333238634"/>
      <w:bookmarkStart w:id="1323" w:name="_Toc342060375"/>
      <w:bookmarkStart w:id="1324" w:name="_Toc339362301"/>
      <w:bookmarkStart w:id="1325" w:name="_Toc336681581"/>
      <w:bookmarkStart w:id="1326" w:name="_Toc339441088"/>
      <w:bookmarkStart w:id="1327" w:name="_Toc333237678"/>
      <w:bookmarkStart w:id="1328" w:name="_Toc345513902"/>
      <w:bookmarkStart w:id="1329" w:name="_Toc339019890"/>
      <w:bookmarkStart w:id="1330" w:name="_Toc342296761"/>
      <w:bookmarkStart w:id="1331" w:name="_Toc330459986"/>
      <w:bookmarkStart w:id="1332" w:name="_Toc333935688"/>
      <w:bookmarkStart w:id="1333" w:name="_Toc333237789"/>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64D5B63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6727972"/>
      <w:bookmarkStart w:id="1335" w:name="_Toc491658680"/>
      <w:bookmarkStart w:id="1336" w:name="_Toc6397151"/>
      <w:bookmarkStart w:id="1337" w:name="_Toc500861027"/>
      <w:bookmarkStart w:id="1338" w:name="_Toc26066260"/>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2F45968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17C0431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63B6282B">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39" w:name="_Toc332206710"/>
      <w:bookmarkStart w:id="1340" w:name="_Toc374454602"/>
      <w:bookmarkStart w:id="1341" w:name="_Toc332270348"/>
      <w:bookmarkStart w:id="1342" w:name="_Toc333238635"/>
      <w:bookmarkStart w:id="1343" w:name="_Toc337632360"/>
      <w:bookmarkStart w:id="1344" w:name="_Toc339020235"/>
      <w:bookmarkStart w:id="1345" w:name="_Toc366072530"/>
      <w:bookmarkStart w:id="1346" w:name="_Toc345513903"/>
      <w:bookmarkStart w:id="1347" w:name="_Toc342296762"/>
      <w:bookmarkStart w:id="1348" w:name="_Toc333237679"/>
      <w:bookmarkStart w:id="1349" w:name="_Toc336681582"/>
      <w:bookmarkStart w:id="1350" w:name="_Toc339362302"/>
      <w:bookmarkStart w:id="1351" w:name="_Toc341348340"/>
      <w:bookmarkStart w:id="1352" w:name="_Toc339441089"/>
      <w:bookmarkStart w:id="1353" w:name="_Toc349143591"/>
      <w:bookmarkStart w:id="1354" w:name="_Toc333237790"/>
      <w:bookmarkStart w:id="1355" w:name="_Toc339020097"/>
      <w:bookmarkStart w:id="1356" w:name="_Toc331684040"/>
      <w:bookmarkStart w:id="1357" w:name="_Toc339020017"/>
      <w:bookmarkStart w:id="1358" w:name="_Toc349127628"/>
      <w:bookmarkStart w:id="1359" w:name="_Toc340507444"/>
      <w:bookmarkStart w:id="1360" w:name="_Toc336681937"/>
      <w:bookmarkStart w:id="1361" w:name="_Toc330459987"/>
      <w:bookmarkStart w:id="1362" w:name="_Toc340672871"/>
      <w:bookmarkStart w:id="1363" w:name="_Toc340677072"/>
      <w:bookmarkStart w:id="1364" w:name="_Toc331512900"/>
      <w:bookmarkStart w:id="1365" w:name="_Toc350756452"/>
      <w:bookmarkStart w:id="1366" w:name="_Toc350438751"/>
      <w:bookmarkStart w:id="1367" w:name="_Toc333935689"/>
      <w:bookmarkStart w:id="1368" w:name="_Toc333935348"/>
      <w:bookmarkStart w:id="1369" w:name="_Toc365985180"/>
      <w:bookmarkStart w:id="1370" w:name="_Toc365967074"/>
      <w:bookmarkStart w:id="1371" w:name="_Toc342060376"/>
      <w:bookmarkStart w:id="1372" w:name="_Toc30714"/>
      <w:bookmarkStart w:id="1373" w:name="_Toc339019891"/>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0C0115C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6A08F00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6C69CE8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4" w:name="_Toc366072531"/>
      <w:bookmarkStart w:id="1375" w:name="_Toc374454603"/>
      <w:bookmarkStart w:id="1376" w:name="_Toc587"/>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1E793D9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376949A5">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详见第三部份《投标人须知〈投标人须知前附表〉》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06B1E73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01BC1B3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6989AC7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9" w:name="_Toc26682"/>
      <w:bookmarkStart w:id="1380" w:name="_Toc374454604"/>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61909AD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39020020"/>
      <w:bookmarkStart w:id="1382" w:name="_Toc345513906"/>
      <w:bookmarkStart w:id="1383" w:name="_Toc350756455"/>
      <w:bookmarkStart w:id="1384" w:name="_Toc336681940"/>
      <w:bookmarkStart w:id="1385" w:name="_Toc333238638"/>
      <w:bookmarkStart w:id="1386" w:name="_Toc340507447"/>
      <w:bookmarkStart w:id="1387" w:name="_Toc342060379"/>
      <w:bookmarkStart w:id="1388" w:name="_Toc341348343"/>
      <w:bookmarkStart w:id="1389" w:name="_Toc333237682"/>
      <w:bookmarkStart w:id="1390" w:name="_Toc339362305"/>
      <w:bookmarkStart w:id="1391" w:name="_Toc340672874"/>
      <w:bookmarkStart w:id="1392" w:name="_Toc339020238"/>
      <w:bookmarkStart w:id="1393" w:name="_Toc333935351"/>
      <w:bookmarkStart w:id="1394" w:name="_Toc337632363"/>
      <w:bookmarkStart w:id="1395" w:name="_Toc339441092"/>
      <w:bookmarkStart w:id="1396" w:name="_Toc333935692"/>
      <w:bookmarkStart w:id="1397" w:name="_Toc331684043"/>
      <w:bookmarkStart w:id="1398" w:name="_Toc339019894"/>
      <w:bookmarkStart w:id="1399" w:name="_Toc332270351"/>
      <w:bookmarkStart w:id="1400" w:name="_Toc350438754"/>
      <w:bookmarkStart w:id="1401" w:name="_Toc342296765"/>
      <w:bookmarkStart w:id="1402" w:name="_Toc331512903"/>
      <w:bookmarkStart w:id="1403" w:name="_Toc332206713"/>
      <w:bookmarkStart w:id="1404" w:name="_Toc333237793"/>
      <w:bookmarkStart w:id="1405" w:name="_Toc330459990"/>
      <w:bookmarkStart w:id="1406" w:name="_Toc349143594"/>
      <w:bookmarkStart w:id="1407" w:name="_Toc365967077"/>
      <w:bookmarkStart w:id="1408" w:name="_Toc365985183"/>
      <w:bookmarkStart w:id="1409" w:name="_Toc336681585"/>
      <w:bookmarkStart w:id="1410" w:name="_Toc339020100"/>
      <w:bookmarkStart w:id="1411" w:name="_Toc349127631"/>
      <w:bookmarkStart w:id="1412" w:name="_Toc340677075"/>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12A43A04">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29AA908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21A748E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3EF578B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1C296B8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2BCAC939">
      <w:pPr>
        <w:pStyle w:val="2"/>
        <w:numPr>
          <w:ilvl w:val="0"/>
          <w:numId w:val="0"/>
        </w:numPr>
        <w:rPr>
          <w:color w:val="000000" w:themeColor="text1"/>
          <w:sz w:val="24"/>
          <w:highlight w:val="none"/>
          <w14:textFill>
            <w14:solidFill>
              <w14:schemeClr w14:val="tx1"/>
            </w14:solidFill>
          </w14:textFill>
        </w:rPr>
      </w:pPr>
      <w:bookmarkStart w:id="1413" w:name="_Toc366072533"/>
      <w:bookmarkStart w:id="1414" w:name="_Toc374454605"/>
      <w:r>
        <w:rPr>
          <w:color w:val="000000" w:themeColor="text1"/>
          <w:sz w:val="24"/>
          <w:highlight w:val="none"/>
          <w14:textFill>
            <w14:solidFill>
              <w14:schemeClr w14:val="tx1"/>
            </w14:solidFill>
          </w14:textFill>
        </w:rPr>
        <w:br w:type="page"/>
      </w:r>
      <w:bookmarkStart w:id="1415" w:name="_Toc22262"/>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2F045DAE">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16" w:name="_Toc480020276"/>
      <w:bookmarkStart w:id="1417" w:name="_Toc479991601"/>
      <w:bookmarkStart w:id="1418" w:name="_Toc468606048"/>
      <w:bookmarkStart w:id="1419" w:name="_Toc374454606"/>
      <w:bookmarkStart w:id="1420" w:name="_Toc480010727"/>
      <w:bookmarkStart w:id="1421" w:name="_Toc340507448"/>
      <w:bookmarkStart w:id="1422" w:name="_Toc339020239"/>
      <w:bookmarkStart w:id="1423" w:name="_Toc330459991"/>
      <w:bookmarkStart w:id="1424" w:name="_Toc23446"/>
      <w:bookmarkStart w:id="1425" w:name="_Toc339441093"/>
      <w:bookmarkStart w:id="1426" w:name="_Toc349143595"/>
      <w:bookmarkStart w:id="1427" w:name="_Toc342296766"/>
      <w:bookmarkStart w:id="1428" w:name="_Toc340677076"/>
      <w:bookmarkStart w:id="1429" w:name="_Toc467987842"/>
      <w:bookmarkStart w:id="1430" w:name="_Toc332270352"/>
      <w:bookmarkStart w:id="1431" w:name="_Toc339019895"/>
      <w:bookmarkStart w:id="1432" w:name="_Toc342060380"/>
      <w:bookmarkStart w:id="1433" w:name="_Toc365967078"/>
      <w:bookmarkStart w:id="1434" w:name="_Toc333238639"/>
      <w:bookmarkStart w:id="1435" w:name="_Toc480021072"/>
      <w:bookmarkStart w:id="1436" w:name="_Toc500861016"/>
      <w:bookmarkStart w:id="1437" w:name="_Toc468157555"/>
      <w:bookmarkStart w:id="1438" w:name="_Toc337632364"/>
      <w:bookmarkStart w:id="1439" w:name="_Toc333237794"/>
      <w:bookmarkStart w:id="1440" w:name="_Toc333237683"/>
      <w:bookmarkStart w:id="1441" w:name="_Toc331512904"/>
      <w:bookmarkStart w:id="1442" w:name="_Toc350438755"/>
      <w:bookmarkStart w:id="1443" w:name="_Toc349127632"/>
      <w:bookmarkStart w:id="1444" w:name="_Toc339020021"/>
      <w:bookmarkStart w:id="1445" w:name="_Toc333935352"/>
      <w:bookmarkStart w:id="1446" w:name="_Toc341348344"/>
      <w:bookmarkStart w:id="1447" w:name="_Toc336681941"/>
      <w:bookmarkStart w:id="1448" w:name="_Toc333935693"/>
      <w:bookmarkStart w:id="1449" w:name="_Toc345513907"/>
      <w:bookmarkStart w:id="1450" w:name="_Toc467236759"/>
      <w:bookmarkStart w:id="1451" w:name="_Toc366072534"/>
      <w:bookmarkStart w:id="1452" w:name="_Toc339362306"/>
      <w:bookmarkStart w:id="1453" w:name="_Toc339020101"/>
      <w:bookmarkStart w:id="1454" w:name="_Toc340672875"/>
      <w:bookmarkStart w:id="1455" w:name="_Toc491658670"/>
      <w:bookmarkStart w:id="1456" w:name="_Toc336681586"/>
      <w:bookmarkStart w:id="1457" w:name="_Toc365985184"/>
      <w:bookmarkStart w:id="1458" w:name="_Toc332206714"/>
      <w:bookmarkStart w:id="1459" w:name="_Toc331684044"/>
      <w:bookmarkStart w:id="1460" w:name="_Toc350756456"/>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4C6629B9">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0735813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63" w:name="_Toc365985185"/>
      <w:bookmarkStart w:id="1464" w:name="_Toc345513908"/>
      <w:bookmarkStart w:id="1465" w:name="_Toc331512905"/>
      <w:bookmarkStart w:id="1466" w:name="_Toc1006"/>
      <w:bookmarkStart w:id="1467" w:name="_Toc480021076"/>
      <w:bookmarkStart w:id="1468" w:name="_Toc333237684"/>
      <w:bookmarkStart w:id="1469" w:name="_Toc332270353"/>
      <w:bookmarkStart w:id="1470" w:name="_Toc365967079"/>
      <w:bookmarkStart w:id="1471" w:name="_Toc454701402"/>
      <w:bookmarkStart w:id="1472" w:name="_Toc458262635"/>
      <w:bookmarkStart w:id="1473" w:name="_Toc342060381"/>
      <w:bookmarkStart w:id="1474" w:name="_Toc366072535"/>
      <w:bookmarkStart w:id="1475" w:name="_Toc340677077"/>
      <w:bookmarkStart w:id="1476" w:name="_Toc480020280"/>
      <w:bookmarkStart w:id="1477" w:name="_Toc374454607"/>
      <w:bookmarkStart w:id="1478" w:name="_Toc349143596"/>
      <w:bookmarkStart w:id="1479" w:name="_Toc467987846"/>
      <w:bookmarkStart w:id="1480" w:name="_Toc333935353"/>
      <w:bookmarkStart w:id="1481" w:name="_Toc339020022"/>
      <w:bookmarkStart w:id="1482" w:name="_Toc339020102"/>
      <w:bookmarkStart w:id="1483" w:name="_Toc339441094"/>
      <w:bookmarkStart w:id="1484" w:name="_Toc500861020"/>
      <w:bookmarkStart w:id="1485" w:name="_Toc491658674"/>
      <w:bookmarkStart w:id="1486" w:name="_Toc340672876"/>
      <w:bookmarkStart w:id="1487" w:name="_Toc337632365"/>
      <w:bookmarkStart w:id="1488" w:name="_Toc467236763"/>
      <w:bookmarkStart w:id="1489" w:name="_Toc336681942"/>
      <w:bookmarkStart w:id="1490" w:name="_Toc333237795"/>
      <w:bookmarkStart w:id="1491" w:name="_Toc332206715"/>
      <w:bookmarkStart w:id="1492" w:name="_Toc339019896"/>
      <w:bookmarkStart w:id="1493" w:name="_Toc350756457"/>
      <w:bookmarkStart w:id="1494" w:name="_Toc342296767"/>
      <w:bookmarkStart w:id="1495" w:name="_Toc468606052"/>
      <w:bookmarkStart w:id="1496" w:name="_Toc333238640"/>
      <w:bookmarkStart w:id="1497" w:name="_Toc330459992"/>
      <w:bookmarkStart w:id="1498" w:name="_Toc480010731"/>
      <w:bookmarkStart w:id="1499" w:name="_Toc339020240"/>
      <w:bookmarkStart w:id="1500" w:name="_Toc479991605"/>
      <w:bookmarkStart w:id="1501" w:name="_Toc349127633"/>
      <w:bookmarkStart w:id="1502" w:name="_Toc341348345"/>
      <w:bookmarkStart w:id="1503" w:name="_Toc468157559"/>
      <w:bookmarkStart w:id="1504" w:name="_Toc336681587"/>
      <w:bookmarkStart w:id="1505" w:name="_Toc350438756"/>
      <w:bookmarkStart w:id="1506" w:name="_Toc331684045"/>
      <w:bookmarkStart w:id="1507" w:name="_Toc339362307"/>
      <w:bookmarkStart w:id="1508" w:name="_Toc340507449"/>
      <w:bookmarkStart w:id="1509" w:name="_Toc333935694"/>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3CD072A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66681897"/>
      <w:bookmarkStart w:id="1511" w:name="_Toc367095382"/>
      <w:bookmarkStart w:id="1512" w:name="_Toc379896705"/>
      <w:bookmarkStart w:id="1513" w:name="_Toc373401413"/>
      <w:bookmarkStart w:id="1514" w:name="_Toc370983962"/>
      <w:bookmarkStart w:id="1515" w:name="_Toc369700990"/>
      <w:bookmarkStart w:id="1516" w:name="_Toc383069738"/>
      <w:bookmarkStart w:id="1517" w:name="_Toc370309169"/>
      <w:bookmarkStart w:id="1518" w:name="_Toc372209289"/>
      <w:bookmarkStart w:id="1519" w:name="_Toc374454608"/>
      <w:bookmarkStart w:id="1520" w:name="_Toc377129068"/>
      <w:bookmarkStart w:id="1521" w:name="_Toc374093632"/>
      <w:bookmarkStart w:id="1522" w:name="_Toc366072536"/>
      <w:bookmarkStart w:id="1523" w:name="_Toc378261823"/>
      <w:bookmarkStart w:id="1524" w:name="_Toc345513909"/>
      <w:bookmarkStart w:id="1525" w:name="_Toc365985186"/>
      <w:bookmarkStart w:id="1526" w:name="_Toc336681943"/>
      <w:bookmarkStart w:id="1527" w:name="_Toc336681588"/>
      <w:bookmarkStart w:id="1528" w:name="_Toc339441095"/>
      <w:bookmarkStart w:id="1529" w:name="_Toc340672877"/>
      <w:bookmarkStart w:id="1530" w:name="_Toc333237796"/>
      <w:bookmarkStart w:id="1531" w:name="_Toc333935354"/>
      <w:bookmarkStart w:id="1532" w:name="_Toc349143597"/>
      <w:bookmarkStart w:id="1533" w:name="_Toc337632366"/>
      <w:bookmarkStart w:id="1534" w:name="_Toc333935695"/>
      <w:bookmarkStart w:id="1535" w:name="_Toc333237685"/>
      <w:bookmarkStart w:id="1536" w:name="_Toc339020103"/>
      <w:bookmarkStart w:id="1537" w:name="_Toc333238641"/>
      <w:bookmarkStart w:id="1538" w:name="_Toc350756458"/>
      <w:bookmarkStart w:id="1539" w:name="_Toc330459993"/>
      <w:bookmarkStart w:id="1540" w:name="_Toc342060382"/>
      <w:bookmarkStart w:id="1541" w:name="_Toc342296768"/>
      <w:bookmarkStart w:id="1542" w:name="_Toc332206716"/>
      <w:bookmarkStart w:id="1543" w:name="_Toc340677078"/>
      <w:bookmarkStart w:id="1544" w:name="_Toc332270354"/>
      <w:bookmarkStart w:id="1545" w:name="_Toc340507450"/>
      <w:bookmarkStart w:id="1546" w:name="_Toc339020241"/>
      <w:bookmarkStart w:id="1547" w:name="_Toc339362308"/>
      <w:bookmarkStart w:id="1548" w:name="_Toc339020023"/>
      <w:bookmarkStart w:id="1549" w:name="_Toc365967080"/>
      <w:bookmarkStart w:id="1550" w:name="_Toc341348346"/>
      <w:bookmarkStart w:id="1551" w:name="_Toc349127634"/>
      <w:bookmarkStart w:id="1552" w:name="_Toc339019897"/>
      <w:bookmarkStart w:id="1553" w:name="_Toc331512906"/>
      <w:bookmarkStart w:id="1554" w:name="_Toc331684046"/>
      <w:bookmarkStart w:id="1555" w:name="_Toc350438757"/>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0F1181D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2955A2A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5B2E945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10E5B1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4D463A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177629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624788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F7E81B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3DBDCF9">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057B03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D52064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6F7444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066099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C78D10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F89717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CC6B20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973592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B26CB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8F843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4925D3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05C96E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AFB21B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22B1E0F0">
      <w:pPr>
        <w:pStyle w:val="2"/>
        <w:numPr>
          <w:ilvl w:val="0"/>
          <w:numId w:val="0"/>
        </w:numPr>
        <w:rPr>
          <w:color w:val="000000" w:themeColor="text1"/>
          <w:sz w:val="24"/>
          <w:highlight w:val="none"/>
          <w14:textFill>
            <w14:solidFill>
              <w14:schemeClr w14:val="tx1"/>
            </w14:solidFill>
          </w14:textFill>
        </w:rPr>
      </w:pPr>
      <w:bookmarkStart w:id="1556" w:name="_Toc11821"/>
      <w:bookmarkStart w:id="1557" w:name="_Toc430771059"/>
      <w:bookmarkStart w:id="1558" w:name="_Toc432682726"/>
      <w:bookmarkStart w:id="1559" w:name="_Toc480021079"/>
      <w:bookmarkStart w:id="1560" w:name="_Toc479991608"/>
      <w:bookmarkStart w:id="1561" w:name="_Toc500861024"/>
      <w:bookmarkStart w:id="1562" w:name="_Toc468157562"/>
      <w:bookmarkStart w:id="1563" w:name="_Toc491658677"/>
      <w:bookmarkStart w:id="1564" w:name="_Toc480020283"/>
      <w:bookmarkStart w:id="1565" w:name="_Toc467987849"/>
      <w:bookmarkStart w:id="1566" w:name="_Toc468606055"/>
      <w:bookmarkStart w:id="1567" w:name="_Toc467236766"/>
      <w:bookmarkStart w:id="1568" w:name="_Toc480010734"/>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63A285CE">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69" w:name="_Toc430771060"/>
      <w:bookmarkStart w:id="1570" w:name="_Toc430185803"/>
      <w:r>
        <w:rPr>
          <w:rFonts w:hint="eastAsia" w:ascii="宋体" w:hAnsi="宋体" w:cs="宋体"/>
          <w:color w:val="000000" w:themeColor="text1"/>
          <w:highlight w:val="none"/>
          <w14:textFill>
            <w14:solidFill>
              <w14:schemeClr w14:val="tx1"/>
            </w14:solidFill>
          </w14:textFill>
        </w:rPr>
        <w:t>34</w:t>
      </w:r>
      <w:bookmarkStart w:id="1571" w:name="_Hlk499217741"/>
      <w:r>
        <w:rPr>
          <w:rFonts w:hint="eastAsia" w:ascii="宋体" w:hAnsi="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61D88E5D">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2" w:name="_Toc430771061"/>
      <w:bookmarkStart w:id="1573" w:name="_Toc430185804"/>
      <w:r>
        <w:rPr>
          <w:rFonts w:hint="eastAsia" w:ascii="宋体" w:hAnsi="宋体" w:cs="宋体"/>
          <w:color w:val="000000" w:themeColor="text1"/>
          <w:highlight w:val="none"/>
          <w14:textFill>
            <w14:solidFill>
              <w14:schemeClr w14:val="tx1"/>
            </w14:solidFill>
          </w14:textFill>
        </w:rPr>
        <w:t>35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5BFEEC36">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4" w:name="_Toc430771062"/>
      <w:bookmarkStart w:id="1575" w:name="_Toc430185805"/>
      <w:r>
        <w:rPr>
          <w:rFonts w:hint="eastAsia" w:ascii="宋体" w:hAnsi="宋体" w:cs="宋体"/>
          <w:color w:val="000000" w:themeColor="text1"/>
          <w:highlight w:val="none"/>
          <w14:textFill>
            <w14:solidFill>
              <w14:schemeClr w14:val="tx1"/>
            </w14:solidFill>
          </w14:textFill>
        </w:rPr>
        <w:t>36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http://www.sepa.gov.cn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http://www.cgpn.cn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/）上发布。</w:t>
      </w:r>
      <w:bookmarkEnd w:id="1574"/>
      <w:bookmarkEnd w:id="1575"/>
    </w:p>
    <w:p w14:paraId="03F0BE2E">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6" w:name="_Toc430185806"/>
      <w:bookmarkStart w:id="1577" w:name="_Toc430771063"/>
      <w:r>
        <w:rPr>
          <w:rFonts w:hint="eastAsia" w:ascii="宋体" w:hAnsi="宋体" w:cs="宋体"/>
          <w:color w:val="000000" w:themeColor="text1"/>
          <w:highlight w:val="none"/>
          <w14:textFill>
            <w14:solidFill>
              <w14:schemeClr w14:val="tx1"/>
            </w14:solidFill>
          </w14:textFill>
        </w:rPr>
        <w:t>37     根据《关于印发《政府采购促进中小企业发展管理方法》的通知》（财库[2020]46号）的规定，投标人投标时需注意：</w:t>
      </w:r>
      <w:bookmarkEnd w:id="1576"/>
      <w:bookmarkEnd w:id="1577"/>
    </w:p>
    <w:p w14:paraId="17DCBAF4">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3B4B1127">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37.2   参加政府采购活动的中小企业投标时需提供《中小企业声明函》。否则不予认可。</w:t>
      </w:r>
    </w:p>
    <w:p w14:paraId="28420FA7">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4B3C9928">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07D5B795">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37.5   对于非专门面向中小微型企业采购的项目，依照《政府采购促进中小企业发展暂行办法》的规定，凡符合要求的有效投标人，按照以下比例给予相应的价格扣除：</w:t>
      </w:r>
    </w:p>
    <w:p w14:paraId="6BA230FE">
      <w:pPr>
        <w:spacing w:line="360" w:lineRule="auto"/>
        <w:ind w:left="735" w:hanging="735" w:hangingChars="350"/>
        <w:rPr>
          <w:rFonts w:ascii="宋体" w:hAnsi="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6C5B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5774F09">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DAAD6FA">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3D7262E4">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06E89E50">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计算公式</w:t>
            </w:r>
          </w:p>
        </w:tc>
      </w:tr>
      <w:tr w14:paraId="36F5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E9AD52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317F008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5B4544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5A00C72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14:textFill>
                  <w14:solidFill>
                    <w14:schemeClr w14:val="tx1"/>
                  </w14:solidFill>
                </w14:textFill>
              </w:rPr>
              <w:t>10%</w:t>
            </w:r>
          </w:p>
        </w:tc>
      </w:tr>
      <w:tr w14:paraId="34E1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319166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5AD3C2B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359529D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4291391C">
            <w:pPr>
              <w:rPr>
                <w:rFonts w:ascii="宋体" w:hAnsi="宋体" w:cs="宋体"/>
                <w:color w:val="000000" w:themeColor="text1"/>
                <w:szCs w:val="21"/>
                <w:highlight w:val="none"/>
                <w14:textFill>
                  <w14:solidFill>
                    <w14:schemeClr w14:val="tx1"/>
                  </w14:solidFill>
                </w14:textFill>
              </w:rPr>
            </w:pPr>
          </w:p>
        </w:tc>
      </w:tr>
      <w:tr w14:paraId="10A7F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3B4C80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22D73D5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7B28C34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14:textFill>
                  <w14:solidFill>
                    <w14:schemeClr w14:val="tx1"/>
                  </w14:solidFill>
                </w14:textFill>
              </w:rPr>
              <w:t>4%</w:t>
            </w:r>
          </w:p>
        </w:tc>
        <w:tc>
          <w:tcPr>
            <w:tcW w:w="2746" w:type="dxa"/>
            <w:tcBorders>
              <w:top w:val="single" w:color="000000" w:sz="4" w:space="0"/>
              <w:left w:val="single" w:color="000000" w:sz="4" w:space="0"/>
              <w:bottom w:val="single" w:color="000000" w:sz="4" w:space="0"/>
              <w:right w:val="single" w:color="000000" w:sz="4" w:space="0"/>
            </w:tcBorders>
            <w:vAlign w:val="center"/>
          </w:tcPr>
          <w:p w14:paraId="2C7702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p>
        </w:tc>
      </w:tr>
    </w:tbl>
    <w:p w14:paraId="68E3F066">
      <w:pPr>
        <w:rPr>
          <w:rFonts w:ascii="宋体"/>
          <w:color w:val="000000" w:themeColor="text1"/>
          <w:szCs w:val="21"/>
          <w:highlight w:val="none"/>
          <w14:textFill>
            <w14:solidFill>
              <w14:schemeClr w14:val="tx1"/>
            </w14:solidFill>
          </w14:textFill>
        </w:rPr>
      </w:pPr>
    </w:p>
    <w:p w14:paraId="33726D28">
      <w:pPr>
        <w:rPr>
          <w:rFonts w:ascii="宋体"/>
          <w:color w:val="000000" w:themeColor="text1"/>
          <w:szCs w:val="21"/>
          <w:highlight w:val="none"/>
          <w14:textFill>
            <w14:solidFill>
              <w14:schemeClr w14:val="tx1"/>
            </w14:solidFill>
          </w14:textFill>
        </w:rPr>
      </w:pPr>
    </w:p>
    <w:p w14:paraId="1D4D733F">
      <w:pPr>
        <w:rPr>
          <w:rFonts w:ascii="宋体"/>
          <w:color w:val="000000" w:themeColor="text1"/>
          <w:szCs w:val="21"/>
          <w:highlight w:val="none"/>
          <w14:textFill>
            <w14:solidFill>
              <w14:schemeClr w14:val="tx1"/>
            </w14:solidFill>
          </w14:textFill>
        </w:rPr>
      </w:pPr>
    </w:p>
    <w:p w14:paraId="6EFF9361">
      <w:pPr>
        <w:rPr>
          <w:rFonts w:ascii="宋体"/>
          <w:color w:val="000000" w:themeColor="text1"/>
          <w:szCs w:val="21"/>
          <w:highlight w:val="none"/>
          <w14:textFill>
            <w14:solidFill>
              <w14:schemeClr w14:val="tx1"/>
            </w14:solidFill>
          </w14:textFill>
        </w:rPr>
      </w:pPr>
    </w:p>
    <w:p w14:paraId="340AD7BF">
      <w:pPr>
        <w:rPr>
          <w:rFonts w:ascii="宋体"/>
          <w:color w:val="000000" w:themeColor="text1"/>
          <w:szCs w:val="21"/>
          <w:highlight w:val="none"/>
          <w14:textFill>
            <w14:solidFill>
              <w14:schemeClr w14:val="tx1"/>
            </w14:solidFill>
          </w14:textFill>
        </w:rPr>
      </w:pPr>
    </w:p>
    <w:p w14:paraId="0C9BBB78">
      <w:pPr>
        <w:rPr>
          <w:rFonts w:ascii="宋体"/>
          <w:color w:val="000000" w:themeColor="text1"/>
          <w:szCs w:val="21"/>
          <w:highlight w:val="none"/>
          <w14:textFill>
            <w14:solidFill>
              <w14:schemeClr w14:val="tx1"/>
            </w14:solidFill>
          </w14:textFill>
        </w:rPr>
      </w:pPr>
    </w:p>
    <w:p w14:paraId="7BBEFAE6">
      <w:pPr>
        <w:rPr>
          <w:rFonts w:ascii="宋体"/>
          <w:color w:val="000000" w:themeColor="text1"/>
          <w:szCs w:val="21"/>
          <w:highlight w:val="none"/>
          <w14:textFill>
            <w14:solidFill>
              <w14:schemeClr w14:val="tx1"/>
            </w14:solidFill>
          </w14:textFill>
        </w:rPr>
      </w:pPr>
    </w:p>
    <w:p w14:paraId="04B90A4A">
      <w:pPr>
        <w:rPr>
          <w:rFonts w:ascii="宋体"/>
          <w:color w:val="000000" w:themeColor="text1"/>
          <w:szCs w:val="21"/>
          <w:highlight w:val="none"/>
          <w14:textFill>
            <w14:solidFill>
              <w14:schemeClr w14:val="tx1"/>
            </w14:solidFill>
          </w14:textFill>
        </w:rPr>
      </w:pPr>
    </w:p>
    <w:p w14:paraId="2E76A14B">
      <w:pPr>
        <w:rPr>
          <w:rFonts w:ascii="宋体"/>
          <w:color w:val="000000" w:themeColor="text1"/>
          <w:szCs w:val="21"/>
          <w:highlight w:val="none"/>
          <w14:textFill>
            <w14:solidFill>
              <w14:schemeClr w14:val="tx1"/>
            </w14:solidFill>
          </w14:textFill>
        </w:rPr>
      </w:pPr>
    </w:p>
    <w:p w14:paraId="166EE269">
      <w:pPr>
        <w:rPr>
          <w:rFonts w:ascii="宋体"/>
          <w:color w:val="000000" w:themeColor="text1"/>
          <w:szCs w:val="21"/>
          <w:highlight w:val="none"/>
          <w14:textFill>
            <w14:solidFill>
              <w14:schemeClr w14:val="tx1"/>
            </w14:solidFill>
          </w14:textFill>
        </w:rPr>
      </w:pPr>
    </w:p>
    <w:p w14:paraId="78F2BA06">
      <w:pPr>
        <w:rPr>
          <w:rFonts w:ascii="宋体"/>
          <w:color w:val="000000" w:themeColor="text1"/>
          <w:szCs w:val="21"/>
          <w:highlight w:val="none"/>
          <w14:textFill>
            <w14:solidFill>
              <w14:schemeClr w14:val="tx1"/>
            </w14:solidFill>
          </w14:textFill>
        </w:rPr>
      </w:pPr>
    </w:p>
    <w:p w14:paraId="0CC4E8FF">
      <w:pPr>
        <w:rPr>
          <w:rFonts w:ascii="宋体"/>
          <w:color w:val="000000" w:themeColor="text1"/>
          <w:szCs w:val="21"/>
          <w:highlight w:val="none"/>
          <w14:textFill>
            <w14:solidFill>
              <w14:schemeClr w14:val="tx1"/>
            </w14:solidFill>
          </w14:textFill>
        </w:rPr>
      </w:pPr>
    </w:p>
    <w:p w14:paraId="03162E0B">
      <w:pPr>
        <w:rPr>
          <w:rFonts w:ascii="宋体"/>
          <w:color w:val="000000" w:themeColor="text1"/>
          <w:szCs w:val="21"/>
          <w:highlight w:val="none"/>
          <w14:textFill>
            <w14:solidFill>
              <w14:schemeClr w14:val="tx1"/>
            </w14:solidFill>
          </w14:textFill>
        </w:rPr>
      </w:pPr>
    </w:p>
    <w:p w14:paraId="2A83E104">
      <w:pPr>
        <w:rPr>
          <w:rFonts w:ascii="宋体"/>
          <w:color w:val="000000" w:themeColor="text1"/>
          <w:szCs w:val="21"/>
          <w:highlight w:val="none"/>
          <w14:textFill>
            <w14:solidFill>
              <w14:schemeClr w14:val="tx1"/>
            </w14:solidFill>
          </w14:textFill>
        </w:rPr>
      </w:pPr>
    </w:p>
    <w:p w14:paraId="0AFF5365">
      <w:pPr>
        <w:rPr>
          <w:rFonts w:ascii="宋体"/>
          <w:color w:val="000000" w:themeColor="text1"/>
          <w:szCs w:val="21"/>
          <w:highlight w:val="none"/>
          <w14:textFill>
            <w14:solidFill>
              <w14:schemeClr w14:val="tx1"/>
            </w14:solidFill>
          </w14:textFill>
        </w:rPr>
      </w:pPr>
    </w:p>
    <w:p w14:paraId="587CDA6C">
      <w:pPr>
        <w:rPr>
          <w:rFonts w:ascii="宋体"/>
          <w:color w:val="000000" w:themeColor="text1"/>
          <w:szCs w:val="21"/>
          <w:highlight w:val="none"/>
          <w14:textFill>
            <w14:solidFill>
              <w14:schemeClr w14:val="tx1"/>
            </w14:solidFill>
          </w14:textFill>
        </w:rPr>
      </w:pPr>
    </w:p>
    <w:p w14:paraId="2EBA0C02">
      <w:pPr>
        <w:rPr>
          <w:rFonts w:ascii="宋体"/>
          <w:color w:val="000000" w:themeColor="text1"/>
          <w:szCs w:val="21"/>
          <w:highlight w:val="none"/>
          <w14:textFill>
            <w14:solidFill>
              <w14:schemeClr w14:val="tx1"/>
            </w14:solidFill>
          </w14:textFill>
        </w:rPr>
      </w:pPr>
    </w:p>
    <w:p w14:paraId="5BA07918">
      <w:pPr>
        <w:rPr>
          <w:rFonts w:ascii="宋体"/>
          <w:color w:val="000000" w:themeColor="text1"/>
          <w:szCs w:val="21"/>
          <w:highlight w:val="none"/>
          <w14:textFill>
            <w14:solidFill>
              <w14:schemeClr w14:val="tx1"/>
            </w14:solidFill>
          </w14:textFill>
        </w:rPr>
      </w:pPr>
    </w:p>
    <w:p w14:paraId="44D9788D">
      <w:pPr>
        <w:rPr>
          <w:rFonts w:ascii="宋体"/>
          <w:color w:val="000000" w:themeColor="text1"/>
          <w:szCs w:val="21"/>
          <w:highlight w:val="none"/>
          <w14:textFill>
            <w14:solidFill>
              <w14:schemeClr w14:val="tx1"/>
            </w14:solidFill>
          </w14:textFill>
        </w:rPr>
      </w:pPr>
    </w:p>
    <w:p w14:paraId="6AEBD204">
      <w:pPr>
        <w:rPr>
          <w:rFonts w:ascii="宋体"/>
          <w:color w:val="000000" w:themeColor="text1"/>
          <w:szCs w:val="21"/>
          <w:highlight w:val="none"/>
          <w14:textFill>
            <w14:solidFill>
              <w14:schemeClr w14:val="tx1"/>
            </w14:solidFill>
          </w14:textFill>
        </w:rPr>
      </w:pPr>
    </w:p>
    <w:p w14:paraId="368B405C">
      <w:pPr>
        <w:rPr>
          <w:rFonts w:ascii="宋体"/>
          <w:color w:val="000000" w:themeColor="text1"/>
          <w:szCs w:val="21"/>
          <w:highlight w:val="none"/>
          <w14:textFill>
            <w14:solidFill>
              <w14:schemeClr w14:val="tx1"/>
            </w14:solidFill>
          </w14:textFill>
        </w:rPr>
      </w:pPr>
    </w:p>
    <w:p w14:paraId="6C954E9A">
      <w:pPr>
        <w:rPr>
          <w:rFonts w:ascii="宋体"/>
          <w:color w:val="000000" w:themeColor="text1"/>
          <w:szCs w:val="21"/>
          <w:highlight w:val="none"/>
          <w14:textFill>
            <w14:solidFill>
              <w14:schemeClr w14:val="tx1"/>
            </w14:solidFill>
          </w14:textFill>
        </w:rPr>
      </w:pPr>
    </w:p>
    <w:p w14:paraId="19B7C965">
      <w:pPr>
        <w:rPr>
          <w:rFonts w:ascii="宋体"/>
          <w:color w:val="000000" w:themeColor="text1"/>
          <w:szCs w:val="21"/>
          <w:highlight w:val="none"/>
          <w14:textFill>
            <w14:solidFill>
              <w14:schemeClr w14:val="tx1"/>
            </w14:solidFill>
          </w14:textFill>
        </w:rPr>
      </w:pPr>
    </w:p>
    <w:p w14:paraId="671BF236">
      <w:pPr>
        <w:rPr>
          <w:rFonts w:ascii="宋体"/>
          <w:color w:val="000000" w:themeColor="text1"/>
          <w:szCs w:val="21"/>
          <w:highlight w:val="none"/>
          <w14:textFill>
            <w14:solidFill>
              <w14:schemeClr w14:val="tx1"/>
            </w14:solidFill>
          </w14:textFill>
        </w:rPr>
      </w:pPr>
    </w:p>
    <w:p w14:paraId="793EBB18">
      <w:pPr>
        <w:pStyle w:val="2"/>
        <w:numPr>
          <w:ilvl w:val="0"/>
          <w:numId w:val="0"/>
        </w:numPr>
        <w:rPr>
          <w:color w:val="000000" w:themeColor="text1"/>
          <w:sz w:val="24"/>
          <w:highlight w:val="none"/>
          <w14:textFill>
            <w14:solidFill>
              <w14:schemeClr w14:val="tx1"/>
            </w14:solidFill>
          </w14:textFill>
        </w:rPr>
      </w:pPr>
      <w:bookmarkStart w:id="1578" w:name="_Toc13263"/>
      <w:r>
        <w:rPr>
          <w:rFonts w:hint="eastAsia"/>
          <w:color w:val="000000" w:themeColor="text1"/>
          <w:sz w:val="24"/>
          <w:highlight w:val="none"/>
          <w14:textFill>
            <w14:solidFill>
              <w14:schemeClr w14:val="tx1"/>
            </w14:solidFill>
          </w14:textFill>
        </w:rPr>
        <w:t>H、评标细则</w:t>
      </w:r>
      <w:bookmarkEnd w:id="1578"/>
    </w:p>
    <w:p w14:paraId="74DCC566">
      <w:pPr>
        <w:pStyle w:val="24"/>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390AAFBA">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080BFEB2">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57351A5D">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4222DEDB">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4812431C">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051B7A96">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4BC6B10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p w14:paraId="76CE2203">
      <w:pPr>
        <w:rPr>
          <w:color w:val="000000" w:themeColor="text1"/>
          <w:highlight w:val="none"/>
          <w14:textFill>
            <w14:solidFill>
              <w14:schemeClr w14:val="tx1"/>
            </w14:solidFill>
          </w14:textFill>
        </w:rPr>
      </w:pPr>
    </w:p>
    <w:tbl>
      <w:tblPr>
        <w:tblStyle w:val="47"/>
        <w:tblW w:w="8921" w:type="dxa"/>
        <w:jc w:val="center"/>
        <w:tblLayout w:type="fixed"/>
        <w:tblCellMar>
          <w:top w:w="0" w:type="dxa"/>
          <w:left w:w="0" w:type="dxa"/>
          <w:bottom w:w="0" w:type="dxa"/>
          <w:right w:w="0" w:type="dxa"/>
        </w:tblCellMar>
      </w:tblPr>
      <w:tblGrid>
        <w:gridCol w:w="2570"/>
        <w:gridCol w:w="2288"/>
        <w:gridCol w:w="2111"/>
        <w:gridCol w:w="1952"/>
      </w:tblGrid>
      <w:tr w14:paraId="419DB241">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E61ED5">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评分项目</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8D20FB">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技术评分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19033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A11F0E">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价格评分</w:t>
            </w:r>
          </w:p>
        </w:tc>
      </w:tr>
      <w:tr w14:paraId="1A07D6DC">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A7ABBB">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分值</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FFB9FB">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45</w:t>
            </w:r>
            <w:r>
              <w:rPr>
                <w:rFonts w:hint="eastAsia" w:ascii="宋体" w:hAnsi="宋体" w:cs="宋体"/>
                <w:color w:val="000000" w:themeColor="text1"/>
                <w:kern w:val="0"/>
                <w:szCs w:val="21"/>
                <w:highlight w:val="none"/>
                <w14:textFill>
                  <w14:solidFill>
                    <w14:schemeClr w14:val="tx1"/>
                  </w14:solidFill>
                </w14:textFill>
              </w:rPr>
              <w:t>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FEE860">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25</w:t>
            </w:r>
            <w:r>
              <w:rPr>
                <w:rFonts w:hint="eastAsia" w:ascii="宋体" w:hAnsi="宋体" w:cs="宋体"/>
                <w:color w:val="000000" w:themeColor="text1"/>
                <w:kern w:val="0"/>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48E113">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30分</w:t>
            </w:r>
          </w:p>
        </w:tc>
      </w:tr>
    </w:tbl>
    <w:p w14:paraId="5BBA8ADB">
      <w:pPr>
        <w:rPr>
          <w:color w:val="000000" w:themeColor="text1"/>
          <w:highlight w:val="none"/>
          <w14:textFill>
            <w14:solidFill>
              <w14:schemeClr w14:val="tx1"/>
            </w14:solidFill>
          </w14:textFill>
        </w:rPr>
      </w:pPr>
    </w:p>
    <w:p w14:paraId="0298A62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技术评分细则：</w:t>
      </w:r>
    </w:p>
    <w:tbl>
      <w:tblPr>
        <w:tblStyle w:val="47"/>
        <w:tblW w:w="9564" w:type="dxa"/>
        <w:jc w:val="center"/>
        <w:shd w:val="clear" w:color="auto" w:fill="FFFFFF"/>
        <w:tblLayout w:type="fixed"/>
        <w:tblCellMar>
          <w:top w:w="0" w:type="dxa"/>
          <w:left w:w="0" w:type="dxa"/>
          <w:bottom w:w="0" w:type="dxa"/>
          <w:right w:w="0" w:type="dxa"/>
        </w:tblCellMar>
      </w:tblPr>
      <w:tblGrid>
        <w:gridCol w:w="664"/>
        <w:gridCol w:w="1817"/>
        <w:gridCol w:w="750"/>
        <w:gridCol w:w="6333"/>
      </w:tblGrid>
      <w:tr w14:paraId="01DA5BC0">
        <w:tblPrEx>
          <w:tblCellMar>
            <w:top w:w="0" w:type="dxa"/>
            <w:left w:w="0" w:type="dxa"/>
            <w:bottom w:w="0" w:type="dxa"/>
            <w:right w:w="0" w:type="dxa"/>
          </w:tblCellMar>
        </w:tblPrEx>
        <w:trPr>
          <w:cantSplit/>
          <w:trHeight w:val="460" w:hRule="atLeast"/>
          <w:tblHeade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2970F1">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EBAFCB">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0CFE8B">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63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D8B6C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28123ADF">
        <w:tblPrEx>
          <w:tblCellMar>
            <w:top w:w="0" w:type="dxa"/>
            <w:left w:w="0" w:type="dxa"/>
            <w:bottom w:w="0" w:type="dxa"/>
            <w:right w:w="0" w:type="dxa"/>
          </w:tblCellMar>
        </w:tblPrEx>
        <w:trPr>
          <w:cantSplit/>
          <w:trHeight w:val="1648"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769975">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CE0872">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设备的质量及技术性能</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7EBE2D">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分</w:t>
            </w:r>
          </w:p>
        </w:tc>
        <w:tc>
          <w:tcPr>
            <w:tcW w:w="63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A8C831">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根据各投标人提交的投标文件对应招标文件的技术要求等响应情况进行评审，完全满足招标文件要求的得</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 xml:space="preserve">分。 </w:t>
            </w:r>
          </w:p>
          <w:p w14:paraId="3C7C8642">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本项目技术要求中带“▲”的为重要技术参数，全部满足得</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分，未响应或不满足，每项扣</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366C96C0">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注：如技术要求中有明确了提供的证明资料，则以技术要求中要求的为准，如技术要求中无明确要求证明材料的，按《</w:t>
            </w:r>
            <w:r>
              <w:rPr>
                <w:rFonts w:hint="eastAsia"/>
                <w:color w:val="000000" w:themeColor="text1"/>
                <w:highlight w:val="none"/>
                <w14:textFill>
                  <w14:solidFill>
                    <w14:schemeClr w14:val="tx1"/>
                  </w14:solidFill>
                </w14:textFill>
              </w:rPr>
              <w:t>技术条款偏离一览表</w:t>
            </w:r>
            <w:r>
              <w:rPr>
                <w:rFonts w:hint="eastAsia" w:ascii="宋体" w:hAnsi="宋体" w:cs="宋体"/>
                <w:color w:val="000000" w:themeColor="text1"/>
                <w:szCs w:val="21"/>
                <w:highlight w:val="none"/>
                <w14:textFill>
                  <w14:solidFill>
                    <w14:schemeClr w14:val="tx1"/>
                  </w14:solidFill>
                </w14:textFill>
              </w:rPr>
              <w:t>》响应情况为准，不提供不得分。</w:t>
            </w:r>
          </w:p>
        </w:tc>
      </w:tr>
      <w:tr w14:paraId="11C5A60A">
        <w:tblPrEx>
          <w:tblCellMar>
            <w:top w:w="0" w:type="dxa"/>
            <w:left w:w="0" w:type="dxa"/>
            <w:bottom w:w="0" w:type="dxa"/>
            <w:right w:w="0" w:type="dxa"/>
          </w:tblCellMar>
        </w:tblPrEx>
        <w:trPr>
          <w:cantSpli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1D6C5D">
            <w:pPr>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BDCFD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项目实施方案</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B59DD0">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分</w:t>
            </w:r>
          </w:p>
        </w:tc>
        <w:tc>
          <w:tcPr>
            <w:tcW w:w="63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DCF508F">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根据投标人所提供的项目实施方案进行综合评审： </w:t>
            </w:r>
          </w:p>
          <w:p w14:paraId="1F73A389">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1.对应提供的项目实施方案详细清晰，全面具体，可行性高的，优于或满足采购需求，得</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 xml:space="preserve">分； </w:t>
            </w:r>
          </w:p>
          <w:p w14:paraId="1A08A3BC">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2.对应提供的项目实施方案基本清晰具体，有一定可行性的，基本满足采购需求，得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 xml:space="preserve">分； </w:t>
            </w:r>
          </w:p>
          <w:p w14:paraId="7A78A0F6">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对应提供的项目实施方案模糊，不够全面，可行性不高的，未能满足采购需求，得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分； </w:t>
            </w:r>
          </w:p>
          <w:p w14:paraId="16E11BD0">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不提供不得分。</w:t>
            </w:r>
          </w:p>
        </w:tc>
      </w:tr>
      <w:tr w14:paraId="56EA8A38">
        <w:tblPrEx>
          <w:tblCellMar>
            <w:top w:w="0" w:type="dxa"/>
            <w:left w:w="0" w:type="dxa"/>
            <w:bottom w:w="0" w:type="dxa"/>
            <w:right w:w="0" w:type="dxa"/>
          </w:tblCellMar>
        </w:tblPrEx>
        <w:trPr>
          <w:cantSpli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2EAB11">
            <w:pPr>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CF5BE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质量保证措施</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CF6526">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63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310B643">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根据投标人对项目提供的服务质量保证措施进行综合评审： </w:t>
            </w:r>
          </w:p>
          <w:p w14:paraId="47B220B8">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1.质量保证措施合理全面、详细、可行性强，优于或满足采购需求，得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分； </w:t>
            </w:r>
          </w:p>
          <w:p w14:paraId="426E0C4F">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2.质量保证措施较合理、较详细、可行性较强，基本满足采购需求，得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分； </w:t>
            </w:r>
          </w:p>
          <w:p w14:paraId="006125C6">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3.质量保证措施欠缺，欠缺可行性，未能满足采购需求，得1分； </w:t>
            </w:r>
          </w:p>
          <w:p w14:paraId="70F16B1A">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不提供不得分。</w:t>
            </w:r>
          </w:p>
        </w:tc>
      </w:tr>
      <w:tr w14:paraId="746B19B3">
        <w:tblPrEx>
          <w:tblCellMar>
            <w:top w:w="0" w:type="dxa"/>
            <w:left w:w="0" w:type="dxa"/>
            <w:bottom w:w="0" w:type="dxa"/>
            <w:right w:w="0" w:type="dxa"/>
          </w:tblCellMar>
        </w:tblPrEx>
        <w:trPr>
          <w:cantSplit/>
          <w:trHeight w:val="488" w:hRule="atLeast"/>
          <w:jc w:val="center"/>
        </w:trPr>
        <w:tc>
          <w:tcPr>
            <w:tcW w:w="2481"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5F040">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3152DB">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分</w:t>
            </w:r>
          </w:p>
        </w:tc>
        <w:tc>
          <w:tcPr>
            <w:tcW w:w="63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6268EE">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r>
    </w:tbl>
    <w:p w14:paraId="0B69B5D4">
      <w:pPr>
        <w:rPr>
          <w:color w:val="000000" w:themeColor="text1"/>
          <w:highlight w:val="none"/>
          <w14:textFill>
            <w14:solidFill>
              <w14:schemeClr w14:val="tx1"/>
            </w14:solidFill>
          </w14:textFill>
        </w:rPr>
      </w:pPr>
    </w:p>
    <w:p w14:paraId="364C71F5">
      <w:pPr>
        <w:rPr>
          <w:color w:val="000000" w:themeColor="text1"/>
          <w:highlight w:val="none"/>
          <w14:textFill>
            <w14:solidFill>
              <w14:schemeClr w14:val="tx1"/>
            </w14:solidFill>
          </w14:textFill>
        </w:rPr>
      </w:pPr>
    </w:p>
    <w:p w14:paraId="2B9D0F3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评</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细则</w:t>
      </w:r>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1817"/>
        <w:gridCol w:w="767"/>
        <w:gridCol w:w="6306"/>
      </w:tblGrid>
      <w:tr w14:paraId="032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772" w:type="dxa"/>
            <w:tcMar>
              <w:top w:w="0" w:type="dxa"/>
              <w:left w:w="108" w:type="dxa"/>
              <w:bottom w:w="0" w:type="dxa"/>
              <w:right w:w="108" w:type="dxa"/>
            </w:tcMar>
            <w:vAlign w:val="center"/>
          </w:tcPr>
          <w:p w14:paraId="0B46F1E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817" w:type="dxa"/>
            <w:tcMar>
              <w:top w:w="0" w:type="dxa"/>
              <w:left w:w="108" w:type="dxa"/>
              <w:bottom w:w="0" w:type="dxa"/>
              <w:right w:w="108" w:type="dxa"/>
            </w:tcMar>
            <w:vAlign w:val="center"/>
          </w:tcPr>
          <w:p w14:paraId="5C3C7562">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w:t>
            </w:r>
          </w:p>
        </w:tc>
        <w:tc>
          <w:tcPr>
            <w:tcW w:w="767" w:type="dxa"/>
            <w:tcMar>
              <w:top w:w="0" w:type="dxa"/>
              <w:left w:w="108" w:type="dxa"/>
              <w:bottom w:w="0" w:type="dxa"/>
              <w:right w:w="108" w:type="dxa"/>
            </w:tcMar>
            <w:vAlign w:val="center"/>
          </w:tcPr>
          <w:p w14:paraId="35EDA16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分值</w:t>
            </w:r>
          </w:p>
        </w:tc>
        <w:tc>
          <w:tcPr>
            <w:tcW w:w="6306" w:type="dxa"/>
            <w:tcMar>
              <w:top w:w="0" w:type="dxa"/>
              <w:left w:w="108" w:type="dxa"/>
              <w:bottom w:w="0" w:type="dxa"/>
              <w:right w:w="108" w:type="dxa"/>
            </w:tcMar>
            <w:vAlign w:val="center"/>
          </w:tcPr>
          <w:p w14:paraId="4DA6085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评审标准</w:t>
            </w:r>
          </w:p>
        </w:tc>
      </w:tr>
      <w:tr w14:paraId="7F40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0" w:hRule="atLeast"/>
          <w:jc w:val="center"/>
        </w:trPr>
        <w:tc>
          <w:tcPr>
            <w:tcW w:w="772" w:type="dxa"/>
            <w:tcMar>
              <w:top w:w="0" w:type="dxa"/>
              <w:left w:w="108" w:type="dxa"/>
              <w:bottom w:w="0" w:type="dxa"/>
              <w:right w:w="108" w:type="dxa"/>
            </w:tcMar>
            <w:vAlign w:val="center"/>
          </w:tcPr>
          <w:p w14:paraId="321B99F8">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817" w:type="dxa"/>
            <w:tcMar>
              <w:top w:w="0" w:type="dxa"/>
              <w:left w:w="108" w:type="dxa"/>
              <w:bottom w:w="0" w:type="dxa"/>
              <w:right w:w="108" w:type="dxa"/>
            </w:tcMar>
            <w:vAlign w:val="center"/>
          </w:tcPr>
          <w:p w14:paraId="4096C651">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同类业绩</w:t>
            </w:r>
          </w:p>
        </w:tc>
        <w:tc>
          <w:tcPr>
            <w:tcW w:w="767" w:type="dxa"/>
            <w:tcMar>
              <w:top w:w="0" w:type="dxa"/>
              <w:left w:w="108" w:type="dxa"/>
              <w:bottom w:w="0" w:type="dxa"/>
              <w:right w:w="108" w:type="dxa"/>
            </w:tcMar>
            <w:vAlign w:val="center"/>
          </w:tcPr>
          <w:p w14:paraId="037AEACC">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6257884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根据投标人提供的202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年1月1日至今（以签订合同时间为准）完成的同类业绩，每提供一份得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w:t>
            </w:r>
          </w:p>
          <w:p w14:paraId="4507691E">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注：提供合同关键页复印件并加盖投标人公章，不提供不得分。</w:t>
            </w:r>
          </w:p>
        </w:tc>
      </w:tr>
      <w:tr w14:paraId="1C4B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0" w:hRule="atLeast"/>
          <w:jc w:val="center"/>
        </w:trPr>
        <w:tc>
          <w:tcPr>
            <w:tcW w:w="772" w:type="dxa"/>
            <w:tcMar>
              <w:top w:w="0" w:type="dxa"/>
              <w:left w:w="108" w:type="dxa"/>
              <w:bottom w:w="0" w:type="dxa"/>
              <w:right w:w="108" w:type="dxa"/>
            </w:tcMar>
            <w:vAlign w:val="center"/>
          </w:tcPr>
          <w:p w14:paraId="5E77869B">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p>
        </w:tc>
        <w:tc>
          <w:tcPr>
            <w:tcW w:w="1817" w:type="dxa"/>
            <w:tcMar>
              <w:top w:w="0" w:type="dxa"/>
              <w:left w:w="108" w:type="dxa"/>
              <w:bottom w:w="0" w:type="dxa"/>
              <w:right w:w="108" w:type="dxa"/>
            </w:tcMar>
            <w:vAlign w:val="center"/>
          </w:tcPr>
          <w:p w14:paraId="778F55E7">
            <w:pPr>
              <w:pStyle w:val="318"/>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团队人员</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767" w:type="dxa"/>
            <w:tcMar>
              <w:top w:w="0" w:type="dxa"/>
              <w:left w:w="108" w:type="dxa"/>
              <w:bottom w:w="0" w:type="dxa"/>
              <w:right w:w="108" w:type="dxa"/>
            </w:tcMar>
            <w:vAlign w:val="center"/>
          </w:tcPr>
          <w:p w14:paraId="15AF29E5">
            <w:pPr>
              <w:pStyle w:val="18"/>
              <w:spacing w:after="0" w:line="320" w:lineRule="exact"/>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346C9773">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团队人员</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人，得</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cs="宋体"/>
                <w:color w:val="000000" w:themeColor="text1"/>
                <w:highlight w:val="none"/>
                <w:lang w:val="en-US" w:eastAsia="zh-CN"/>
                <w14:textFill>
                  <w14:solidFill>
                    <w14:schemeClr w14:val="tx1"/>
                  </w14:solidFill>
                </w14:textFill>
              </w:rPr>
              <w:t>，最高得10分。</w:t>
            </w:r>
          </w:p>
          <w:p w14:paraId="3AD0FCBA">
            <w:pPr>
              <w:keepNext w:val="0"/>
              <w:keepLines w:val="0"/>
              <w:pageBreakBefore w:val="0"/>
              <w:wordWrap/>
              <w:overflowPunct/>
              <w:topLinePunct w:val="0"/>
              <w:bidi w:val="0"/>
              <w:adjustRightInd/>
              <w:snapToGrid/>
              <w:spacing w:line="24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注：上述人员须提供身份证</w:t>
            </w:r>
            <w:r>
              <w:rPr>
                <w:rFonts w:hint="eastAsia" w:ascii="宋体" w:hAnsi="宋体" w:cs="宋体"/>
                <w:color w:val="000000" w:themeColor="text1"/>
                <w:highlight w:val="none"/>
                <w:lang w:val="en-US" w:eastAsia="zh-CN"/>
                <w14:textFill>
                  <w14:solidFill>
                    <w14:schemeClr w14:val="tx1"/>
                  </w14:solidFill>
                </w14:textFill>
              </w:rPr>
              <w:t>和投标截止前6个月内任意1个月的社保证明材料</w:t>
            </w:r>
            <w:r>
              <w:rPr>
                <w:rFonts w:hint="eastAsia" w:ascii="宋体" w:hAnsi="宋体" w:eastAsia="宋体" w:cs="宋体"/>
                <w:color w:val="000000" w:themeColor="text1"/>
                <w:highlight w:val="none"/>
                <w:lang w:val="en-US" w:eastAsia="zh-CN"/>
                <w14:textFill>
                  <w14:solidFill>
                    <w14:schemeClr w14:val="tx1"/>
                  </w14:solidFill>
                </w14:textFill>
              </w:rPr>
              <w:t>加盖</w:t>
            </w:r>
            <w:r>
              <w:rPr>
                <w:rFonts w:hint="eastAsia" w:ascii="宋体" w:hAnsi="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lang w:val="en-US" w:eastAsia="zh-CN"/>
                <w14:textFill>
                  <w14:solidFill>
                    <w14:schemeClr w14:val="tx1"/>
                  </w14:solidFill>
                </w14:textFill>
              </w:rPr>
              <w:t>公章</w:t>
            </w:r>
            <w:r>
              <w:rPr>
                <w:rFonts w:hint="eastAsia" w:ascii="宋体" w:hAnsi="宋体" w:cs="宋体"/>
                <w:color w:val="000000" w:themeColor="text1"/>
                <w:highlight w:val="none"/>
                <w:lang w:val="en-US" w:eastAsia="zh-CN"/>
                <w14:textFill>
                  <w14:solidFill>
                    <w14:schemeClr w14:val="tx1"/>
                  </w14:solidFill>
                </w14:textFill>
              </w:rPr>
              <w:t>，不</w:t>
            </w:r>
            <w:r>
              <w:rPr>
                <w:rFonts w:hint="eastAsia" w:ascii="宋体" w:hAnsi="宋体" w:eastAsia="宋体" w:cs="宋体"/>
                <w:color w:val="000000" w:themeColor="text1"/>
                <w:highlight w:val="none"/>
                <w:lang w:val="en-US" w:eastAsia="zh-CN"/>
                <w14:textFill>
                  <w14:solidFill>
                    <w14:schemeClr w14:val="tx1"/>
                  </w14:solidFill>
                </w14:textFill>
              </w:rPr>
              <w:t>提供不得分。</w:t>
            </w:r>
          </w:p>
        </w:tc>
      </w:tr>
      <w:tr w14:paraId="7F6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1" w:hRule="atLeast"/>
          <w:jc w:val="center"/>
        </w:trPr>
        <w:tc>
          <w:tcPr>
            <w:tcW w:w="772" w:type="dxa"/>
            <w:tcMar>
              <w:top w:w="0" w:type="dxa"/>
              <w:left w:w="108" w:type="dxa"/>
              <w:bottom w:w="0" w:type="dxa"/>
              <w:right w:w="108" w:type="dxa"/>
            </w:tcMar>
            <w:vAlign w:val="center"/>
          </w:tcPr>
          <w:p w14:paraId="603F59A9">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c>
          <w:tcPr>
            <w:tcW w:w="1817" w:type="dxa"/>
            <w:tcMar>
              <w:top w:w="0" w:type="dxa"/>
              <w:left w:w="108" w:type="dxa"/>
              <w:bottom w:w="0" w:type="dxa"/>
              <w:right w:w="108" w:type="dxa"/>
            </w:tcMar>
            <w:vAlign w:val="center"/>
          </w:tcPr>
          <w:p w14:paraId="18EA6980">
            <w:pPr>
              <w:spacing w:line="320" w:lineRule="exact"/>
              <w:jc w:val="center"/>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w:t>
            </w:r>
          </w:p>
        </w:tc>
        <w:tc>
          <w:tcPr>
            <w:tcW w:w="767" w:type="dxa"/>
            <w:tcMar>
              <w:top w:w="0" w:type="dxa"/>
              <w:left w:w="108" w:type="dxa"/>
              <w:bottom w:w="0" w:type="dxa"/>
              <w:right w:w="108" w:type="dxa"/>
            </w:tcMar>
            <w:vAlign w:val="center"/>
          </w:tcPr>
          <w:p w14:paraId="06995DC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38471A22">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 xml:space="preserve">提供的售后服务承诺情况（质保期、故障响应时间、售后服务团队等）进行综合评审：  </w:t>
            </w:r>
          </w:p>
          <w:p w14:paraId="2E3F54C4">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1.售后服务方案内容完整详细，维修响应时间及时，优于或满足采购需求，得</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 xml:space="preserve">分； </w:t>
            </w:r>
          </w:p>
          <w:p w14:paraId="5A685F56">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2.售后服务方案内容较完整详细，维修响应速度较快，基本满足采购需求，得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分； </w:t>
            </w:r>
          </w:p>
          <w:p w14:paraId="41DA75C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3.售后服务方案内容简单，响应速度不及时，未能满足采购需求，得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分； </w:t>
            </w:r>
          </w:p>
          <w:p w14:paraId="27CD559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不提供不得分。</w:t>
            </w:r>
          </w:p>
        </w:tc>
      </w:tr>
      <w:tr w14:paraId="01D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589" w:type="dxa"/>
            <w:gridSpan w:val="2"/>
            <w:vAlign w:val="center"/>
          </w:tcPr>
          <w:p w14:paraId="0C03304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合计</w:t>
            </w:r>
          </w:p>
        </w:tc>
        <w:tc>
          <w:tcPr>
            <w:tcW w:w="767" w:type="dxa"/>
            <w:tcMar>
              <w:top w:w="0" w:type="dxa"/>
              <w:left w:w="108" w:type="dxa"/>
              <w:bottom w:w="0" w:type="dxa"/>
              <w:right w:w="108" w:type="dxa"/>
            </w:tcMar>
            <w:vAlign w:val="center"/>
          </w:tcPr>
          <w:p w14:paraId="169B899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5EB868CA">
            <w:pPr>
              <w:spacing w:line="320" w:lineRule="exact"/>
              <w:jc w:val="center"/>
              <w:rPr>
                <w:rFonts w:ascii="宋体" w:hAnsi="宋体" w:cs="宋体"/>
                <w:color w:val="000000" w:themeColor="text1"/>
                <w:highlight w:val="none"/>
                <w14:textFill>
                  <w14:solidFill>
                    <w14:schemeClr w14:val="tx1"/>
                  </w14:solidFill>
                </w14:textFill>
              </w:rPr>
            </w:pPr>
          </w:p>
        </w:tc>
      </w:tr>
    </w:tbl>
    <w:p w14:paraId="68975323">
      <w:pPr>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注：对照每项评价指标要求，投标文件完全不满足要求的，不得分。</w:t>
      </w:r>
    </w:p>
    <w:p w14:paraId="24A78CC8">
      <w:pPr>
        <w:rPr>
          <w:rFonts w:ascii="宋体"/>
          <w:color w:val="000000" w:themeColor="text1"/>
          <w:szCs w:val="21"/>
          <w:highlight w:val="none"/>
          <w14:textFill>
            <w14:solidFill>
              <w14:schemeClr w14:val="tx1"/>
            </w14:solidFill>
          </w14:textFill>
        </w:rPr>
      </w:pPr>
    </w:p>
    <w:bookmarkEnd w:id="1559"/>
    <w:bookmarkEnd w:id="1560"/>
    <w:bookmarkEnd w:id="1561"/>
    <w:bookmarkEnd w:id="1562"/>
    <w:bookmarkEnd w:id="1563"/>
    <w:bookmarkEnd w:id="1564"/>
    <w:bookmarkEnd w:id="1565"/>
    <w:bookmarkEnd w:id="1566"/>
    <w:bookmarkEnd w:id="1567"/>
    <w:bookmarkEnd w:id="1568"/>
    <w:p w14:paraId="5AA5626E">
      <w:pPr>
        <w:rPr>
          <w:rFonts w:hint="eastAsia"/>
          <w:color w:val="000000" w:themeColor="text1"/>
          <w:highlight w:val="none"/>
          <w14:textFill>
            <w14:solidFill>
              <w14:schemeClr w14:val="tx1"/>
            </w14:solidFill>
          </w14:textFill>
        </w:rPr>
      </w:pPr>
      <w:bookmarkStart w:id="1579" w:name="_Hlt21939000"/>
      <w:bookmarkEnd w:id="1579"/>
      <w:bookmarkStart w:id="1580" w:name="_Toc339019898"/>
      <w:bookmarkStart w:id="1581" w:name="_Toc365967081"/>
      <w:bookmarkStart w:id="1582" w:name="_Toc337632367"/>
      <w:bookmarkStart w:id="1583" w:name="_Toc339020104"/>
      <w:bookmarkStart w:id="1584" w:name="_Toc333237797"/>
      <w:bookmarkStart w:id="1585" w:name="_Toc339362309"/>
      <w:bookmarkStart w:id="1586" w:name="_Toc349143598"/>
      <w:bookmarkStart w:id="1587" w:name="_Toc332206717"/>
      <w:bookmarkStart w:id="1588" w:name="_Toc336681944"/>
      <w:bookmarkStart w:id="1589" w:name="_Toc333935355"/>
      <w:bookmarkStart w:id="1590" w:name="_Toc350438758"/>
      <w:bookmarkStart w:id="1591" w:name="_Toc340677079"/>
      <w:bookmarkStart w:id="1592" w:name="_Toc350756459"/>
      <w:bookmarkStart w:id="1593" w:name="_Toc339020242"/>
      <w:bookmarkStart w:id="1594" w:name="_Toc333935696"/>
      <w:bookmarkStart w:id="1595" w:name="_Toc333238642"/>
      <w:bookmarkStart w:id="1596" w:name="_Toc336681589"/>
      <w:bookmarkStart w:id="1597" w:name="_Toc341348347"/>
      <w:bookmarkStart w:id="1598" w:name="_Toc330459994"/>
      <w:bookmarkStart w:id="1599" w:name="_Toc331512907"/>
      <w:bookmarkStart w:id="1600" w:name="_Toc331684047"/>
      <w:bookmarkStart w:id="1601" w:name="_Toc342060383"/>
      <w:bookmarkStart w:id="1602" w:name="_Toc345513910"/>
      <w:bookmarkStart w:id="1603" w:name="_Toc365985187"/>
      <w:bookmarkStart w:id="1604" w:name="_Toc340507451"/>
      <w:bookmarkStart w:id="1605" w:name="_Toc342296769"/>
      <w:bookmarkStart w:id="1606" w:name="_Toc349127635"/>
      <w:bookmarkStart w:id="1607" w:name="_Toc374454610"/>
      <w:bookmarkStart w:id="1608" w:name="_Toc339020024"/>
      <w:bookmarkStart w:id="1609" w:name="_Toc340672878"/>
      <w:bookmarkStart w:id="1610" w:name="_Toc332270355"/>
      <w:bookmarkStart w:id="1611" w:name="_Toc366072538"/>
      <w:bookmarkStart w:id="1612" w:name="_Toc339441096"/>
      <w:bookmarkStart w:id="1613" w:name="_Toc333237686"/>
      <w:r>
        <w:rPr>
          <w:rFonts w:hint="eastAsia"/>
          <w:color w:val="000000" w:themeColor="text1"/>
          <w:highlight w:val="none"/>
          <w14:textFill>
            <w14:solidFill>
              <w14:schemeClr w14:val="tx1"/>
            </w14:solidFill>
          </w14:textFill>
        </w:rPr>
        <w:br w:type="page"/>
      </w:r>
    </w:p>
    <w:p w14:paraId="1D126E1C">
      <w:pPr>
        <w:pStyle w:val="3"/>
        <w:numPr>
          <w:ilvl w:val="0"/>
          <w:numId w:val="0"/>
        </w:numPr>
        <w:spacing w:beforeLines="0"/>
        <w:rPr>
          <w:color w:val="000000" w:themeColor="text1"/>
          <w:highlight w:val="none"/>
          <w14:textFill>
            <w14:solidFill>
              <w14:schemeClr w14:val="tx1"/>
            </w14:solidFill>
          </w14:textFill>
        </w:rPr>
      </w:pPr>
      <w:bookmarkStart w:id="1614" w:name="_Toc2877"/>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4E90AE0A">
      <w:pPr>
        <w:rPr>
          <w:bCs/>
          <w:color w:val="000000" w:themeColor="text1"/>
          <w:highlight w:val="none"/>
          <w14:textFill>
            <w14:solidFill>
              <w14:schemeClr w14:val="tx1"/>
            </w14:solidFill>
          </w14:textFill>
        </w:rPr>
      </w:pPr>
    </w:p>
    <w:p w14:paraId="1EF3C8EC">
      <w:pPr>
        <w:jc w:val="center"/>
        <w:rPr>
          <w:rFonts w:ascii="宋体" w:hAnsi="宋体"/>
          <w:b/>
          <w:color w:val="000000" w:themeColor="text1"/>
          <w:sz w:val="30"/>
          <w:szCs w:val="30"/>
          <w:highlight w:val="none"/>
          <w14:textFill>
            <w14:solidFill>
              <w14:schemeClr w14:val="tx1"/>
            </w14:solidFill>
          </w14:textFill>
        </w:rPr>
      </w:pPr>
    </w:p>
    <w:p w14:paraId="0F50ACA6">
      <w:pPr>
        <w:jc w:val="center"/>
        <w:rPr>
          <w:rFonts w:ascii="宋体" w:hAnsi="宋体"/>
          <w:b/>
          <w:color w:val="000000" w:themeColor="text1"/>
          <w:sz w:val="36"/>
          <w:szCs w:val="36"/>
          <w:highlight w:val="none"/>
          <w14:textFill>
            <w14:solidFill>
              <w14:schemeClr w14:val="tx1"/>
            </w14:solidFill>
          </w14:textFill>
        </w:rPr>
      </w:pPr>
    </w:p>
    <w:p w14:paraId="42EDCEAC">
      <w:pPr>
        <w:pStyle w:val="55"/>
        <w:rPr>
          <w:rFonts w:ascii="宋体" w:hAnsi="宋体"/>
          <w:b/>
          <w:color w:val="000000" w:themeColor="text1"/>
          <w:sz w:val="36"/>
          <w:szCs w:val="36"/>
          <w:highlight w:val="none"/>
          <w14:textFill>
            <w14:solidFill>
              <w14:schemeClr w14:val="tx1"/>
            </w14:solidFill>
          </w14:textFill>
        </w:rPr>
      </w:pPr>
    </w:p>
    <w:p w14:paraId="094D6775">
      <w:pPr>
        <w:pStyle w:val="55"/>
        <w:rPr>
          <w:rFonts w:ascii="宋体" w:hAnsi="宋体"/>
          <w:b/>
          <w:color w:val="000000" w:themeColor="text1"/>
          <w:sz w:val="36"/>
          <w:szCs w:val="36"/>
          <w:highlight w:val="none"/>
          <w14:textFill>
            <w14:solidFill>
              <w14:schemeClr w14:val="tx1"/>
            </w14:solidFill>
          </w14:textFill>
        </w:rPr>
      </w:pPr>
    </w:p>
    <w:p w14:paraId="4FBF794B">
      <w:pPr>
        <w:pStyle w:val="55"/>
        <w:rPr>
          <w:rFonts w:ascii="宋体" w:hAnsi="宋体"/>
          <w:b/>
          <w:color w:val="000000" w:themeColor="text1"/>
          <w:sz w:val="36"/>
          <w:szCs w:val="36"/>
          <w:highlight w:val="none"/>
          <w14:textFill>
            <w14:solidFill>
              <w14:schemeClr w14:val="tx1"/>
            </w14:solidFill>
          </w14:textFill>
        </w:rPr>
      </w:pPr>
    </w:p>
    <w:p w14:paraId="558725BB">
      <w:pPr>
        <w:pStyle w:val="55"/>
        <w:rPr>
          <w:rFonts w:ascii="宋体" w:hAnsi="宋体"/>
          <w:b/>
          <w:color w:val="000000" w:themeColor="text1"/>
          <w:sz w:val="36"/>
          <w:szCs w:val="36"/>
          <w:highlight w:val="none"/>
          <w14:textFill>
            <w14:solidFill>
              <w14:schemeClr w14:val="tx1"/>
            </w14:solidFill>
          </w14:textFill>
        </w:rPr>
      </w:pPr>
    </w:p>
    <w:p w14:paraId="1005F949">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15129A9E">
      <w:pPr>
        <w:jc w:val="center"/>
        <w:rPr>
          <w:rFonts w:ascii="宋体" w:hAnsi="宋体"/>
          <w:b/>
          <w:color w:val="000000" w:themeColor="text1"/>
          <w:sz w:val="28"/>
          <w:szCs w:val="28"/>
          <w:highlight w:val="none"/>
          <w14:textFill>
            <w14:solidFill>
              <w14:schemeClr w14:val="tx1"/>
            </w14:solidFill>
          </w14:textFill>
        </w:rPr>
      </w:pPr>
    </w:p>
    <w:p w14:paraId="45A5CD93">
      <w:pPr>
        <w:jc w:val="center"/>
        <w:rPr>
          <w:rFonts w:ascii="宋体" w:hAnsi="宋体"/>
          <w:b/>
          <w:color w:val="000000" w:themeColor="text1"/>
          <w:sz w:val="28"/>
          <w:szCs w:val="28"/>
          <w:highlight w:val="none"/>
          <w14:textFill>
            <w14:solidFill>
              <w14:schemeClr w14:val="tx1"/>
            </w14:solidFill>
          </w14:textFill>
        </w:rPr>
      </w:pPr>
    </w:p>
    <w:p w14:paraId="2E186866">
      <w:pPr>
        <w:jc w:val="center"/>
        <w:rPr>
          <w:rFonts w:ascii="宋体" w:hAnsi="宋体"/>
          <w:b/>
          <w:color w:val="000000" w:themeColor="text1"/>
          <w:sz w:val="28"/>
          <w:szCs w:val="28"/>
          <w:highlight w:val="none"/>
          <w14:textFill>
            <w14:solidFill>
              <w14:schemeClr w14:val="tx1"/>
            </w14:solidFill>
          </w14:textFill>
        </w:rPr>
      </w:pPr>
    </w:p>
    <w:p w14:paraId="3C8C1101">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p>
    <w:p w14:paraId="5BD55AA0">
      <w:pPr>
        <w:rPr>
          <w:rFonts w:ascii="宋体" w:hAnsi="宋体"/>
          <w:b/>
          <w:color w:val="000000" w:themeColor="text1"/>
          <w:sz w:val="28"/>
          <w:szCs w:val="28"/>
          <w:highlight w:val="none"/>
          <w14:textFill>
            <w14:solidFill>
              <w14:schemeClr w14:val="tx1"/>
            </w14:solidFill>
          </w14:textFill>
        </w:rPr>
      </w:pPr>
    </w:p>
    <w:p w14:paraId="04C8209B">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p>
    <w:p w14:paraId="038EC364">
      <w:pPr>
        <w:rPr>
          <w:rFonts w:ascii="宋体" w:hAnsi="宋体"/>
          <w:b/>
          <w:color w:val="000000" w:themeColor="text1"/>
          <w:sz w:val="28"/>
          <w:szCs w:val="28"/>
          <w:highlight w:val="none"/>
          <w14:textFill>
            <w14:solidFill>
              <w14:schemeClr w14:val="tx1"/>
            </w14:solidFill>
          </w14:textFill>
        </w:rPr>
      </w:pPr>
    </w:p>
    <w:p w14:paraId="0E5E2B91">
      <w:pPr>
        <w:rPr>
          <w:rFonts w:ascii="宋体" w:hAnsi="宋体"/>
          <w:b/>
          <w:color w:val="000000" w:themeColor="text1"/>
          <w:sz w:val="28"/>
          <w:szCs w:val="28"/>
          <w:highlight w:val="none"/>
          <w14:textFill>
            <w14:solidFill>
              <w14:schemeClr w14:val="tx1"/>
            </w14:solidFill>
          </w14:textFill>
        </w:rPr>
      </w:pPr>
    </w:p>
    <w:p w14:paraId="62CE06B6">
      <w:pPr>
        <w:rPr>
          <w:rFonts w:ascii="宋体" w:hAnsi="宋体"/>
          <w:b/>
          <w:color w:val="000000" w:themeColor="text1"/>
          <w:sz w:val="28"/>
          <w:szCs w:val="28"/>
          <w:highlight w:val="none"/>
          <w14:textFill>
            <w14:solidFill>
              <w14:schemeClr w14:val="tx1"/>
            </w14:solidFill>
          </w14:textFill>
        </w:rPr>
      </w:pPr>
    </w:p>
    <w:p w14:paraId="484E44F0">
      <w:pPr>
        <w:rPr>
          <w:rFonts w:ascii="宋体" w:hAnsi="宋体"/>
          <w:b/>
          <w:color w:val="000000" w:themeColor="text1"/>
          <w:sz w:val="28"/>
          <w:szCs w:val="28"/>
          <w:highlight w:val="none"/>
          <w14:textFill>
            <w14:solidFill>
              <w14:schemeClr w14:val="tx1"/>
            </w14:solidFill>
          </w14:textFill>
        </w:rPr>
      </w:pPr>
    </w:p>
    <w:p w14:paraId="6731885E">
      <w:pPr>
        <w:rPr>
          <w:rFonts w:ascii="宋体" w:hAnsi="宋体"/>
          <w:b/>
          <w:color w:val="000000" w:themeColor="text1"/>
          <w:sz w:val="28"/>
          <w:szCs w:val="28"/>
          <w:highlight w:val="none"/>
          <w14:textFill>
            <w14:solidFill>
              <w14:schemeClr w14:val="tx1"/>
            </w14:solidFill>
          </w14:textFill>
        </w:rPr>
      </w:pPr>
    </w:p>
    <w:p w14:paraId="69360674">
      <w:pPr>
        <w:rPr>
          <w:rFonts w:ascii="宋体" w:hAnsi="宋体"/>
          <w:b/>
          <w:color w:val="000000" w:themeColor="text1"/>
          <w:sz w:val="28"/>
          <w:szCs w:val="28"/>
          <w:highlight w:val="none"/>
          <w14:textFill>
            <w14:solidFill>
              <w14:schemeClr w14:val="tx1"/>
            </w14:solidFill>
          </w14:textFill>
        </w:rPr>
      </w:pPr>
    </w:p>
    <w:p w14:paraId="7A0954BC">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4B06D934">
      <w:pPr>
        <w:ind w:firstLine="5670" w:firstLineChars="2700"/>
        <w:rPr>
          <w:rFonts w:ascii="宋体" w:hAnsi="宋体"/>
          <w:color w:val="000000" w:themeColor="text1"/>
          <w:szCs w:val="21"/>
          <w:highlight w:val="none"/>
          <w14:textFill>
            <w14:solidFill>
              <w14:schemeClr w14:val="tx1"/>
            </w14:solidFill>
          </w14:textFill>
        </w:rPr>
      </w:pPr>
    </w:p>
    <w:p w14:paraId="4805CEC8">
      <w:pPr>
        <w:pageBreakBefore/>
        <w:tabs>
          <w:tab w:val="left" w:pos="720"/>
        </w:tabs>
        <w:spacing w:beforeLines="100"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    方：</w:t>
      </w:r>
    </w:p>
    <w:p w14:paraId="1DF6CF0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           　   传  真：           地  址：</w:t>
      </w:r>
    </w:p>
    <w:p w14:paraId="256D1B39">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    方：</w:t>
      </w:r>
    </w:p>
    <w:p w14:paraId="5E02432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传  真：           地  址：   </w:t>
      </w:r>
    </w:p>
    <w:p w14:paraId="02C23586">
      <w:pPr>
        <w:tabs>
          <w:tab w:val="left" w:pos="72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项目名称：                                   采购编号：               </w:t>
      </w:r>
    </w:p>
    <w:p w14:paraId="4237C767">
      <w:pPr>
        <w:spacing w:line="360" w:lineRule="auto"/>
        <w:rPr>
          <w:rFonts w:ascii="宋体" w:hAnsi="宋体"/>
          <w:color w:val="000000" w:themeColor="text1"/>
          <w:szCs w:val="21"/>
          <w:highlight w:val="none"/>
          <w14:textFill>
            <w14:solidFill>
              <w14:schemeClr w14:val="tx1"/>
            </w14:solidFill>
          </w14:textFill>
        </w:rPr>
      </w:pPr>
    </w:p>
    <w:p w14:paraId="42111CBE">
      <w:pPr>
        <w:spacing w:line="360" w:lineRule="auto"/>
        <w:ind w:firstLine="55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 项目（采购编号：）的采购结果及</w:t>
      </w:r>
      <w:r>
        <w:rPr>
          <w:rFonts w:hint="eastAsia" w:ascii="宋体" w:hAnsi="宋体" w:cs="微软雅黑"/>
          <w:color w:val="000000" w:themeColor="text1"/>
          <w:szCs w:val="21"/>
          <w:highlight w:val="none"/>
          <w14:textFill>
            <w14:solidFill>
              <w14:schemeClr w14:val="tx1"/>
            </w14:solidFill>
          </w14:textFill>
        </w:rPr>
        <w:t>招标投标文件中的相关约定</w:t>
      </w:r>
      <w:r>
        <w:rPr>
          <w:rFonts w:hint="eastAsia" w:ascii="宋体" w:hAnsi="宋体"/>
          <w:color w:val="000000" w:themeColor="text1"/>
          <w:szCs w:val="21"/>
          <w:highlight w:val="none"/>
          <w14:textFill>
            <w14:solidFill>
              <w14:schemeClr w14:val="tx1"/>
            </w14:solidFill>
          </w14:textFill>
        </w:rPr>
        <w:t>，按照《中华人民共和国政府采购法》、《中华人民共和国民法典》的规定，</w:t>
      </w:r>
      <w:r>
        <w:rPr>
          <w:rFonts w:hint="eastAsia" w:ascii="宋体" w:hAnsi="宋体"/>
          <w:color w:val="000000" w:themeColor="text1"/>
          <w:kern w:val="28"/>
          <w:szCs w:val="21"/>
          <w:highlight w:val="none"/>
          <w14:textFill>
            <w14:solidFill>
              <w14:schemeClr w14:val="tx1"/>
            </w14:solidFill>
          </w14:textFill>
        </w:rPr>
        <w:t>经双方协商，</w:t>
      </w:r>
      <w:r>
        <w:rPr>
          <w:rFonts w:hint="eastAsia" w:ascii="宋体" w:hAnsi="宋体"/>
          <w:color w:val="000000" w:themeColor="text1"/>
          <w:szCs w:val="21"/>
          <w:highlight w:val="none"/>
          <w14:textFill>
            <w14:solidFill>
              <w14:schemeClr w14:val="tx1"/>
            </w14:solidFill>
          </w14:textFill>
        </w:rPr>
        <w:t>本着平等互利和诚实信用的原则，</w:t>
      </w:r>
      <w:r>
        <w:rPr>
          <w:rFonts w:hint="eastAsia" w:ascii="宋体" w:hAnsi="宋体"/>
          <w:color w:val="000000" w:themeColor="text1"/>
          <w:kern w:val="28"/>
          <w:szCs w:val="21"/>
          <w:highlight w:val="none"/>
          <w14:textFill>
            <w14:solidFill>
              <w14:schemeClr w14:val="tx1"/>
            </w14:solidFill>
          </w14:textFill>
        </w:rPr>
        <w:t>一致同意签订本合同如下。</w:t>
      </w:r>
    </w:p>
    <w:p w14:paraId="0C044E2D">
      <w:pPr>
        <w:tabs>
          <w:tab w:val="left" w:pos="630"/>
          <w:tab w:val="left" w:pos="96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一、采购标的、数量 </w:t>
      </w:r>
    </w:p>
    <w:tbl>
      <w:tblPr>
        <w:tblStyle w:val="4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363"/>
        <w:gridCol w:w="992"/>
        <w:gridCol w:w="1134"/>
        <w:gridCol w:w="851"/>
        <w:gridCol w:w="850"/>
      </w:tblGrid>
      <w:tr w14:paraId="4480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1DEEC2D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55" w:type="dxa"/>
            <w:tcBorders>
              <w:top w:val="single" w:color="auto" w:sz="4" w:space="0"/>
              <w:left w:val="single" w:color="auto" w:sz="8" w:space="0"/>
              <w:bottom w:val="single" w:color="auto" w:sz="4" w:space="0"/>
              <w:right w:val="single" w:color="auto" w:sz="4" w:space="0"/>
            </w:tcBorders>
            <w:noWrap/>
            <w:vAlign w:val="center"/>
          </w:tcPr>
          <w:p w14:paraId="2283D5D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采购标的</w:t>
            </w:r>
          </w:p>
        </w:tc>
        <w:tc>
          <w:tcPr>
            <w:tcW w:w="2363" w:type="dxa"/>
            <w:tcBorders>
              <w:top w:val="single" w:color="auto" w:sz="4" w:space="0"/>
              <w:left w:val="single" w:color="auto" w:sz="4" w:space="0"/>
              <w:bottom w:val="single" w:color="auto" w:sz="8" w:space="0"/>
              <w:right w:val="single" w:color="auto" w:sz="4" w:space="0"/>
            </w:tcBorders>
            <w:noWrap/>
            <w:vAlign w:val="center"/>
          </w:tcPr>
          <w:p w14:paraId="6DB3B9A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品牌、规格型号、配置（性能参数）</w:t>
            </w:r>
          </w:p>
        </w:tc>
        <w:tc>
          <w:tcPr>
            <w:tcW w:w="992" w:type="dxa"/>
            <w:tcBorders>
              <w:top w:val="single" w:color="auto" w:sz="4" w:space="0"/>
              <w:left w:val="single" w:color="auto" w:sz="4" w:space="0"/>
              <w:bottom w:val="single" w:color="auto" w:sz="8" w:space="0"/>
              <w:right w:val="single" w:color="auto" w:sz="4" w:space="0"/>
            </w:tcBorders>
            <w:noWrap/>
            <w:vAlign w:val="center"/>
          </w:tcPr>
          <w:p w14:paraId="2E137B4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1134" w:type="dxa"/>
            <w:tcBorders>
              <w:top w:val="single" w:color="auto" w:sz="4" w:space="0"/>
              <w:left w:val="single" w:color="auto" w:sz="4" w:space="0"/>
              <w:bottom w:val="single" w:color="auto" w:sz="8" w:space="0"/>
              <w:right w:val="single" w:color="auto" w:sz="4" w:space="0"/>
            </w:tcBorders>
            <w:noWrap/>
            <w:vAlign w:val="center"/>
          </w:tcPr>
          <w:p w14:paraId="1ED80D3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851" w:type="dxa"/>
            <w:tcBorders>
              <w:top w:val="single" w:color="auto" w:sz="4" w:space="0"/>
              <w:left w:val="single" w:color="auto" w:sz="4" w:space="0"/>
              <w:bottom w:val="nil"/>
              <w:right w:val="single" w:color="auto" w:sz="8" w:space="0"/>
            </w:tcBorders>
            <w:noWrap/>
            <w:vAlign w:val="center"/>
          </w:tcPr>
          <w:p w14:paraId="3804030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c>
          <w:tcPr>
            <w:tcW w:w="850" w:type="dxa"/>
            <w:tcBorders>
              <w:top w:val="single" w:color="auto" w:sz="4" w:space="0"/>
              <w:left w:val="single" w:color="auto" w:sz="4" w:space="0"/>
              <w:bottom w:val="nil"/>
              <w:right w:val="single" w:color="auto" w:sz="8" w:space="0"/>
            </w:tcBorders>
            <w:noWrap/>
            <w:vAlign w:val="center"/>
          </w:tcPr>
          <w:p w14:paraId="5921E5D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金额(元)</w:t>
            </w:r>
          </w:p>
        </w:tc>
      </w:tr>
      <w:tr w14:paraId="4398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7B5D613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55" w:type="dxa"/>
            <w:tcBorders>
              <w:top w:val="single" w:color="auto" w:sz="4" w:space="0"/>
              <w:left w:val="single" w:color="auto" w:sz="8" w:space="0"/>
              <w:bottom w:val="single" w:color="auto" w:sz="4" w:space="0"/>
              <w:right w:val="single" w:color="auto" w:sz="4" w:space="0"/>
            </w:tcBorders>
            <w:noWrap/>
            <w:vAlign w:val="center"/>
          </w:tcPr>
          <w:p w14:paraId="26F950CE">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A87F26B">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2B8A45A">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6BE7EB3">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113DFC14">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4FC5A742">
            <w:pPr>
              <w:spacing w:line="360" w:lineRule="auto"/>
              <w:rPr>
                <w:rFonts w:ascii="宋体" w:hAnsi="宋体"/>
                <w:color w:val="000000" w:themeColor="text1"/>
                <w:szCs w:val="21"/>
                <w:highlight w:val="none"/>
                <w14:textFill>
                  <w14:solidFill>
                    <w14:schemeClr w14:val="tx1"/>
                  </w14:solidFill>
                </w14:textFill>
              </w:rPr>
            </w:pPr>
          </w:p>
        </w:tc>
      </w:tr>
      <w:tr w14:paraId="6C6D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4046DE6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55" w:type="dxa"/>
            <w:tcBorders>
              <w:top w:val="single" w:color="auto" w:sz="4" w:space="0"/>
              <w:left w:val="single" w:color="auto" w:sz="8" w:space="0"/>
              <w:bottom w:val="single" w:color="auto" w:sz="4" w:space="0"/>
              <w:right w:val="single" w:color="auto" w:sz="4" w:space="0"/>
            </w:tcBorders>
            <w:noWrap/>
            <w:vAlign w:val="center"/>
          </w:tcPr>
          <w:p w14:paraId="3A185F43">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1511F6D4">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76384B6F">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4B15CDF3">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7BAC98DA">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545426F5">
            <w:pPr>
              <w:spacing w:line="360" w:lineRule="auto"/>
              <w:rPr>
                <w:rFonts w:ascii="宋体" w:hAnsi="宋体"/>
                <w:color w:val="000000" w:themeColor="text1"/>
                <w:szCs w:val="21"/>
                <w:highlight w:val="none"/>
                <w14:textFill>
                  <w14:solidFill>
                    <w14:schemeClr w14:val="tx1"/>
                  </w14:solidFill>
                </w14:textFill>
              </w:rPr>
            </w:pPr>
          </w:p>
        </w:tc>
      </w:tr>
      <w:tr w14:paraId="0D1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018D470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155" w:type="dxa"/>
            <w:tcBorders>
              <w:top w:val="single" w:color="auto" w:sz="4" w:space="0"/>
              <w:left w:val="single" w:color="auto" w:sz="8" w:space="0"/>
              <w:bottom w:val="single" w:color="auto" w:sz="4" w:space="0"/>
              <w:right w:val="single" w:color="auto" w:sz="4" w:space="0"/>
            </w:tcBorders>
            <w:noWrap/>
            <w:vAlign w:val="center"/>
          </w:tcPr>
          <w:p w14:paraId="227905F0">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3D13310">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26847BE2">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6036FF98">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7E8EA095">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6936367E">
            <w:pPr>
              <w:spacing w:line="360" w:lineRule="auto"/>
              <w:rPr>
                <w:rFonts w:ascii="宋体" w:hAnsi="宋体"/>
                <w:color w:val="000000" w:themeColor="text1"/>
                <w:szCs w:val="21"/>
                <w:highlight w:val="none"/>
                <w14:textFill>
                  <w14:solidFill>
                    <w14:schemeClr w14:val="tx1"/>
                  </w14:solidFill>
                </w14:textFill>
              </w:rPr>
            </w:pPr>
          </w:p>
        </w:tc>
      </w:tr>
      <w:tr w14:paraId="76B8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612734F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155" w:type="dxa"/>
            <w:tcBorders>
              <w:top w:val="single" w:color="auto" w:sz="4" w:space="0"/>
              <w:left w:val="single" w:color="auto" w:sz="8" w:space="0"/>
              <w:bottom w:val="single" w:color="auto" w:sz="4" w:space="0"/>
              <w:right w:val="single" w:color="auto" w:sz="4" w:space="0"/>
            </w:tcBorders>
            <w:noWrap/>
            <w:vAlign w:val="center"/>
          </w:tcPr>
          <w:p w14:paraId="3BC9B607">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1C5D64AA">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B39872D">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240C4942">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790D48F7">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7A5EEA89">
            <w:pPr>
              <w:spacing w:line="360" w:lineRule="auto"/>
              <w:rPr>
                <w:rFonts w:ascii="宋体" w:hAnsi="宋体"/>
                <w:color w:val="000000" w:themeColor="text1"/>
                <w:szCs w:val="21"/>
                <w:highlight w:val="none"/>
                <w14:textFill>
                  <w14:solidFill>
                    <w14:schemeClr w14:val="tx1"/>
                  </w14:solidFill>
                </w14:textFill>
              </w:rPr>
            </w:pPr>
          </w:p>
        </w:tc>
      </w:tr>
      <w:tr w14:paraId="6EC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080" w:type="dxa"/>
            <w:gridSpan w:val="7"/>
            <w:tcBorders>
              <w:top w:val="single" w:color="auto" w:sz="4" w:space="0"/>
              <w:left w:val="single" w:color="auto" w:sz="8" w:space="0"/>
              <w:bottom w:val="single" w:color="auto" w:sz="4" w:space="0"/>
              <w:right w:val="single" w:color="auto" w:sz="8" w:space="0"/>
            </w:tcBorders>
            <w:noWrap/>
            <w:vAlign w:val="center"/>
          </w:tcPr>
          <w:p w14:paraId="2144C09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合计总额：￥       元；    大写：         </w:t>
            </w:r>
          </w:p>
        </w:tc>
      </w:tr>
    </w:tbl>
    <w:p w14:paraId="2B65D1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合同总额包括乙方设计、安装、随机零配件、标配工具、运输保险、调试、培训、质保期服务、各项税费及合同实施过程中不可预见费用等。</w:t>
      </w:r>
    </w:p>
    <w:p w14:paraId="65F2B0E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注：标的名称内容必须与投标文件中标的名称内容一致。</w:t>
      </w:r>
    </w:p>
    <w:p w14:paraId="71F1557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14:paraId="059CD165">
      <w:pPr>
        <w:pStyle w:val="24"/>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合同金额为（大写）：_________________元（￥_______________元）人民币。</w:t>
      </w:r>
    </w:p>
    <w:p w14:paraId="030CD5D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三、质量要求</w:t>
      </w:r>
    </w:p>
    <w:p w14:paraId="6E0E6CA9">
      <w:pPr>
        <w:tabs>
          <w:tab w:val="left" w:pos="360"/>
        </w:tabs>
        <w:spacing w:line="360" w:lineRule="auto"/>
        <w:rPr>
          <w:rFonts w:ascii="宋体" w:hAnsi="宋体"/>
          <w:color w:val="000000" w:themeColor="text1"/>
          <w:szCs w:val="21"/>
          <w:highlight w:val="none"/>
          <w14:textFill>
            <w14:solidFill>
              <w14:schemeClr w14:val="tx1"/>
            </w14:solidFill>
          </w14:textFill>
        </w:rPr>
      </w:pPr>
    </w:p>
    <w:p w14:paraId="3ACEEC77">
      <w:pPr>
        <w:tabs>
          <w:tab w:val="left" w:pos="360"/>
        </w:tabs>
        <w:spacing w:line="360" w:lineRule="auto"/>
        <w:rPr>
          <w:rFonts w:ascii="宋体" w:hAnsi="宋体"/>
          <w:color w:val="000000" w:themeColor="text1"/>
          <w:szCs w:val="21"/>
          <w:highlight w:val="none"/>
          <w14:textFill>
            <w14:solidFill>
              <w14:schemeClr w14:val="tx1"/>
            </w14:solidFill>
          </w14:textFill>
        </w:rPr>
      </w:pPr>
    </w:p>
    <w:p w14:paraId="4D89FEE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四、交货期、交货方式及交货地点</w:t>
      </w:r>
    </w:p>
    <w:p w14:paraId="2ECCAD20">
      <w:pPr>
        <w:spacing w:line="360" w:lineRule="auto"/>
        <w:rPr>
          <w:rFonts w:ascii="宋体" w:hAnsi="宋体"/>
          <w:color w:val="000000" w:themeColor="text1"/>
          <w:szCs w:val="21"/>
          <w:highlight w:val="none"/>
          <w14:textFill>
            <w14:solidFill>
              <w14:schemeClr w14:val="tx1"/>
            </w14:solidFill>
          </w14:textFill>
        </w:rPr>
      </w:pPr>
    </w:p>
    <w:p w14:paraId="6F398091">
      <w:pPr>
        <w:spacing w:line="360" w:lineRule="auto"/>
        <w:rPr>
          <w:rFonts w:ascii="宋体" w:hAnsi="宋体"/>
          <w:color w:val="000000" w:themeColor="text1"/>
          <w:szCs w:val="21"/>
          <w:highlight w:val="none"/>
          <w14:textFill>
            <w14:solidFill>
              <w14:schemeClr w14:val="tx1"/>
            </w14:solidFill>
          </w14:textFill>
        </w:rPr>
      </w:pPr>
    </w:p>
    <w:p w14:paraId="0DE06B3A">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五、付款方式</w:t>
      </w:r>
    </w:p>
    <w:p w14:paraId="6DF57D52">
      <w:pPr>
        <w:spacing w:line="360" w:lineRule="auto"/>
        <w:rPr>
          <w:rFonts w:ascii="宋体" w:hAnsi="宋体"/>
          <w:color w:val="000000" w:themeColor="text1"/>
          <w:szCs w:val="21"/>
          <w:highlight w:val="none"/>
          <w14:textFill>
            <w14:solidFill>
              <w14:schemeClr w14:val="tx1"/>
            </w14:solidFill>
          </w14:textFill>
        </w:rPr>
      </w:pPr>
    </w:p>
    <w:p w14:paraId="3B2B14F4">
      <w:pPr>
        <w:spacing w:line="360" w:lineRule="auto"/>
        <w:rPr>
          <w:rFonts w:ascii="宋体" w:hAnsi="宋体"/>
          <w:color w:val="000000" w:themeColor="text1"/>
          <w:szCs w:val="21"/>
          <w:highlight w:val="none"/>
          <w14:textFill>
            <w14:solidFill>
              <w14:schemeClr w14:val="tx1"/>
            </w14:solidFill>
          </w14:textFill>
        </w:rPr>
      </w:pPr>
    </w:p>
    <w:p w14:paraId="677ED50C">
      <w:pPr>
        <w:spacing w:line="360" w:lineRule="auto"/>
        <w:rPr>
          <w:rFonts w:ascii="宋体" w:hAnsi="宋体"/>
          <w:color w:val="000000" w:themeColor="text1"/>
          <w:szCs w:val="21"/>
          <w:highlight w:val="none"/>
          <w14:textFill>
            <w14:solidFill>
              <w14:schemeClr w14:val="tx1"/>
            </w14:solidFill>
          </w14:textFill>
        </w:rPr>
      </w:pPr>
    </w:p>
    <w:p w14:paraId="0EDB0DCE">
      <w:pPr>
        <w:spacing w:line="360" w:lineRule="auto"/>
        <w:ind w:left="211" w:hanging="211" w:hangingChars="100"/>
        <w:rPr>
          <w:rFonts w:ascii="宋体" w:hAnsi="宋体" w:cs="Tahoma"/>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六、质保期及售后服务要求</w:t>
      </w:r>
    </w:p>
    <w:p w14:paraId="3C06D68A">
      <w:pPr>
        <w:spacing w:line="360" w:lineRule="auto"/>
        <w:rPr>
          <w:rFonts w:ascii="宋体" w:hAnsi="宋体" w:cs="Tahoma"/>
          <w:color w:val="000000" w:themeColor="text1"/>
          <w:szCs w:val="21"/>
          <w:highlight w:val="none"/>
          <w14:textFill>
            <w14:solidFill>
              <w14:schemeClr w14:val="tx1"/>
            </w14:solidFill>
          </w14:textFill>
        </w:rPr>
      </w:pPr>
    </w:p>
    <w:p w14:paraId="01DD58E5">
      <w:pPr>
        <w:spacing w:line="360" w:lineRule="auto"/>
        <w:rPr>
          <w:rFonts w:ascii="宋体" w:hAnsi="宋体"/>
          <w:color w:val="000000" w:themeColor="text1"/>
          <w:szCs w:val="21"/>
          <w:highlight w:val="none"/>
          <w14:textFill>
            <w14:solidFill>
              <w14:schemeClr w14:val="tx1"/>
            </w14:solidFill>
          </w14:textFill>
        </w:rPr>
      </w:pPr>
    </w:p>
    <w:p w14:paraId="4EFC9AA5">
      <w:pPr>
        <w:spacing w:line="360" w:lineRule="auto"/>
        <w:ind w:left="420" w:hanging="420" w:hangingChars="19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七、安装与调试</w:t>
      </w:r>
    </w:p>
    <w:p w14:paraId="0DD2925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5CB788FB">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八、验收</w:t>
      </w:r>
    </w:p>
    <w:p w14:paraId="108F8997">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2AEF8129">
      <w:pPr>
        <w:tabs>
          <w:tab w:val="left" w:pos="90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违约责任与赔偿损失</w:t>
      </w:r>
    </w:p>
    <w:p w14:paraId="6CDFF43C">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1、乙方交付的货物、工程/提供的服务不符合本合同规定的，甲方有权拒收，并且乙方须向甲方支付本合同总价5%的违约金。</w:t>
      </w:r>
    </w:p>
    <w:p w14:paraId="6C8AE120">
      <w:pPr>
        <w:tabs>
          <w:tab w:val="left" w:pos="720"/>
          <w:tab w:val="left" w:pos="900"/>
        </w:tabs>
        <w:spacing w:line="360" w:lineRule="auto"/>
        <w:ind w:right="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未能按本合同规定的交货时间交付货物的/提供服务，从逾期之日起每日按本合同总价3‰的数额向甲方支付违约金，违约金累计总额不超过合同总价的5%；逾期半个月以上的，甲方有权终止合同，由此造成的甲方经济损失由乙方承担。</w:t>
      </w:r>
    </w:p>
    <w:p w14:paraId="4C6FB32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3、甲方无正当理由拒收货物/接受服务，到期拒付货物/服务款项的，甲方向乙方偿付本合同总的5%的违约金。甲方人逾期付款，则每日按本合同总价的3‰向乙方偿付违约金，违约金累计总额不超过欠款总价的5%。</w:t>
      </w:r>
    </w:p>
    <w:p w14:paraId="63604C88">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4、其它违约责任按《中华人民共和国民法典》处理。</w:t>
      </w:r>
    </w:p>
    <w:p w14:paraId="3E5696EB">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十、争议的解决</w:t>
      </w:r>
    </w:p>
    <w:p w14:paraId="1F0A0DB6">
      <w:pPr>
        <w:tabs>
          <w:tab w:val="left" w:pos="82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合同执行过程中发生的任何争议，如双方不能通过友好协商解决，按相关法律法规处理。</w:t>
      </w:r>
    </w:p>
    <w:p w14:paraId="74AC125B">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十一、不可抗力 </w:t>
      </w:r>
    </w:p>
    <w:p w14:paraId="50B787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D65E4CB">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十二、税费 </w:t>
      </w:r>
    </w:p>
    <w:p w14:paraId="60C748A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在中国境内、外发生的与本合同执行有关的一切税费均由乙方负担。</w:t>
      </w:r>
    </w:p>
    <w:p w14:paraId="4215FB46">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十三、其它</w:t>
      </w:r>
    </w:p>
    <w:p w14:paraId="03F8A9E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1、本合同所有附件、招标文件、投标文件、中标通知书通知书均为合同的有效组成部分，与本合同具有同等法律效力。</w:t>
      </w:r>
    </w:p>
    <w:p w14:paraId="5B4FAAD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1D8171C5">
      <w:pPr>
        <w:spacing w:line="36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3、如一方地址、电话、传真号码有变更，应在变更当日内书面通知对方，否则应承担相应责任。 </w:t>
      </w:r>
    </w:p>
    <w:p w14:paraId="6AB3E29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4、除甲方事先书面同意外，乙方不得部分或全部转让其应履行的合同项下的义务。</w:t>
      </w:r>
    </w:p>
    <w:p w14:paraId="4401828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十四、合同生效：</w:t>
      </w:r>
    </w:p>
    <w:p w14:paraId="6220CBB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1、本合同在甲乙双方法人代表或其授权代表签字盖章后生效。</w:t>
      </w:r>
    </w:p>
    <w:p w14:paraId="5D34175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2、合同一式份。</w:t>
      </w:r>
    </w:p>
    <w:p w14:paraId="5AF26D81">
      <w:pPr>
        <w:tabs>
          <w:tab w:val="left" w:pos="1004"/>
        </w:tabs>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本项目合同订立后，应提供一份至</w:t>
      </w:r>
      <w:r>
        <w:rPr>
          <w:rFonts w:hint="eastAsia" w:ascii="宋体" w:hAnsi="宋体"/>
          <w:bCs/>
          <w:color w:val="000000" w:themeColor="text1"/>
          <w:szCs w:val="21"/>
          <w:highlight w:val="none"/>
          <w:u w:val="single"/>
          <w14:textFill>
            <w14:solidFill>
              <w14:schemeClr w14:val="tx1"/>
            </w14:solidFill>
          </w14:textFill>
        </w:rPr>
        <w:t>广东业信采购招标有限公司</w:t>
      </w:r>
      <w:r>
        <w:rPr>
          <w:rFonts w:hint="eastAsia" w:ascii="宋体" w:hAnsi="宋体"/>
          <w:bCs/>
          <w:color w:val="000000" w:themeColor="text1"/>
          <w:szCs w:val="21"/>
          <w:highlight w:val="none"/>
          <w14:textFill>
            <w14:solidFill>
              <w14:schemeClr w14:val="tx1"/>
            </w14:solidFill>
          </w14:textFill>
        </w:rPr>
        <w:t>备案；</w:t>
      </w:r>
    </w:p>
    <w:p w14:paraId="110EE5D7">
      <w:pPr>
        <w:pStyle w:val="55"/>
        <w:rPr>
          <w:rFonts w:ascii="宋体" w:hAnsi="宋体"/>
          <w:bCs/>
          <w:color w:val="000000" w:themeColor="text1"/>
          <w:szCs w:val="21"/>
          <w:highlight w:val="none"/>
          <w14:textFill>
            <w14:solidFill>
              <w14:schemeClr w14:val="tx1"/>
            </w14:solidFill>
          </w14:textFill>
        </w:rPr>
      </w:pPr>
    </w:p>
    <w:p w14:paraId="16E69742">
      <w:pPr>
        <w:pStyle w:val="55"/>
        <w:rPr>
          <w:rFonts w:ascii="宋体" w:hAnsi="宋体"/>
          <w:bCs/>
          <w:color w:val="000000" w:themeColor="text1"/>
          <w:szCs w:val="21"/>
          <w:highlight w:val="none"/>
          <w14:textFill>
            <w14:solidFill>
              <w14:schemeClr w14:val="tx1"/>
            </w14:solidFill>
          </w14:textFill>
        </w:rPr>
      </w:pPr>
    </w:p>
    <w:p w14:paraId="0BD10F91">
      <w:pPr>
        <w:pStyle w:val="55"/>
        <w:rPr>
          <w:color w:val="000000" w:themeColor="text1"/>
          <w:highlight w:val="none"/>
          <w14:textFill>
            <w14:solidFill>
              <w14:schemeClr w14:val="tx1"/>
            </w14:solidFill>
          </w14:textFill>
        </w:rPr>
      </w:pPr>
    </w:p>
    <w:p w14:paraId="60D4A950">
      <w:pPr>
        <w:spacing w:line="360" w:lineRule="auto"/>
        <w:rPr>
          <w:rFonts w:ascii="宋体" w:hAnsi="宋体"/>
          <w:color w:val="000000" w:themeColor="text1"/>
          <w:szCs w:val="21"/>
          <w:highlight w:val="none"/>
          <w14:textFill>
            <w14:solidFill>
              <w14:schemeClr w14:val="tx1"/>
            </w14:solidFill>
          </w14:textFill>
        </w:rPr>
      </w:pPr>
    </w:p>
    <w:p w14:paraId="4A55E4DB">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甲方（盖章）：                         乙方（盖章）：</w:t>
      </w:r>
    </w:p>
    <w:p w14:paraId="67C0065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代表：                                代表： </w:t>
      </w:r>
    </w:p>
    <w:p w14:paraId="783373F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签定地点：</w:t>
      </w:r>
    </w:p>
    <w:p w14:paraId="4D962A7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签定日期：   年   月  日              签定日期：    年   月   日    </w:t>
      </w:r>
    </w:p>
    <w:p w14:paraId="504CCD85">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p>
    <w:p w14:paraId="7BAFF390">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银行帐号：</w:t>
      </w:r>
    </w:p>
    <w:p w14:paraId="6611F2BC">
      <w:pPr>
        <w:spacing w:line="360" w:lineRule="auto"/>
        <w:ind w:firstLine="4042" w:firstLineChars="1925"/>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行：</w:t>
      </w:r>
    </w:p>
    <w:p w14:paraId="66FEAB1C">
      <w:pPr>
        <w:tabs>
          <w:tab w:val="left" w:pos="1004"/>
        </w:tabs>
        <w:spacing w:line="440" w:lineRule="exact"/>
        <w:rPr>
          <w:rFonts w:ascii="宋体" w:hAnsi="宋体"/>
          <w:bCs/>
          <w:color w:val="000000" w:themeColor="text1"/>
          <w:szCs w:val="21"/>
          <w:highlight w:val="none"/>
          <w14:textFill>
            <w14:solidFill>
              <w14:schemeClr w14:val="tx1"/>
            </w14:solidFill>
          </w14:textFill>
        </w:rPr>
      </w:pPr>
    </w:p>
    <w:p w14:paraId="1D4C8C09">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footerReference r:id="rId10" w:type="first"/>
          <w:footerReference r:id="rId9" w:type="default"/>
          <w:pgSz w:w="11906" w:h="16838"/>
          <w:pgMar w:top="1474" w:right="1418" w:bottom="1474" w:left="1418" w:header="851" w:footer="851" w:gutter="0"/>
          <w:cols w:space="720" w:num="1"/>
          <w:titlePg/>
          <w:docGrid w:linePitch="312" w:charSpace="0"/>
        </w:sectPr>
      </w:pPr>
    </w:p>
    <w:p w14:paraId="3636CA9B">
      <w:pPr>
        <w:pStyle w:val="3"/>
        <w:numPr>
          <w:ilvl w:val="0"/>
          <w:numId w:val="0"/>
        </w:numPr>
        <w:spacing w:beforeLines="0"/>
        <w:rPr>
          <w:color w:val="000000" w:themeColor="text1"/>
          <w:highlight w:val="none"/>
          <w14:textFill>
            <w14:solidFill>
              <w14:schemeClr w14:val="tx1"/>
            </w14:solidFill>
          </w14:textFill>
        </w:rPr>
      </w:pPr>
      <w:bookmarkStart w:id="1616" w:name="_Toc339020025"/>
      <w:bookmarkStart w:id="1617" w:name="_Toc491658678"/>
      <w:bookmarkStart w:id="1618" w:name="_Toc333238643"/>
      <w:bookmarkStart w:id="1619" w:name="_Toc342296770"/>
      <w:bookmarkStart w:id="1620" w:name="_Toc337632368"/>
      <w:bookmarkStart w:id="1621" w:name="_Toc332206718"/>
      <w:bookmarkStart w:id="1622" w:name="_Toc339020243"/>
      <w:bookmarkStart w:id="1623" w:name="_Toc365967082"/>
      <w:bookmarkStart w:id="1624" w:name="_Toc333935697"/>
      <w:bookmarkStart w:id="1625" w:name="_Toc349127636"/>
      <w:bookmarkStart w:id="1626" w:name="_Toc333237798"/>
      <w:bookmarkStart w:id="1627" w:name="_Toc339362310"/>
      <w:bookmarkStart w:id="1628" w:name="_Toc336681945"/>
      <w:bookmarkStart w:id="1629" w:name="_Toc339020105"/>
      <w:bookmarkStart w:id="1630" w:name="_Toc339441097"/>
      <w:bookmarkStart w:id="1631" w:name="_Toc350438759"/>
      <w:bookmarkStart w:id="1632" w:name="_Toc331512908"/>
      <w:bookmarkStart w:id="1633" w:name="_Toc333935356"/>
      <w:bookmarkStart w:id="1634" w:name="_Toc333237687"/>
      <w:bookmarkStart w:id="1635" w:name="_Toc340677080"/>
      <w:bookmarkStart w:id="1636" w:name="_Toc330459995"/>
      <w:bookmarkStart w:id="1637" w:name="_Toc365985188"/>
      <w:bookmarkStart w:id="1638" w:name="_Toc340507452"/>
      <w:bookmarkStart w:id="1639" w:name="_Toc332270356"/>
      <w:bookmarkStart w:id="1640" w:name="_Toc500861025"/>
      <w:bookmarkStart w:id="1641" w:name="_Toc336681590"/>
      <w:bookmarkStart w:id="1642" w:name="_Toc339019899"/>
      <w:bookmarkStart w:id="1643" w:name="_Toc349143599"/>
      <w:bookmarkStart w:id="1644" w:name="_Toc331684048"/>
      <w:bookmarkStart w:id="1645" w:name="_Toc340672879"/>
      <w:bookmarkStart w:id="1646" w:name="_Toc341348348"/>
      <w:bookmarkStart w:id="1647" w:name="_Toc345513911"/>
      <w:bookmarkStart w:id="1648" w:name="_Toc342060384"/>
      <w:bookmarkStart w:id="1649" w:name="_Toc11173"/>
      <w:bookmarkStart w:id="1650" w:name="_Toc366072539"/>
      <w:bookmarkStart w:id="1651" w:name="_Toc350756460"/>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7B74B52F">
      <w:pPr>
        <w:pStyle w:val="2"/>
        <w:numPr>
          <w:ilvl w:val="0"/>
          <w:numId w:val="0"/>
        </w:numPr>
        <w:rPr>
          <w:color w:val="000000" w:themeColor="text1"/>
          <w:sz w:val="24"/>
          <w:highlight w:val="none"/>
          <w14:textFill>
            <w14:solidFill>
              <w14:schemeClr w14:val="tx1"/>
            </w14:solidFill>
          </w14:textFill>
        </w:rPr>
      </w:pPr>
      <w:bookmarkStart w:id="1654" w:name="_Toc333237688"/>
      <w:bookmarkStart w:id="1655" w:name="_Toc365985189"/>
      <w:bookmarkStart w:id="1656" w:name="_Toc333237799"/>
      <w:bookmarkStart w:id="1657" w:name="_Toc365967083"/>
      <w:bookmarkStart w:id="1658" w:name="_Toc350756461"/>
      <w:bookmarkStart w:id="1659" w:name="_Toc337632369"/>
      <w:bookmarkStart w:id="1660" w:name="_Toc342060385"/>
      <w:bookmarkStart w:id="1661" w:name="_Toc339020244"/>
      <w:bookmarkStart w:id="1662" w:name="_Toc330459996"/>
      <w:bookmarkStart w:id="1663" w:name="_Toc339441098"/>
      <w:bookmarkStart w:id="1664" w:name="_Toc341348349"/>
      <w:bookmarkStart w:id="1665" w:name="_Toc333935357"/>
      <w:bookmarkStart w:id="1666" w:name="_Toc350438760"/>
      <w:bookmarkStart w:id="1667" w:name="_Toc331512909"/>
      <w:bookmarkStart w:id="1668" w:name="_Toc339362311"/>
      <w:bookmarkStart w:id="1669" w:name="_Toc340507453"/>
      <w:bookmarkStart w:id="1670" w:name="_Toc342296771"/>
      <w:bookmarkStart w:id="1671" w:name="_Toc340672880"/>
      <w:bookmarkStart w:id="1672" w:name="_Toc331684049"/>
      <w:bookmarkStart w:id="1673" w:name="_Toc345513912"/>
      <w:bookmarkStart w:id="1674" w:name="_Toc332270357"/>
      <w:bookmarkStart w:id="1675" w:name="_Toc336681591"/>
      <w:bookmarkStart w:id="1676" w:name="_Toc339020026"/>
      <w:bookmarkStart w:id="1677" w:name="_Toc336681946"/>
      <w:bookmarkStart w:id="1678" w:name="_Toc339020106"/>
      <w:bookmarkStart w:id="1679" w:name="_Toc349127637"/>
      <w:bookmarkStart w:id="1680" w:name="_Toc366072540"/>
      <w:bookmarkStart w:id="1681" w:name="_Toc349143600"/>
      <w:bookmarkStart w:id="1682" w:name="_Toc333935698"/>
      <w:bookmarkStart w:id="1683" w:name="_Toc339019900"/>
      <w:bookmarkStart w:id="1684" w:name="_Toc333238644"/>
      <w:bookmarkStart w:id="1685" w:name="_Toc340677081"/>
      <w:bookmarkStart w:id="1686" w:name="_Toc332206719"/>
      <w:bookmarkStart w:id="1687" w:name="_Toc30532"/>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078D5039">
      <w:pPr>
        <w:pStyle w:val="6"/>
        <w:rPr>
          <w:rFonts w:hAnsi="宋体"/>
          <w:bCs/>
          <w:color w:val="000000" w:themeColor="text1"/>
          <w:sz w:val="21"/>
          <w:highlight w:val="none"/>
          <w14:textFill>
            <w14:solidFill>
              <w14:schemeClr w14:val="tx1"/>
            </w14:solidFill>
          </w14:textFill>
        </w:rPr>
      </w:pPr>
    </w:p>
    <w:p w14:paraId="2B0AAB9D">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1DA0788F">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0855DCF5">
      <w:pPr>
        <w:pStyle w:val="6"/>
        <w:rPr>
          <w:rFonts w:hAnsi="宋体"/>
          <w:bCs/>
          <w:color w:val="000000" w:themeColor="text1"/>
          <w:sz w:val="21"/>
          <w:highlight w:val="none"/>
          <w14:textFill>
            <w14:solidFill>
              <w14:schemeClr w14:val="tx1"/>
            </w14:solidFill>
          </w14:textFill>
        </w:rPr>
      </w:pPr>
    </w:p>
    <w:p w14:paraId="4AC4AAB3">
      <w:pPr>
        <w:pStyle w:val="6"/>
        <w:rPr>
          <w:rFonts w:hAnsi="宋体"/>
          <w:bCs/>
          <w:color w:val="000000" w:themeColor="text1"/>
          <w:sz w:val="21"/>
          <w:highlight w:val="none"/>
          <w14:textFill>
            <w14:solidFill>
              <w14:schemeClr w14:val="tx1"/>
            </w14:solidFill>
          </w14:textFill>
        </w:rPr>
      </w:pPr>
    </w:p>
    <w:p w14:paraId="00B407EF">
      <w:pPr>
        <w:pStyle w:val="6"/>
        <w:rPr>
          <w:rFonts w:hAnsi="宋体"/>
          <w:bCs/>
          <w:color w:val="000000" w:themeColor="text1"/>
          <w:sz w:val="21"/>
          <w:highlight w:val="none"/>
          <w14:textFill>
            <w14:solidFill>
              <w14:schemeClr w14:val="tx1"/>
            </w14:solidFill>
          </w14:textFill>
        </w:rPr>
      </w:pPr>
    </w:p>
    <w:p w14:paraId="3AEB0339">
      <w:pPr>
        <w:pStyle w:val="6"/>
        <w:rPr>
          <w:rFonts w:hAnsi="宋体"/>
          <w:bCs/>
          <w:color w:val="000000" w:themeColor="text1"/>
          <w:sz w:val="21"/>
          <w:highlight w:val="none"/>
          <w14:textFill>
            <w14:solidFill>
              <w14:schemeClr w14:val="tx1"/>
            </w14:solidFill>
          </w14:textFill>
        </w:rPr>
      </w:pPr>
    </w:p>
    <w:p w14:paraId="39BB9E69">
      <w:pPr>
        <w:pStyle w:val="6"/>
        <w:rPr>
          <w:rFonts w:hAnsi="宋体"/>
          <w:bCs/>
          <w:color w:val="000000" w:themeColor="text1"/>
          <w:sz w:val="21"/>
          <w:highlight w:val="none"/>
          <w14:textFill>
            <w14:solidFill>
              <w14:schemeClr w14:val="tx1"/>
            </w14:solidFill>
          </w14:textFill>
        </w:rPr>
      </w:pPr>
    </w:p>
    <w:p w14:paraId="10DE9B1B">
      <w:pPr>
        <w:pStyle w:val="6"/>
        <w:rPr>
          <w:rFonts w:hAnsi="宋体"/>
          <w:bCs/>
          <w:color w:val="000000" w:themeColor="text1"/>
          <w:sz w:val="21"/>
          <w:highlight w:val="none"/>
          <w14:textFill>
            <w14:solidFill>
              <w14:schemeClr w14:val="tx1"/>
            </w14:solidFill>
          </w14:textFill>
        </w:rPr>
      </w:pPr>
    </w:p>
    <w:p w14:paraId="2CFD236D">
      <w:pPr>
        <w:pStyle w:val="6"/>
        <w:rPr>
          <w:rFonts w:hAnsi="宋体"/>
          <w:bCs/>
          <w:color w:val="000000" w:themeColor="text1"/>
          <w:sz w:val="21"/>
          <w:highlight w:val="none"/>
          <w14:textFill>
            <w14:solidFill>
              <w14:schemeClr w14:val="tx1"/>
            </w14:solidFill>
          </w14:textFill>
        </w:rPr>
      </w:pPr>
    </w:p>
    <w:p w14:paraId="2ABC6BD3">
      <w:pPr>
        <w:pStyle w:val="6"/>
        <w:rPr>
          <w:rFonts w:hAnsi="宋体"/>
          <w:bCs/>
          <w:color w:val="000000" w:themeColor="text1"/>
          <w:sz w:val="21"/>
          <w:highlight w:val="none"/>
          <w14:textFill>
            <w14:solidFill>
              <w14:schemeClr w14:val="tx1"/>
            </w14:solidFill>
          </w14:textFill>
        </w:rPr>
      </w:pPr>
    </w:p>
    <w:p w14:paraId="046558ED">
      <w:pPr>
        <w:pStyle w:val="6"/>
        <w:rPr>
          <w:rFonts w:hAnsi="宋体"/>
          <w:bCs/>
          <w:color w:val="000000" w:themeColor="text1"/>
          <w:sz w:val="21"/>
          <w:highlight w:val="none"/>
          <w14:textFill>
            <w14:solidFill>
              <w14:schemeClr w14:val="tx1"/>
            </w14:solidFill>
          </w14:textFill>
        </w:rPr>
      </w:pPr>
    </w:p>
    <w:p w14:paraId="2CC61C3D">
      <w:pPr>
        <w:pStyle w:val="6"/>
        <w:rPr>
          <w:rFonts w:hAnsi="宋体"/>
          <w:bCs/>
          <w:color w:val="000000" w:themeColor="text1"/>
          <w:sz w:val="21"/>
          <w:highlight w:val="none"/>
          <w14:textFill>
            <w14:solidFill>
              <w14:schemeClr w14:val="tx1"/>
            </w14:solidFill>
          </w14:textFill>
        </w:rPr>
      </w:pPr>
    </w:p>
    <w:p w14:paraId="69A614F7">
      <w:pPr>
        <w:pStyle w:val="6"/>
        <w:rPr>
          <w:rFonts w:hAnsi="宋体"/>
          <w:bCs/>
          <w:color w:val="000000" w:themeColor="text1"/>
          <w:sz w:val="21"/>
          <w:highlight w:val="none"/>
          <w14:textFill>
            <w14:solidFill>
              <w14:schemeClr w14:val="tx1"/>
            </w14:solidFill>
          </w14:textFill>
        </w:rPr>
      </w:pPr>
    </w:p>
    <w:p w14:paraId="797F72F7">
      <w:pPr>
        <w:pStyle w:val="6"/>
        <w:rPr>
          <w:rFonts w:hAnsi="宋体"/>
          <w:bCs/>
          <w:color w:val="000000" w:themeColor="text1"/>
          <w:sz w:val="21"/>
          <w:highlight w:val="none"/>
          <w14:textFill>
            <w14:solidFill>
              <w14:schemeClr w14:val="tx1"/>
            </w14:solidFill>
          </w14:textFill>
        </w:rPr>
      </w:pPr>
    </w:p>
    <w:p w14:paraId="353CFF39">
      <w:pPr>
        <w:pStyle w:val="6"/>
        <w:rPr>
          <w:rFonts w:hAnsi="宋体"/>
          <w:bCs/>
          <w:color w:val="000000" w:themeColor="text1"/>
          <w:sz w:val="21"/>
          <w:highlight w:val="none"/>
          <w14:textFill>
            <w14:solidFill>
              <w14:schemeClr w14:val="tx1"/>
            </w14:solidFill>
          </w14:textFill>
        </w:rPr>
      </w:pPr>
    </w:p>
    <w:p w14:paraId="19104D60">
      <w:pPr>
        <w:pStyle w:val="6"/>
        <w:rPr>
          <w:rFonts w:hAnsi="宋体"/>
          <w:bCs/>
          <w:color w:val="000000" w:themeColor="text1"/>
          <w:sz w:val="21"/>
          <w:highlight w:val="none"/>
          <w14:textFill>
            <w14:solidFill>
              <w14:schemeClr w14:val="tx1"/>
            </w14:solidFill>
          </w14:textFill>
        </w:rPr>
      </w:pPr>
    </w:p>
    <w:p w14:paraId="41B751E2">
      <w:pPr>
        <w:pStyle w:val="6"/>
        <w:rPr>
          <w:rFonts w:hAnsi="宋体"/>
          <w:bCs/>
          <w:color w:val="000000" w:themeColor="text1"/>
          <w:sz w:val="21"/>
          <w:highlight w:val="none"/>
          <w14:textFill>
            <w14:solidFill>
              <w14:schemeClr w14:val="tx1"/>
            </w14:solidFill>
          </w14:textFill>
        </w:rPr>
      </w:pPr>
    </w:p>
    <w:p w14:paraId="6FF031F0">
      <w:pPr>
        <w:pStyle w:val="6"/>
        <w:rPr>
          <w:rFonts w:hAnsi="宋体"/>
          <w:bCs/>
          <w:color w:val="000000" w:themeColor="text1"/>
          <w:sz w:val="21"/>
          <w:highlight w:val="none"/>
          <w14:textFill>
            <w14:solidFill>
              <w14:schemeClr w14:val="tx1"/>
            </w14:solidFill>
          </w14:textFill>
        </w:rPr>
      </w:pPr>
    </w:p>
    <w:p w14:paraId="1C64DBDA">
      <w:pPr>
        <w:pStyle w:val="6"/>
        <w:rPr>
          <w:rFonts w:hAnsi="宋体"/>
          <w:bCs/>
          <w:color w:val="000000" w:themeColor="text1"/>
          <w:sz w:val="21"/>
          <w:highlight w:val="none"/>
          <w14:textFill>
            <w14:solidFill>
              <w14:schemeClr w14:val="tx1"/>
            </w14:solidFill>
          </w14:textFill>
        </w:rPr>
      </w:pPr>
    </w:p>
    <w:p w14:paraId="78E40E2B">
      <w:pPr>
        <w:pStyle w:val="6"/>
        <w:rPr>
          <w:rFonts w:hAnsi="宋体"/>
          <w:bCs/>
          <w:color w:val="000000" w:themeColor="text1"/>
          <w:sz w:val="21"/>
          <w:highlight w:val="none"/>
          <w14:textFill>
            <w14:solidFill>
              <w14:schemeClr w14:val="tx1"/>
            </w14:solidFill>
          </w14:textFill>
        </w:rPr>
      </w:pPr>
    </w:p>
    <w:p w14:paraId="6E0DDC87">
      <w:pPr>
        <w:pStyle w:val="6"/>
        <w:rPr>
          <w:rFonts w:hAnsi="宋体"/>
          <w:bCs/>
          <w:color w:val="000000" w:themeColor="text1"/>
          <w:sz w:val="21"/>
          <w:highlight w:val="none"/>
          <w14:textFill>
            <w14:solidFill>
              <w14:schemeClr w14:val="tx1"/>
            </w14:solidFill>
          </w14:textFill>
        </w:rPr>
      </w:pPr>
    </w:p>
    <w:p w14:paraId="0F7FC80A">
      <w:pPr>
        <w:pStyle w:val="6"/>
        <w:rPr>
          <w:rFonts w:hAnsi="宋体"/>
          <w:bCs/>
          <w:color w:val="000000" w:themeColor="text1"/>
          <w:sz w:val="21"/>
          <w:highlight w:val="none"/>
          <w14:textFill>
            <w14:solidFill>
              <w14:schemeClr w14:val="tx1"/>
            </w14:solidFill>
          </w14:textFill>
        </w:rPr>
      </w:pPr>
    </w:p>
    <w:p w14:paraId="69E4DEE9">
      <w:pPr>
        <w:pStyle w:val="6"/>
        <w:rPr>
          <w:rFonts w:hAnsi="宋体"/>
          <w:bCs/>
          <w:color w:val="000000" w:themeColor="text1"/>
          <w:sz w:val="21"/>
          <w:highlight w:val="none"/>
          <w14:textFill>
            <w14:solidFill>
              <w14:schemeClr w14:val="tx1"/>
            </w14:solidFill>
          </w14:textFill>
        </w:rPr>
      </w:pPr>
    </w:p>
    <w:p w14:paraId="74F4B847">
      <w:pPr>
        <w:pStyle w:val="6"/>
        <w:rPr>
          <w:rFonts w:hAnsi="宋体"/>
          <w:bCs/>
          <w:color w:val="000000" w:themeColor="text1"/>
          <w:sz w:val="21"/>
          <w:highlight w:val="none"/>
          <w14:textFill>
            <w14:solidFill>
              <w14:schemeClr w14:val="tx1"/>
            </w14:solidFill>
          </w14:textFill>
        </w:rPr>
      </w:pPr>
    </w:p>
    <w:p w14:paraId="6EB7F280">
      <w:pPr>
        <w:pStyle w:val="6"/>
        <w:rPr>
          <w:rFonts w:hAnsi="宋体"/>
          <w:bCs/>
          <w:color w:val="000000" w:themeColor="text1"/>
          <w:sz w:val="21"/>
          <w:highlight w:val="none"/>
          <w14:textFill>
            <w14:solidFill>
              <w14:schemeClr w14:val="tx1"/>
            </w14:solidFill>
          </w14:textFill>
        </w:rPr>
      </w:pPr>
    </w:p>
    <w:p w14:paraId="21A905F8">
      <w:pPr>
        <w:pStyle w:val="6"/>
        <w:rPr>
          <w:rFonts w:hAnsi="宋体"/>
          <w:bCs/>
          <w:color w:val="000000" w:themeColor="text1"/>
          <w:sz w:val="21"/>
          <w:highlight w:val="none"/>
          <w14:textFill>
            <w14:solidFill>
              <w14:schemeClr w14:val="tx1"/>
            </w14:solidFill>
          </w14:textFill>
        </w:rPr>
      </w:pPr>
    </w:p>
    <w:p w14:paraId="524748A6">
      <w:pPr>
        <w:pStyle w:val="6"/>
        <w:rPr>
          <w:rFonts w:hAnsi="宋体"/>
          <w:bCs/>
          <w:color w:val="000000" w:themeColor="text1"/>
          <w:sz w:val="21"/>
          <w:highlight w:val="none"/>
          <w14:textFill>
            <w14:solidFill>
              <w14:schemeClr w14:val="tx1"/>
            </w14:solidFill>
          </w14:textFill>
        </w:rPr>
      </w:pPr>
    </w:p>
    <w:p w14:paraId="51BF76EE">
      <w:pPr>
        <w:pStyle w:val="6"/>
        <w:rPr>
          <w:rFonts w:hAnsi="宋体"/>
          <w:bCs/>
          <w:color w:val="000000" w:themeColor="text1"/>
          <w:sz w:val="21"/>
          <w:highlight w:val="none"/>
          <w14:textFill>
            <w14:solidFill>
              <w14:schemeClr w14:val="tx1"/>
            </w14:solidFill>
          </w14:textFill>
        </w:rPr>
      </w:pPr>
    </w:p>
    <w:p w14:paraId="42A36C74">
      <w:pPr>
        <w:pStyle w:val="6"/>
        <w:rPr>
          <w:rFonts w:hAnsi="宋体"/>
          <w:bCs/>
          <w:color w:val="000000" w:themeColor="text1"/>
          <w:sz w:val="21"/>
          <w:highlight w:val="none"/>
          <w14:textFill>
            <w14:solidFill>
              <w14:schemeClr w14:val="tx1"/>
            </w14:solidFill>
          </w14:textFill>
        </w:rPr>
      </w:pPr>
    </w:p>
    <w:p w14:paraId="05C766D3">
      <w:pPr>
        <w:pStyle w:val="6"/>
        <w:rPr>
          <w:rFonts w:hAnsi="宋体"/>
          <w:bCs/>
          <w:color w:val="000000" w:themeColor="text1"/>
          <w:sz w:val="21"/>
          <w:highlight w:val="none"/>
          <w14:textFill>
            <w14:solidFill>
              <w14:schemeClr w14:val="tx1"/>
            </w14:solidFill>
          </w14:textFill>
        </w:rPr>
      </w:pPr>
    </w:p>
    <w:p w14:paraId="3AF6FFFD">
      <w:pPr>
        <w:pStyle w:val="6"/>
        <w:rPr>
          <w:rFonts w:hAnsi="宋体"/>
          <w:bCs/>
          <w:color w:val="000000" w:themeColor="text1"/>
          <w:sz w:val="21"/>
          <w:highlight w:val="none"/>
          <w14:textFill>
            <w14:solidFill>
              <w14:schemeClr w14:val="tx1"/>
            </w14:solidFill>
          </w14:textFill>
        </w:rPr>
      </w:pPr>
    </w:p>
    <w:p w14:paraId="54DE128A">
      <w:pPr>
        <w:pStyle w:val="6"/>
        <w:rPr>
          <w:rFonts w:hAnsi="宋体"/>
          <w:bCs/>
          <w:color w:val="000000" w:themeColor="text1"/>
          <w:sz w:val="21"/>
          <w:highlight w:val="none"/>
          <w14:textFill>
            <w14:solidFill>
              <w14:schemeClr w14:val="tx1"/>
            </w14:solidFill>
          </w14:textFill>
        </w:rPr>
      </w:pPr>
    </w:p>
    <w:p w14:paraId="3EAA079E">
      <w:pPr>
        <w:pStyle w:val="6"/>
        <w:rPr>
          <w:rFonts w:hAnsi="宋体"/>
          <w:bCs/>
          <w:color w:val="000000" w:themeColor="text1"/>
          <w:sz w:val="21"/>
          <w:highlight w:val="none"/>
          <w14:textFill>
            <w14:solidFill>
              <w14:schemeClr w14:val="tx1"/>
            </w14:solidFill>
          </w14:textFill>
        </w:rPr>
      </w:pPr>
    </w:p>
    <w:p w14:paraId="0FB1A104">
      <w:pPr>
        <w:pStyle w:val="6"/>
        <w:rPr>
          <w:rFonts w:hAnsi="宋体"/>
          <w:bCs/>
          <w:color w:val="000000" w:themeColor="text1"/>
          <w:sz w:val="21"/>
          <w:highlight w:val="none"/>
          <w14:textFill>
            <w14:solidFill>
              <w14:schemeClr w14:val="tx1"/>
            </w14:solidFill>
          </w14:textFill>
        </w:rPr>
      </w:pPr>
    </w:p>
    <w:p w14:paraId="3D4A9FB2">
      <w:pPr>
        <w:pStyle w:val="6"/>
        <w:rPr>
          <w:rFonts w:hAnsi="宋体"/>
          <w:bCs/>
          <w:color w:val="000000" w:themeColor="text1"/>
          <w:sz w:val="21"/>
          <w:highlight w:val="none"/>
          <w14:textFill>
            <w14:solidFill>
              <w14:schemeClr w14:val="tx1"/>
            </w14:solidFill>
          </w14:textFill>
        </w:rPr>
      </w:pPr>
    </w:p>
    <w:p w14:paraId="29976127">
      <w:pPr>
        <w:pStyle w:val="6"/>
        <w:rPr>
          <w:rFonts w:hAnsi="宋体"/>
          <w:bCs/>
          <w:color w:val="000000" w:themeColor="text1"/>
          <w:sz w:val="21"/>
          <w:highlight w:val="none"/>
          <w14:textFill>
            <w14:solidFill>
              <w14:schemeClr w14:val="tx1"/>
            </w14:solidFill>
          </w14:textFill>
        </w:rPr>
      </w:pPr>
    </w:p>
    <w:p w14:paraId="309E764C">
      <w:pPr>
        <w:pStyle w:val="6"/>
        <w:rPr>
          <w:rFonts w:hAnsi="宋体"/>
          <w:bCs/>
          <w:color w:val="000000" w:themeColor="text1"/>
          <w:sz w:val="21"/>
          <w:highlight w:val="none"/>
          <w14:textFill>
            <w14:solidFill>
              <w14:schemeClr w14:val="tx1"/>
            </w14:solidFill>
          </w14:textFill>
        </w:rPr>
      </w:pPr>
    </w:p>
    <w:p w14:paraId="6DA7370A">
      <w:pPr>
        <w:pStyle w:val="6"/>
        <w:spacing w:line="440" w:lineRule="exact"/>
        <w:jc w:val="center"/>
        <w:rPr>
          <w:rFonts w:hAnsi="宋体"/>
          <w:bCs/>
          <w:color w:val="000000" w:themeColor="text1"/>
          <w:sz w:val="21"/>
          <w:highlight w:val="none"/>
          <w14:textFill>
            <w14:solidFill>
              <w14:schemeClr w14:val="tx1"/>
            </w14:solidFill>
          </w14:textFill>
        </w:rPr>
      </w:pPr>
    </w:p>
    <w:p w14:paraId="31F93C4F">
      <w:pPr>
        <w:pStyle w:val="6"/>
        <w:spacing w:line="440" w:lineRule="exact"/>
        <w:jc w:val="center"/>
        <w:rPr>
          <w:rFonts w:hAnsi="宋体"/>
          <w:bCs/>
          <w:color w:val="000000" w:themeColor="text1"/>
          <w:sz w:val="21"/>
          <w:highlight w:val="none"/>
          <w14:textFill>
            <w14:solidFill>
              <w14:schemeClr w14:val="tx1"/>
            </w14:solidFill>
          </w14:textFill>
        </w:rPr>
      </w:pPr>
    </w:p>
    <w:p w14:paraId="5D80E7C7">
      <w:pPr>
        <w:pStyle w:val="6"/>
        <w:spacing w:line="440" w:lineRule="exact"/>
        <w:jc w:val="center"/>
        <w:rPr>
          <w:rFonts w:hAnsi="宋体"/>
          <w:bCs/>
          <w:color w:val="000000" w:themeColor="text1"/>
          <w:sz w:val="21"/>
          <w:highlight w:val="none"/>
          <w14:textFill>
            <w14:solidFill>
              <w14:schemeClr w14:val="tx1"/>
            </w14:solidFill>
          </w14:textFill>
        </w:rPr>
      </w:pPr>
    </w:p>
    <w:p w14:paraId="54DEAB8C">
      <w:pPr>
        <w:pStyle w:val="6"/>
        <w:spacing w:line="440" w:lineRule="exact"/>
        <w:jc w:val="center"/>
        <w:rPr>
          <w:rFonts w:hAnsi="宋体"/>
          <w:bCs/>
          <w:color w:val="000000" w:themeColor="text1"/>
          <w:sz w:val="21"/>
          <w:highlight w:val="none"/>
          <w14:textFill>
            <w14:solidFill>
              <w14:schemeClr w14:val="tx1"/>
            </w14:solidFill>
          </w14:textFill>
        </w:rPr>
      </w:pPr>
    </w:p>
    <w:p w14:paraId="411CA519">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366A8241">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3DBC7287">
      <w:pPr>
        <w:pStyle w:val="6"/>
        <w:spacing w:line="360" w:lineRule="auto"/>
        <w:jc w:val="center"/>
        <w:rPr>
          <w:rFonts w:hAnsi="宋体"/>
          <w:bCs/>
          <w:color w:val="000000" w:themeColor="text1"/>
          <w:sz w:val="52"/>
          <w:szCs w:val="52"/>
          <w:highlight w:val="none"/>
          <w14:textFill>
            <w14:solidFill>
              <w14:schemeClr w14:val="tx1"/>
            </w14:solidFill>
          </w14:textFill>
        </w:rPr>
      </w:pPr>
    </w:p>
    <w:p w14:paraId="70813717">
      <w:pPr>
        <w:pStyle w:val="6"/>
        <w:spacing w:line="360" w:lineRule="auto"/>
        <w:jc w:val="center"/>
        <w:rPr>
          <w:rFonts w:hAnsi="宋体"/>
          <w:bCs/>
          <w:color w:val="000000" w:themeColor="text1"/>
          <w:sz w:val="52"/>
          <w:szCs w:val="52"/>
          <w:highlight w:val="none"/>
          <w14:textFill>
            <w14:solidFill>
              <w14:schemeClr w14:val="tx1"/>
            </w14:solidFill>
          </w14:textFill>
        </w:rPr>
      </w:pPr>
    </w:p>
    <w:p w14:paraId="1A22F83F">
      <w:pPr>
        <w:pStyle w:val="6"/>
        <w:spacing w:line="360" w:lineRule="auto"/>
        <w:jc w:val="center"/>
        <w:rPr>
          <w:rFonts w:hAnsi="宋体"/>
          <w:bCs/>
          <w:color w:val="000000" w:themeColor="text1"/>
          <w:sz w:val="52"/>
          <w:szCs w:val="52"/>
          <w:highlight w:val="none"/>
          <w14:textFill>
            <w14:solidFill>
              <w14:schemeClr w14:val="tx1"/>
            </w14:solidFill>
          </w14:textFill>
        </w:rPr>
      </w:pPr>
    </w:p>
    <w:p w14:paraId="37A77D72">
      <w:pPr>
        <w:pStyle w:val="6"/>
        <w:spacing w:line="360" w:lineRule="auto"/>
        <w:jc w:val="center"/>
        <w:rPr>
          <w:rFonts w:hAnsi="宋体"/>
          <w:bCs/>
          <w:color w:val="000000" w:themeColor="text1"/>
          <w:sz w:val="52"/>
          <w:szCs w:val="52"/>
          <w:highlight w:val="none"/>
          <w14:textFill>
            <w14:solidFill>
              <w14:schemeClr w14:val="tx1"/>
            </w14:solidFill>
          </w14:textFill>
        </w:rPr>
      </w:pPr>
    </w:p>
    <w:p w14:paraId="5E5C2B25">
      <w:pPr>
        <w:pStyle w:val="6"/>
        <w:spacing w:line="360" w:lineRule="auto"/>
        <w:jc w:val="center"/>
        <w:rPr>
          <w:rFonts w:hAnsi="宋体"/>
          <w:bCs/>
          <w:color w:val="000000" w:themeColor="text1"/>
          <w:sz w:val="52"/>
          <w:szCs w:val="52"/>
          <w:highlight w:val="none"/>
          <w14:textFill>
            <w14:solidFill>
              <w14:schemeClr w14:val="tx1"/>
            </w14:solidFill>
          </w14:textFill>
        </w:rPr>
      </w:pPr>
    </w:p>
    <w:p w14:paraId="44393560">
      <w:pPr>
        <w:pStyle w:val="6"/>
        <w:spacing w:line="440" w:lineRule="exact"/>
        <w:jc w:val="center"/>
        <w:rPr>
          <w:rFonts w:hAnsi="宋体"/>
          <w:bCs/>
          <w:color w:val="000000" w:themeColor="text1"/>
          <w:sz w:val="21"/>
          <w:highlight w:val="none"/>
          <w14:textFill>
            <w14:solidFill>
              <w14:schemeClr w14:val="tx1"/>
            </w14:solidFill>
          </w14:textFill>
        </w:rPr>
      </w:pPr>
    </w:p>
    <w:p w14:paraId="0B957A8B">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28FC7891">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41671D52">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7AB01010">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5788613F">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17661AF5">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5FBA2BE3">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1E9F89A4">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73009F3C">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C2AF53A">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B431E76">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F241B90">
      <w:pPr>
        <w:pStyle w:val="2"/>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30307"/>
      <w:bookmarkStart w:id="1690" w:name="_Toc27412"/>
      <w:bookmarkStart w:id="1691" w:name="_Toc268004451"/>
      <w:bookmarkStart w:id="1692" w:name="_Toc272497428"/>
      <w:r>
        <w:rPr>
          <w:rFonts w:hint="eastAsia"/>
          <w:color w:val="000000" w:themeColor="text1"/>
          <w:sz w:val="24"/>
          <w:highlight w:val="none"/>
          <w14:textFill>
            <w14:solidFill>
              <w14:schemeClr w14:val="tx1"/>
            </w14:solidFill>
          </w14:textFill>
        </w:rPr>
        <w:t>自查表</w:t>
      </w:r>
      <w:bookmarkEnd w:id="1689"/>
      <w:bookmarkEnd w:id="1690"/>
    </w:p>
    <w:bookmarkEnd w:id="1691"/>
    <w:bookmarkEnd w:id="1692"/>
    <w:p w14:paraId="6FC5D9FB">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693" w:name="_Toc13318"/>
      <w:r>
        <w:rPr>
          <w:rFonts w:hint="eastAsia" w:ascii="宋体"/>
          <w:b/>
          <w:bCs w:val="0"/>
          <w:color w:val="000000" w:themeColor="text1"/>
          <w:szCs w:val="21"/>
          <w:highlight w:val="none"/>
          <w14:textFill>
            <w14:solidFill>
              <w14:schemeClr w14:val="tx1"/>
            </w14:solidFill>
          </w14:textFill>
        </w:rPr>
        <w:t>资格性自查表</w:t>
      </w:r>
      <w:bookmarkEnd w:id="1693"/>
    </w:p>
    <w:p w14:paraId="370FE905">
      <w:pPr>
        <w:jc w:val="center"/>
        <w:rPr>
          <w:rFonts w:ascii="宋体" w:hAnsi="宋体"/>
          <w:b/>
          <w:bCs/>
          <w:color w:val="000000" w:themeColor="text1"/>
          <w:szCs w:val="21"/>
          <w:highlight w:val="none"/>
          <w14:textFill>
            <w14:solidFill>
              <w14:schemeClr w14:val="tx1"/>
            </w14:solidFill>
          </w14:textFill>
        </w:rPr>
      </w:pPr>
    </w:p>
    <w:tbl>
      <w:tblPr>
        <w:tblStyle w:val="4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69"/>
        <w:gridCol w:w="3094"/>
        <w:gridCol w:w="1975"/>
        <w:gridCol w:w="2484"/>
      </w:tblGrid>
      <w:tr w14:paraId="7A5F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gridSpan w:val="2"/>
            <w:vAlign w:val="center"/>
          </w:tcPr>
          <w:p w14:paraId="475C04E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3094" w:type="dxa"/>
            <w:vAlign w:val="center"/>
          </w:tcPr>
          <w:p w14:paraId="4C07F8E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534B572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105285FE">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84" w:type="dxa"/>
            <w:vAlign w:val="center"/>
          </w:tcPr>
          <w:p w14:paraId="5DF9DB5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74A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850" w:type="dxa"/>
            <w:vMerge w:val="restart"/>
            <w:vAlign w:val="center"/>
          </w:tcPr>
          <w:p w14:paraId="6ED35D5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169" w:type="dxa"/>
            <w:vMerge w:val="restart"/>
            <w:vAlign w:val="center"/>
          </w:tcPr>
          <w:p w14:paraId="5A98406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3094" w:type="dxa"/>
            <w:vAlign w:val="center"/>
          </w:tcPr>
          <w:p w14:paraId="3A997EF6">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16E51F52">
            <w:pPr>
              <w:tabs>
                <w:tab w:val="left" w:pos="0"/>
              </w:tabs>
              <w:rPr>
                <w:rFonts w:ascii="宋体" w:hAnsi="宋体"/>
                <w:color w:val="000000" w:themeColor="text1"/>
                <w:szCs w:val="21"/>
                <w:highlight w:val="none"/>
                <w14:textFill>
                  <w14:solidFill>
                    <w14:schemeClr w14:val="tx1"/>
                  </w14:solidFill>
                </w14:textFill>
              </w:rPr>
            </w:pPr>
          </w:p>
        </w:tc>
        <w:tc>
          <w:tcPr>
            <w:tcW w:w="1975" w:type="dxa"/>
            <w:vAlign w:val="center"/>
          </w:tcPr>
          <w:p w14:paraId="48A741CB">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73D162AF">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12A86583">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4976264A">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4D1E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50" w:type="dxa"/>
            <w:vMerge w:val="continue"/>
            <w:vAlign w:val="center"/>
          </w:tcPr>
          <w:p w14:paraId="08EE88B2">
            <w:pPr>
              <w:jc w:val="center"/>
              <w:rPr>
                <w:color w:val="000000" w:themeColor="text1"/>
                <w:highlight w:val="none"/>
                <w14:textFill>
                  <w14:solidFill>
                    <w14:schemeClr w14:val="tx1"/>
                  </w14:solidFill>
                </w14:textFill>
              </w:rPr>
            </w:pPr>
          </w:p>
        </w:tc>
        <w:tc>
          <w:tcPr>
            <w:tcW w:w="1169" w:type="dxa"/>
            <w:vMerge w:val="continue"/>
            <w:vAlign w:val="center"/>
          </w:tcPr>
          <w:p w14:paraId="4A2D5C7D">
            <w:pPr>
              <w:jc w:val="center"/>
              <w:rPr>
                <w:color w:val="000000" w:themeColor="text1"/>
                <w:highlight w:val="none"/>
                <w14:textFill>
                  <w14:solidFill>
                    <w14:schemeClr w14:val="tx1"/>
                  </w14:solidFill>
                </w14:textFill>
              </w:rPr>
            </w:pPr>
          </w:p>
        </w:tc>
        <w:tc>
          <w:tcPr>
            <w:tcW w:w="3094" w:type="dxa"/>
            <w:vAlign w:val="center"/>
          </w:tcPr>
          <w:p w14:paraId="1B500DDD">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为采购项目提供整体设计、规范编制或者项目管理、监理、检测等服务的供应商，不得再参加该采购项目的其他采购活动；（提供《投标函》承诺）</w:t>
            </w:r>
          </w:p>
        </w:tc>
        <w:tc>
          <w:tcPr>
            <w:tcW w:w="1975" w:type="dxa"/>
            <w:vAlign w:val="center"/>
          </w:tcPr>
          <w:p w14:paraId="6579B21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2899319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E1497F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CE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50" w:type="dxa"/>
            <w:vMerge w:val="continue"/>
            <w:vAlign w:val="center"/>
          </w:tcPr>
          <w:p w14:paraId="5BD27495">
            <w:pPr>
              <w:jc w:val="center"/>
              <w:rPr>
                <w:color w:val="000000" w:themeColor="text1"/>
                <w:highlight w:val="none"/>
                <w14:textFill>
                  <w14:solidFill>
                    <w14:schemeClr w14:val="tx1"/>
                  </w14:solidFill>
                </w14:textFill>
              </w:rPr>
            </w:pPr>
          </w:p>
        </w:tc>
        <w:tc>
          <w:tcPr>
            <w:tcW w:w="1169" w:type="dxa"/>
            <w:vMerge w:val="continue"/>
            <w:vAlign w:val="center"/>
          </w:tcPr>
          <w:p w14:paraId="29D10995">
            <w:pPr>
              <w:jc w:val="center"/>
              <w:rPr>
                <w:color w:val="000000" w:themeColor="text1"/>
                <w:highlight w:val="none"/>
                <w14:textFill>
                  <w14:solidFill>
                    <w14:schemeClr w14:val="tx1"/>
                  </w14:solidFill>
                </w14:textFill>
              </w:rPr>
            </w:pPr>
          </w:p>
        </w:tc>
        <w:tc>
          <w:tcPr>
            <w:tcW w:w="3094" w:type="dxa"/>
            <w:vAlign w:val="center"/>
          </w:tcPr>
          <w:p w14:paraId="61C2B0F1">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单位负责人为同一人或者存在直接控股、管理关系的不同供应商，不得参加同一合同项下的政府采购活动；（提供《投标函》承诺）</w:t>
            </w:r>
          </w:p>
        </w:tc>
        <w:tc>
          <w:tcPr>
            <w:tcW w:w="1975" w:type="dxa"/>
            <w:vAlign w:val="center"/>
          </w:tcPr>
          <w:p w14:paraId="5B0ECFF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1AD8305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9640A94">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679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50" w:type="dxa"/>
            <w:vMerge w:val="continue"/>
            <w:vAlign w:val="center"/>
          </w:tcPr>
          <w:p w14:paraId="77A22FBB">
            <w:pPr>
              <w:jc w:val="center"/>
              <w:rPr>
                <w:color w:val="000000" w:themeColor="text1"/>
                <w:highlight w:val="none"/>
                <w14:textFill>
                  <w14:solidFill>
                    <w14:schemeClr w14:val="tx1"/>
                  </w14:solidFill>
                </w14:textFill>
              </w:rPr>
            </w:pPr>
          </w:p>
        </w:tc>
        <w:tc>
          <w:tcPr>
            <w:tcW w:w="1169" w:type="dxa"/>
            <w:vMerge w:val="continue"/>
            <w:vAlign w:val="center"/>
          </w:tcPr>
          <w:p w14:paraId="184B594A">
            <w:pPr>
              <w:jc w:val="center"/>
              <w:rPr>
                <w:color w:val="000000" w:themeColor="text1"/>
                <w:highlight w:val="none"/>
                <w14:textFill>
                  <w14:solidFill>
                    <w14:schemeClr w14:val="tx1"/>
                  </w14:solidFill>
                </w14:textFill>
              </w:rPr>
            </w:pPr>
          </w:p>
        </w:tc>
        <w:tc>
          <w:tcPr>
            <w:tcW w:w="3094" w:type="dxa"/>
            <w:vAlign w:val="center"/>
          </w:tcPr>
          <w:p w14:paraId="29B46C51">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供应商未被列入“信用中国”网站(www.creditchina.gov.cn)“记录失信被依据人或重大税收违法案件当事人名单或政府采购严重违法失信行为”记录名单；不处于中国政府采购网(www.ccgp.gov.cn)“政府采购严重违法失信行为信息记录”中的禁止参加政府采购活动期间；提供“信用中国”网站（www.creditchina.gov.cn）以及中国政府采购网(www.ccgp.gov.cn)查询结果网页打印件，如相关失信记录已失效，供应商需提供相关证明资料</w:t>
            </w:r>
            <w:r>
              <w:rPr>
                <w:rFonts w:hint="eastAsia" w:ascii="宋体" w:hAnsi="宋体"/>
                <w:color w:val="000000" w:themeColor="text1"/>
                <w:szCs w:val="21"/>
                <w:highlight w:val="none"/>
                <w14:textFill>
                  <w14:solidFill>
                    <w14:schemeClr w14:val="tx1"/>
                  </w14:solidFill>
                </w14:textFill>
              </w:rPr>
              <w:t>；</w:t>
            </w:r>
          </w:p>
        </w:tc>
        <w:tc>
          <w:tcPr>
            <w:tcW w:w="1975" w:type="dxa"/>
            <w:vAlign w:val="center"/>
          </w:tcPr>
          <w:p w14:paraId="6F1D37E1">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2484" w:type="dxa"/>
            <w:vAlign w:val="center"/>
          </w:tcPr>
          <w:p w14:paraId="6DDAAA3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604511C2">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7B0A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0" w:type="dxa"/>
            <w:vMerge w:val="continue"/>
            <w:vAlign w:val="center"/>
          </w:tcPr>
          <w:p w14:paraId="53723939">
            <w:pPr>
              <w:jc w:val="center"/>
              <w:rPr>
                <w:color w:val="000000" w:themeColor="text1"/>
                <w:highlight w:val="none"/>
                <w14:textFill>
                  <w14:solidFill>
                    <w14:schemeClr w14:val="tx1"/>
                  </w14:solidFill>
                </w14:textFill>
              </w:rPr>
            </w:pPr>
          </w:p>
        </w:tc>
        <w:tc>
          <w:tcPr>
            <w:tcW w:w="1169" w:type="dxa"/>
            <w:vAlign w:val="center"/>
          </w:tcPr>
          <w:p w14:paraId="73EA74E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3094" w:type="dxa"/>
            <w:vAlign w:val="center"/>
          </w:tcPr>
          <w:p w14:paraId="59C76E5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2E11BF6B">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84" w:type="dxa"/>
            <w:vAlign w:val="center"/>
          </w:tcPr>
          <w:p w14:paraId="01D583E3">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65E6B87C">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60202E74">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5C9FC9BA">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082A0710">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33F9EF76">
      <w:pPr>
        <w:adjustRightInd w:val="0"/>
        <w:snapToGrid w:val="0"/>
        <w:spacing w:line="300" w:lineRule="auto"/>
        <w:rPr>
          <w:color w:val="000000" w:themeColor="text1"/>
          <w:szCs w:val="21"/>
          <w:highlight w:val="none"/>
          <w14:textFill>
            <w14:solidFill>
              <w14:schemeClr w14:val="tx1"/>
            </w14:solidFill>
          </w14:textFill>
        </w:rPr>
      </w:pPr>
    </w:p>
    <w:p w14:paraId="6B3C537D">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50705DF9">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10DF979D">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4CF46A56">
      <w:pPr>
        <w:adjustRightInd w:val="0"/>
        <w:snapToGrid w:val="0"/>
        <w:spacing w:line="300" w:lineRule="auto"/>
        <w:rPr>
          <w:color w:val="000000" w:themeColor="text1"/>
          <w:sz w:val="24"/>
          <w:highlight w:val="none"/>
          <w14:textFill>
            <w14:solidFill>
              <w14:schemeClr w14:val="tx1"/>
            </w14:solidFill>
          </w14:textFill>
        </w:rPr>
      </w:pPr>
    </w:p>
    <w:p w14:paraId="5119E124">
      <w:pPr>
        <w:tabs>
          <w:tab w:val="left" w:pos="1004"/>
          <w:tab w:val="left" w:pos="4267"/>
        </w:tabs>
        <w:spacing w:line="400" w:lineRule="exact"/>
        <w:rPr>
          <w:rFonts w:ascii="宋体" w:hAnsi="宋体"/>
          <w:bCs/>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cols w:space="720" w:num="1"/>
          <w:titlePg/>
          <w:docGrid w:linePitch="312" w:charSpace="0"/>
        </w:sectPr>
      </w:pPr>
    </w:p>
    <w:bookmarkEnd w:id="1334"/>
    <w:bookmarkEnd w:id="1335"/>
    <w:bookmarkEnd w:id="1336"/>
    <w:bookmarkEnd w:id="1337"/>
    <w:bookmarkEnd w:id="1338"/>
    <w:p w14:paraId="55389B29">
      <w:pPr>
        <w:pStyle w:val="2"/>
        <w:numPr>
          <w:ilvl w:val="0"/>
          <w:numId w:val="0"/>
        </w:numPr>
        <w:rPr>
          <w:color w:val="000000" w:themeColor="text1"/>
          <w:highlight w:val="none"/>
          <w14:textFill>
            <w14:solidFill>
              <w14:schemeClr w14:val="tx1"/>
            </w14:solidFill>
          </w14:textFill>
        </w:rPr>
      </w:pPr>
      <w:bookmarkStart w:id="1694" w:name="_Toc12987"/>
      <w:bookmarkStart w:id="1695" w:name="_Toc399147593"/>
      <w:bookmarkStart w:id="1696" w:name="_Toc399684363"/>
      <w:bookmarkStart w:id="1697" w:name="_Toc382404102"/>
      <w:bookmarkStart w:id="1698" w:name="_Toc339020028"/>
      <w:bookmarkStart w:id="1699" w:name="_Toc342060388"/>
      <w:bookmarkStart w:id="1700" w:name="_Toc331512914"/>
      <w:bookmarkStart w:id="1701" w:name="_Toc342312456"/>
      <w:bookmarkStart w:id="1702" w:name="_Toc340672882"/>
      <w:bookmarkStart w:id="1703" w:name="_Toc343247113"/>
      <w:bookmarkStart w:id="1704" w:name="_Toc332270360"/>
      <w:bookmarkStart w:id="1705" w:name="_Toc365967085"/>
      <w:bookmarkStart w:id="1706" w:name="_Toc333935700"/>
      <w:bookmarkStart w:id="1707" w:name="_Toc345312610"/>
      <w:bookmarkStart w:id="1708" w:name="_Toc339441100"/>
      <w:bookmarkStart w:id="1709" w:name="_Toc333935359"/>
      <w:bookmarkStart w:id="1710" w:name="_Toc340677083"/>
      <w:bookmarkStart w:id="1711" w:name="_Toc342296774"/>
      <w:bookmarkStart w:id="1712" w:name="_Toc350756463"/>
      <w:bookmarkStart w:id="1713" w:name="_Toc341348353"/>
      <w:bookmarkStart w:id="1714" w:name="_Toc365985191"/>
      <w:bookmarkStart w:id="1715" w:name="_Toc343248431"/>
      <w:bookmarkStart w:id="1716" w:name="_Toc350438762"/>
      <w:bookmarkStart w:id="1717" w:name="_Toc342398143"/>
      <w:bookmarkStart w:id="1718" w:name="_Toc337632371"/>
      <w:bookmarkStart w:id="1719" w:name="_Toc336681948"/>
      <w:bookmarkStart w:id="1720" w:name="_Toc339362313"/>
      <w:bookmarkStart w:id="1721" w:name="_Toc333237802"/>
      <w:bookmarkStart w:id="1722" w:name="_Toc336681593"/>
      <w:bookmarkStart w:id="1723" w:name="_Toc339020246"/>
      <w:bookmarkStart w:id="1724" w:name="_Toc366072542"/>
      <w:bookmarkStart w:id="1725" w:name="_Toc333237691"/>
      <w:bookmarkStart w:id="1726" w:name="_Toc339020108"/>
      <w:bookmarkStart w:id="1727" w:name="_Toc333238647"/>
      <w:bookmarkStart w:id="1728" w:name="_Toc339019902"/>
      <w:bookmarkStart w:id="1729" w:name="_Toc343612933"/>
      <w:bookmarkStart w:id="1730" w:name="_Toc340507455"/>
      <w:bookmarkStart w:id="1731" w:name="_Toc332206722"/>
      <w:bookmarkStart w:id="1732" w:name="_Toc330459999"/>
      <w:bookmarkStart w:id="1733" w:name="_Toc331684055"/>
      <w:bookmarkStart w:id="1734" w:name="_Toc454701405"/>
      <w:bookmarkStart w:id="1735" w:name="_Toc480021081"/>
      <w:bookmarkStart w:id="1736" w:name="_Toc500861026"/>
      <w:bookmarkStart w:id="1737" w:name="_Toc491658679"/>
      <w:bookmarkStart w:id="1738" w:name="_Toc479991610"/>
      <w:bookmarkStart w:id="1739" w:name="_Toc467987851"/>
      <w:bookmarkStart w:id="1740" w:name="_Toc458262638"/>
      <w:bookmarkStart w:id="1741" w:name="_Toc468157564"/>
      <w:bookmarkStart w:id="1742" w:name="_Toc6727971"/>
      <w:bookmarkStart w:id="1743" w:name="_Toc468606057"/>
      <w:bookmarkStart w:id="1744" w:name="_Toc480010736"/>
      <w:bookmarkStart w:id="1745" w:name="_Toc467236768"/>
      <w:bookmarkStart w:id="1746" w:name="_Toc6397150"/>
      <w:bookmarkStart w:id="1747" w:name="_Toc480020285"/>
      <w:r>
        <w:rPr>
          <w:rFonts w:hint="eastAsia"/>
          <w:color w:val="000000" w:themeColor="text1"/>
          <w:highlight w:val="none"/>
          <w14:textFill>
            <w14:solidFill>
              <w14:schemeClr w14:val="tx1"/>
            </w14:solidFill>
          </w14:textFill>
        </w:rPr>
        <w:t>（一）资格审查文件要求提交的有效证明文件</w:t>
      </w:r>
      <w:bookmarkEnd w:id="1694"/>
    </w:p>
    <w:p w14:paraId="696AE18D">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B1B64D2">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61E4A6B7">
      <w:pPr>
        <w:pStyle w:val="6"/>
        <w:rPr>
          <w:color w:val="000000" w:themeColor="text1"/>
          <w:highlight w:val="none"/>
          <w14:textFill>
            <w14:solidFill>
              <w14:schemeClr w14:val="tx1"/>
            </w14:solidFill>
          </w14:textFill>
        </w:rPr>
      </w:pPr>
    </w:p>
    <w:p w14:paraId="60CACF9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3CB707D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11B6BA6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451CE95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380838E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797B242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1F0D20A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5"/>
    <w:bookmarkEnd w:id="1696"/>
    <w:p w14:paraId="51F48BB1">
      <w:pPr>
        <w:pStyle w:val="6"/>
        <w:rPr>
          <w:rFonts w:hAnsi="宋体"/>
          <w:bCs/>
          <w:color w:val="000000" w:themeColor="text1"/>
          <w:sz w:val="21"/>
          <w:szCs w:val="21"/>
          <w:highlight w:val="none"/>
          <w14:textFill>
            <w14:solidFill>
              <w14:schemeClr w14:val="tx1"/>
            </w14:solidFill>
          </w14:textFill>
        </w:rPr>
      </w:pPr>
    </w:p>
    <w:p w14:paraId="05E7E923">
      <w:pPr>
        <w:pStyle w:val="6"/>
        <w:rPr>
          <w:rFonts w:hAnsi="宋体"/>
          <w:bCs/>
          <w:color w:val="000000" w:themeColor="text1"/>
          <w:sz w:val="21"/>
          <w:szCs w:val="21"/>
          <w:highlight w:val="none"/>
          <w14:textFill>
            <w14:solidFill>
              <w14:schemeClr w14:val="tx1"/>
            </w14:solidFill>
          </w14:textFill>
        </w:rPr>
      </w:pPr>
    </w:p>
    <w:p w14:paraId="1C32D85F">
      <w:pPr>
        <w:pStyle w:val="6"/>
        <w:rPr>
          <w:rFonts w:hAnsi="宋体"/>
          <w:bCs/>
          <w:color w:val="000000" w:themeColor="text1"/>
          <w:sz w:val="21"/>
          <w:szCs w:val="21"/>
          <w:highlight w:val="none"/>
          <w14:textFill>
            <w14:solidFill>
              <w14:schemeClr w14:val="tx1"/>
            </w14:solidFill>
          </w14:textFill>
        </w:rPr>
      </w:pPr>
    </w:p>
    <w:p w14:paraId="4FBC499E">
      <w:pPr>
        <w:pStyle w:val="6"/>
        <w:rPr>
          <w:rFonts w:hAnsi="宋体"/>
          <w:bCs/>
          <w:color w:val="000000" w:themeColor="text1"/>
          <w:sz w:val="21"/>
          <w:szCs w:val="21"/>
          <w:highlight w:val="none"/>
          <w14:textFill>
            <w14:solidFill>
              <w14:schemeClr w14:val="tx1"/>
            </w14:solidFill>
          </w14:textFill>
        </w:rPr>
      </w:pPr>
    </w:p>
    <w:p w14:paraId="7FC48D74">
      <w:pPr>
        <w:pStyle w:val="6"/>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23CE4C1F">
      <w:pPr>
        <w:pStyle w:val="6"/>
        <w:rPr>
          <w:rFonts w:hAnsi="宋体"/>
          <w:color w:val="000000" w:themeColor="text1"/>
          <w:szCs w:val="21"/>
          <w:highlight w:val="none"/>
          <w14:textFill>
            <w14:solidFill>
              <w14:schemeClr w14:val="tx1"/>
            </w14:solidFill>
          </w14:textFill>
        </w:rPr>
      </w:pPr>
    </w:p>
    <w:p w14:paraId="74857078">
      <w:pPr>
        <w:pStyle w:val="6"/>
        <w:rPr>
          <w:rFonts w:hAnsi="宋体"/>
          <w:color w:val="000000" w:themeColor="text1"/>
          <w:szCs w:val="21"/>
          <w:highlight w:val="none"/>
          <w14:textFill>
            <w14:solidFill>
              <w14:schemeClr w14:val="tx1"/>
            </w14:solidFill>
          </w14:textFill>
        </w:rPr>
      </w:pPr>
    </w:p>
    <w:p w14:paraId="2CC1B7ED">
      <w:pPr>
        <w:pStyle w:val="6"/>
        <w:rPr>
          <w:rFonts w:hAnsi="宋体"/>
          <w:color w:val="000000" w:themeColor="text1"/>
          <w:szCs w:val="21"/>
          <w:highlight w:val="none"/>
          <w14:textFill>
            <w14:solidFill>
              <w14:schemeClr w14:val="tx1"/>
            </w14:solidFill>
          </w14:textFill>
        </w:rPr>
      </w:pPr>
    </w:p>
    <w:p w14:paraId="57A09CBA">
      <w:pPr>
        <w:pStyle w:val="6"/>
        <w:rPr>
          <w:rFonts w:hAnsi="宋体"/>
          <w:color w:val="000000" w:themeColor="text1"/>
          <w:szCs w:val="21"/>
          <w:highlight w:val="none"/>
          <w14:textFill>
            <w14:solidFill>
              <w14:schemeClr w14:val="tx1"/>
            </w14:solidFill>
          </w14:textFill>
        </w:rPr>
      </w:pPr>
    </w:p>
    <w:p w14:paraId="3D2F038E">
      <w:pPr>
        <w:pStyle w:val="6"/>
        <w:rPr>
          <w:rFonts w:hAnsi="宋体"/>
          <w:color w:val="000000" w:themeColor="text1"/>
          <w:szCs w:val="21"/>
          <w:highlight w:val="none"/>
          <w14:textFill>
            <w14:solidFill>
              <w14:schemeClr w14:val="tx1"/>
            </w14:solidFill>
          </w14:textFill>
        </w:rPr>
      </w:pPr>
    </w:p>
    <w:p w14:paraId="6461FC36">
      <w:pPr>
        <w:pStyle w:val="6"/>
        <w:rPr>
          <w:rFonts w:hAnsi="宋体"/>
          <w:color w:val="000000" w:themeColor="text1"/>
          <w:szCs w:val="21"/>
          <w:highlight w:val="none"/>
          <w14:textFill>
            <w14:solidFill>
              <w14:schemeClr w14:val="tx1"/>
            </w14:solidFill>
          </w14:textFill>
        </w:rPr>
      </w:pPr>
    </w:p>
    <w:p w14:paraId="767AD85C">
      <w:pPr>
        <w:pStyle w:val="6"/>
        <w:rPr>
          <w:rFonts w:hAnsi="宋体"/>
          <w:color w:val="000000" w:themeColor="text1"/>
          <w:szCs w:val="21"/>
          <w:highlight w:val="none"/>
          <w14:textFill>
            <w14:solidFill>
              <w14:schemeClr w14:val="tx1"/>
            </w14:solidFill>
          </w14:textFill>
        </w:rPr>
      </w:pPr>
    </w:p>
    <w:p w14:paraId="3E46BC41">
      <w:pPr>
        <w:pStyle w:val="6"/>
        <w:rPr>
          <w:rFonts w:hAnsi="宋体"/>
          <w:color w:val="000000" w:themeColor="text1"/>
          <w:szCs w:val="21"/>
          <w:highlight w:val="none"/>
          <w14:textFill>
            <w14:solidFill>
              <w14:schemeClr w14:val="tx1"/>
            </w14:solidFill>
          </w14:textFill>
        </w:rPr>
      </w:pPr>
    </w:p>
    <w:p w14:paraId="487D14D1">
      <w:pPr>
        <w:pStyle w:val="6"/>
        <w:rPr>
          <w:rFonts w:hAnsi="宋体"/>
          <w:color w:val="000000" w:themeColor="text1"/>
          <w:szCs w:val="21"/>
          <w:highlight w:val="none"/>
          <w14:textFill>
            <w14:solidFill>
              <w14:schemeClr w14:val="tx1"/>
            </w14:solidFill>
          </w14:textFill>
        </w:rPr>
      </w:pPr>
    </w:p>
    <w:p w14:paraId="2D1C85B9">
      <w:pPr>
        <w:pStyle w:val="6"/>
        <w:rPr>
          <w:rFonts w:hAnsi="宋体"/>
          <w:color w:val="000000" w:themeColor="text1"/>
          <w:szCs w:val="21"/>
          <w:highlight w:val="none"/>
          <w14:textFill>
            <w14:solidFill>
              <w14:schemeClr w14:val="tx1"/>
            </w14:solidFill>
          </w14:textFill>
        </w:rPr>
      </w:pPr>
    </w:p>
    <w:p w14:paraId="489934EE">
      <w:pPr>
        <w:pStyle w:val="6"/>
        <w:rPr>
          <w:rFonts w:hAnsi="宋体"/>
          <w:color w:val="000000" w:themeColor="text1"/>
          <w:szCs w:val="21"/>
          <w:highlight w:val="none"/>
          <w14:textFill>
            <w14:solidFill>
              <w14:schemeClr w14:val="tx1"/>
            </w14:solidFill>
          </w14:textFill>
        </w:rPr>
      </w:pPr>
    </w:p>
    <w:p w14:paraId="6D7D366C">
      <w:pPr>
        <w:pStyle w:val="6"/>
        <w:rPr>
          <w:rFonts w:hAnsi="宋体"/>
          <w:color w:val="000000" w:themeColor="text1"/>
          <w:szCs w:val="21"/>
          <w:highlight w:val="none"/>
          <w14:textFill>
            <w14:solidFill>
              <w14:schemeClr w14:val="tx1"/>
            </w14:solidFill>
          </w14:textFill>
        </w:rPr>
      </w:pPr>
    </w:p>
    <w:p w14:paraId="79C5FC94">
      <w:pPr>
        <w:pStyle w:val="6"/>
        <w:rPr>
          <w:rFonts w:hAnsi="宋体"/>
          <w:color w:val="000000" w:themeColor="text1"/>
          <w:szCs w:val="21"/>
          <w:highlight w:val="none"/>
          <w14:textFill>
            <w14:solidFill>
              <w14:schemeClr w14:val="tx1"/>
            </w14:solidFill>
          </w14:textFill>
        </w:rPr>
      </w:pPr>
    </w:p>
    <w:p w14:paraId="089A1380">
      <w:pPr>
        <w:pStyle w:val="6"/>
        <w:rPr>
          <w:rFonts w:hAnsi="宋体"/>
          <w:color w:val="000000" w:themeColor="text1"/>
          <w:szCs w:val="21"/>
          <w:highlight w:val="none"/>
          <w14:textFill>
            <w14:solidFill>
              <w14:schemeClr w14:val="tx1"/>
            </w14:solidFill>
          </w14:textFill>
        </w:rPr>
      </w:pPr>
    </w:p>
    <w:p w14:paraId="5BD34904">
      <w:pPr>
        <w:pStyle w:val="6"/>
        <w:rPr>
          <w:rFonts w:hAnsi="宋体"/>
          <w:color w:val="000000" w:themeColor="text1"/>
          <w:szCs w:val="21"/>
          <w:highlight w:val="none"/>
          <w14:textFill>
            <w14:solidFill>
              <w14:schemeClr w14:val="tx1"/>
            </w14:solidFill>
          </w14:textFill>
        </w:rPr>
      </w:pPr>
    </w:p>
    <w:p w14:paraId="20E3541B">
      <w:pPr>
        <w:pStyle w:val="6"/>
        <w:rPr>
          <w:rFonts w:hAnsi="宋体"/>
          <w:color w:val="000000" w:themeColor="text1"/>
          <w:szCs w:val="21"/>
          <w:highlight w:val="none"/>
          <w14:textFill>
            <w14:solidFill>
              <w14:schemeClr w14:val="tx1"/>
            </w14:solidFill>
          </w14:textFill>
        </w:rPr>
      </w:pPr>
    </w:p>
    <w:p w14:paraId="4892E5F6">
      <w:pPr>
        <w:pStyle w:val="2"/>
        <w:numPr>
          <w:ilvl w:val="0"/>
          <w:numId w:val="0"/>
        </w:numPr>
        <w:rPr>
          <w:rFonts w:hAnsi="黑体"/>
          <w:color w:val="000000" w:themeColor="text1"/>
          <w:szCs w:val="21"/>
          <w:highlight w:val="none"/>
          <w14:textFill>
            <w14:solidFill>
              <w14:schemeClr w14:val="tx1"/>
            </w14:solidFill>
          </w14:textFill>
        </w:rPr>
      </w:pPr>
      <w:bookmarkStart w:id="1748" w:name="_Toc5615"/>
      <w:r>
        <w:rPr>
          <w:rFonts w:hint="eastAsia" w:hAnsi="黑体"/>
          <w:color w:val="000000" w:themeColor="text1"/>
          <w:szCs w:val="21"/>
          <w:highlight w:val="none"/>
          <w14:textFill>
            <w14:solidFill>
              <w14:schemeClr w14:val="tx1"/>
            </w14:solidFill>
          </w14:textFill>
        </w:rPr>
        <w:t>（二）无重大违法记录声明函</w:t>
      </w:r>
      <w:bookmarkEnd w:id="1697"/>
      <w:bookmarkEnd w:id="1748"/>
    </w:p>
    <w:p w14:paraId="7EA82909">
      <w:pPr>
        <w:pStyle w:val="6"/>
        <w:spacing w:line="360" w:lineRule="auto"/>
        <w:ind w:left="420" w:firstLine="0"/>
        <w:rPr>
          <w:color w:val="000000" w:themeColor="text1"/>
          <w:highlight w:val="none"/>
          <w14:textFill>
            <w14:solidFill>
              <w14:schemeClr w14:val="tx1"/>
            </w14:solidFill>
          </w14:textFill>
        </w:rPr>
      </w:pPr>
    </w:p>
    <w:p w14:paraId="05074B9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4B55F39A">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组织的（项目名称：）（项目编号：），我方郑重承诺：</w:t>
      </w:r>
    </w:p>
    <w:p w14:paraId="786C266D">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28A37AE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352D270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35BEE81C">
      <w:pPr>
        <w:spacing w:line="360" w:lineRule="auto"/>
        <w:ind w:firstLine="660"/>
        <w:rPr>
          <w:color w:val="000000" w:themeColor="text1"/>
          <w:szCs w:val="21"/>
          <w:highlight w:val="none"/>
          <w14:textFill>
            <w14:solidFill>
              <w14:schemeClr w14:val="tx1"/>
            </w14:solidFill>
          </w14:textFill>
        </w:rPr>
      </w:pPr>
    </w:p>
    <w:p w14:paraId="05C72A6B">
      <w:pPr>
        <w:spacing w:line="360" w:lineRule="auto"/>
        <w:ind w:firstLine="660"/>
        <w:rPr>
          <w:color w:val="000000" w:themeColor="text1"/>
          <w:szCs w:val="21"/>
          <w:highlight w:val="none"/>
          <w14:textFill>
            <w14:solidFill>
              <w14:schemeClr w14:val="tx1"/>
            </w14:solidFill>
          </w14:textFill>
        </w:rPr>
      </w:pPr>
    </w:p>
    <w:p w14:paraId="5CE4FACE">
      <w:pPr>
        <w:spacing w:line="360" w:lineRule="auto"/>
        <w:ind w:firstLine="660"/>
        <w:rPr>
          <w:color w:val="000000" w:themeColor="text1"/>
          <w:szCs w:val="21"/>
          <w:highlight w:val="none"/>
          <w14:textFill>
            <w14:solidFill>
              <w14:schemeClr w14:val="tx1"/>
            </w14:solidFill>
          </w14:textFill>
        </w:rPr>
      </w:pPr>
    </w:p>
    <w:p w14:paraId="7CE27114">
      <w:pPr>
        <w:spacing w:line="360" w:lineRule="auto"/>
        <w:ind w:firstLine="660"/>
        <w:rPr>
          <w:color w:val="000000" w:themeColor="text1"/>
          <w:szCs w:val="21"/>
          <w:highlight w:val="none"/>
          <w14:textFill>
            <w14:solidFill>
              <w14:schemeClr w14:val="tx1"/>
            </w14:solidFill>
          </w14:textFill>
        </w:rPr>
      </w:pPr>
    </w:p>
    <w:p w14:paraId="17863905">
      <w:pPr>
        <w:spacing w:line="360" w:lineRule="auto"/>
        <w:ind w:firstLine="660"/>
        <w:rPr>
          <w:color w:val="000000" w:themeColor="text1"/>
          <w:szCs w:val="21"/>
          <w:highlight w:val="none"/>
          <w14:textFill>
            <w14:solidFill>
              <w14:schemeClr w14:val="tx1"/>
            </w14:solidFill>
          </w14:textFill>
        </w:rPr>
      </w:pPr>
    </w:p>
    <w:p w14:paraId="752FEB52">
      <w:pPr>
        <w:spacing w:line="360" w:lineRule="auto"/>
        <w:ind w:firstLine="660"/>
        <w:rPr>
          <w:color w:val="000000" w:themeColor="text1"/>
          <w:szCs w:val="21"/>
          <w:highlight w:val="none"/>
          <w14:textFill>
            <w14:solidFill>
              <w14:schemeClr w14:val="tx1"/>
            </w14:solidFill>
          </w14:textFill>
        </w:rPr>
      </w:pPr>
    </w:p>
    <w:p w14:paraId="57E9937F">
      <w:pPr>
        <w:spacing w:line="360" w:lineRule="auto"/>
        <w:ind w:firstLine="660"/>
        <w:rPr>
          <w:color w:val="000000" w:themeColor="text1"/>
          <w:szCs w:val="21"/>
          <w:highlight w:val="none"/>
          <w14:textFill>
            <w14:solidFill>
              <w14:schemeClr w14:val="tx1"/>
            </w14:solidFill>
          </w14:textFill>
        </w:rPr>
      </w:pPr>
    </w:p>
    <w:p w14:paraId="71E41CA9">
      <w:pPr>
        <w:spacing w:line="360" w:lineRule="auto"/>
        <w:ind w:firstLine="660"/>
        <w:rPr>
          <w:color w:val="000000" w:themeColor="text1"/>
          <w:szCs w:val="21"/>
          <w:highlight w:val="none"/>
          <w14:textFill>
            <w14:solidFill>
              <w14:schemeClr w14:val="tx1"/>
            </w14:solidFill>
          </w14:textFill>
        </w:rPr>
      </w:pPr>
    </w:p>
    <w:p w14:paraId="666EDAAD">
      <w:pPr>
        <w:spacing w:line="360" w:lineRule="auto"/>
        <w:ind w:firstLine="660"/>
        <w:rPr>
          <w:color w:val="000000" w:themeColor="text1"/>
          <w:szCs w:val="21"/>
          <w:highlight w:val="none"/>
          <w14:textFill>
            <w14:solidFill>
              <w14:schemeClr w14:val="tx1"/>
            </w14:solidFill>
          </w14:textFill>
        </w:rPr>
      </w:pPr>
    </w:p>
    <w:p w14:paraId="422C6D57">
      <w:pPr>
        <w:spacing w:line="360" w:lineRule="auto"/>
        <w:ind w:firstLine="660"/>
        <w:rPr>
          <w:color w:val="000000" w:themeColor="text1"/>
          <w:szCs w:val="21"/>
          <w:highlight w:val="none"/>
          <w14:textFill>
            <w14:solidFill>
              <w14:schemeClr w14:val="tx1"/>
            </w14:solidFill>
          </w14:textFill>
        </w:rPr>
      </w:pPr>
    </w:p>
    <w:p w14:paraId="41245A6F">
      <w:pPr>
        <w:spacing w:line="360" w:lineRule="auto"/>
        <w:ind w:firstLine="660"/>
        <w:rPr>
          <w:color w:val="000000" w:themeColor="text1"/>
          <w:szCs w:val="21"/>
          <w:highlight w:val="none"/>
          <w14:textFill>
            <w14:solidFill>
              <w14:schemeClr w14:val="tx1"/>
            </w14:solidFill>
          </w14:textFill>
        </w:rPr>
      </w:pPr>
    </w:p>
    <w:p w14:paraId="4D268106">
      <w:pPr>
        <w:spacing w:line="360" w:lineRule="auto"/>
        <w:ind w:firstLine="660"/>
        <w:rPr>
          <w:color w:val="000000" w:themeColor="text1"/>
          <w:szCs w:val="21"/>
          <w:highlight w:val="none"/>
          <w14:textFill>
            <w14:solidFill>
              <w14:schemeClr w14:val="tx1"/>
            </w14:solidFill>
          </w14:textFill>
        </w:rPr>
      </w:pPr>
    </w:p>
    <w:p w14:paraId="566A0013">
      <w:pPr>
        <w:spacing w:line="360" w:lineRule="auto"/>
        <w:ind w:firstLine="660"/>
        <w:rPr>
          <w:color w:val="000000" w:themeColor="text1"/>
          <w:szCs w:val="21"/>
          <w:highlight w:val="none"/>
          <w14:textFill>
            <w14:solidFill>
              <w14:schemeClr w14:val="tx1"/>
            </w14:solidFill>
          </w14:textFill>
        </w:rPr>
      </w:pPr>
    </w:p>
    <w:p w14:paraId="118D9B31">
      <w:pPr>
        <w:spacing w:line="360" w:lineRule="auto"/>
        <w:ind w:firstLine="660"/>
        <w:rPr>
          <w:color w:val="000000" w:themeColor="text1"/>
          <w:szCs w:val="21"/>
          <w:highlight w:val="none"/>
          <w14:textFill>
            <w14:solidFill>
              <w14:schemeClr w14:val="tx1"/>
            </w14:solidFill>
          </w14:textFill>
        </w:rPr>
      </w:pPr>
    </w:p>
    <w:p w14:paraId="0DD6623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62996132">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p>
    <w:p w14:paraId="7AC81936">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40097935">
      <w:pPr>
        <w:pStyle w:val="6"/>
        <w:ind w:left="420" w:firstLine="0"/>
        <w:rPr>
          <w:color w:val="000000" w:themeColor="text1"/>
          <w:highlight w:val="none"/>
          <w14:textFill>
            <w14:solidFill>
              <w14:schemeClr w14:val="tx1"/>
            </w14:solidFill>
          </w14:textFill>
        </w:rPr>
      </w:pPr>
    </w:p>
    <w:p w14:paraId="0A6FD8F9">
      <w:pPr>
        <w:pStyle w:val="6"/>
        <w:ind w:left="420" w:firstLine="0"/>
        <w:rPr>
          <w:color w:val="000000" w:themeColor="text1"/>
          <w:highlight w:val="none"/>
          <w14:textFill>
            <w14:solidFill>
              <w14:schemeClr w14:val="tx1"/>
            </w14:solidFill>
          </w14:textFill>
        </w:rPr>
      </w:pPr>
    </w:p>
    <w:p w14:paraId="1D085FA3">
      <w:pPr>
        <w:pStyle w:val="6"/>
        <w:ind w:left="420" w:firstLine="0"/>
        <w:rPr>
          <w:color w:val="000000" w:themeColor="text1"/>
          <w:highlight w:val="none"/>
          <w14:textFill>
            <w14:solidFill>
              <w14:schemeClr w14:val="tx1"/>
            </w14:solidFill>
          </w14:textFill>
        </w:rPr>
      </w:pPr>
    </w:p>
    <w:p w14:paraId="55A4A7B9">
      <w:pPr>
        <w:pStyle w:val="6"/>
        <w:ind w:left="420" w:firstLine="0"/>
        <w:rPr>
          <w:color w:val="000000" w:themeColor="text1"/>
          <w:highlight w:val="none"/>
          <w14:textFill>
            <w14:solidFill>
              <w14:schemeClr w14:val="tx1"/>
            </w14:solidFill>
          </w14:textFill>
        </w:rPr>
      </w:pPr>
    </w:p>
    <w:p w14:paraId="0C4A0EE7">
      <w:pPr>
        <w:pStyle w:val="6"/>
        <w:ind w:left="420" w:firstLine="0"/>
        <w:rPr>
          <w:color w:val="000000" w:themeColor="text1"/>
          <w:highlight w:val="none"/>
          <w14:textFill>
            <w14:solidFill>
              <w14:schemeClr w14:val="tx1"/>
            </w14:solidFill>
          </w14:textFill>
        </w:rPr>
      </w:pPr>
    </w:p>
    <w:p w14:paraId="45D92CC3">
      <w:pPr>
        <w:pStyle w:val="6"/>
        <w:ind w:left="420" w:firstLine="0"/>
        <w:rPr>
          <w:color w:val="000000" w:themeColor="text1"/>
          <w:highlight w:val="none"/>
          <w14:textFill>
            <w14:solidFill>
              <w14:schemeClr w14:val="tx1"/>
            </w14:solidFill>
          </w14:textFill>
        </w:rPr>
      </w:pPr>
    </w:p>
    <w:p w14:paraId="7AA12158">
      <w:pPr>
        <w:pStyle w:val="6"/>
        <w:ind w:left="420" w:firstLine="0"/>
        <w:rPr>
          <w:color w:val="000000" w:themeColor="text1"/>
          <w:highlight w:val="none"/>
          <w14:textFill>
            <w14:solidFill>
              <w14:schemeClr w14:val="tx1"/>
            </w14:solidFill>
          </w14:textFill>
        </w:rPr>
      </w:pPr>
    </w:p>
    <w:p w14:paraId="13C73B72">
      <w:pPr>
        <w:pStyle w:val="6"/>
        <w:ind w:firstLine="0"/>
        <w:rPr>
          <w:color w:val="000000" w:themeColor="text1"/>
          <w:highlight w:val="none"/>
          <w14:textFill>
            <w14:solidFill>
              <w14:schemeClr w14:val="tx1"/>
            </w14:solidFill>
          </w14:textFill>
        </w:rPr>
      </w:pP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186C8416">
      <w:pPr>
        <w:tabs>
          <w:tab w:val="center" w:pos="4483"/>
        </w:tabs>
        <w:rPr>
          <w:rFonts w:ascii="宋体" w:hAnsi="宋体"/>
          <w:bCs/>
          <w:color w:val="000000" w:themeColor="text1"/>
          <w:szCs w:val="21"/>
          <w:highlight w:val="none"/>
          <w14:textFill>
            <w14:solidFill>
              <w14:schemeClr w14:val="tx1"/>
            </w14:solidFill>
          </w14:textFill>
        </w:rPr>
      </w:pPr>
    </w:p>
    <w:p w14:paraId="702AE4B1">
      <w:pPr>
        <w:tabs>
          <w:tab w:val="center" w:pos="4483"/>
        </w:tabs>
        <w:rPr>
          <w:rFonts w:ascii="宋体" w:hAnsi="宋体"/>
          <w:bCs/>
          <w:color w:val="000000" w:themeColor="text1"/>
          <w:szCs w:val="21"/>
          <w:highlight w:val="none"/>
          <w14:textFill>
            <w14:solidFill>
              <w14:schemeClr w14:val="tx1"/>
            </w14:solidFill>
          </w14:textFill>
        </w:rPr>
      </w:pPr>
    </w:p>
    <w:p w14:paraId="458CB56D">
      <w:pPr>
        <w:tabs>
          <w:tab w:val="center" w:pos="4483"/>
        </w:tabs>
        <w:rPr>
          <w:rFonts w:ascii="宋体" w:hAnsi="宋体"/>
          <w:bCs/>
          <w:color w:val="000000" w:themeColor="text1"/>
          <w:szCs w:val="21"/>
          <w:highlight w:val="none"/>
          <w14:textFill>
            <w14:solidFill>
              <w14:schemeClr w14:val="tx1"/>
            </w14:solidFill>
          </w14:textFill>
        </w:rPr>
      </w:pPr>
    </w:p>
    <w:p w14:paraId="7C329989">
      <w:pPr>
        <w:pStyle w:val="2"/>
        <w:numPr>
          <w:ilvl w:val="7"/>
          <w:numId w:val="6"/>
        </w:numPr>
        <w:tabs>
          <w:tab w:val="clear" w:pos="720"/>
        </w:tabs>
        <w:ind w:left="720"/>
        <w:rPr>
          <w:color w:val="000000" w:themeColor="text1"/>
          <w:highlight w:val="none"/>
          <w14:textFill>
            <w14:solidFill>
              <w14:schemeClr w14:val="tx1"/>
            </w14:solidFill>
          </w14:textFill>
        </w:rPr>
      </w:pPr>
      <w:bookmarkStart w:id="1749" w:name="_Toc350438769"/>
      <w:bookmarkStart w:id="1750" w:name="_Toc342398150"/>
      <w:bookmarkStart w:id="1751" w:name="_Toc339020253"/>
      <w:bookmarkStart w:id="1752" w:name="_Toc340507462"/>
      <w:bookmarkStart w:id="1753" w:name="_Toc333237809"/>
      <w:bookmarkStart w:id="1754" w:name="_Toc331512921"/>
      <w:bookmarkStart w:id="1755" w:name="_Toc339020115"/>
      <w:bookmarkStart w:id="1756" w:name="_Toc340677090"/>
      <w:bookmarkStart w:id="1757" w:name="_Toc339020035"/>
      <w:bookmarkStart w:id="1758" w:name="_Toc333935366"/>
      <w:bookmarkStart w:id="1759" w:name="_Toc365967092"/>
      <w:bookmarkStart w:id="1760" w:name="_Toc337632378"/>
      <w:bookmarkStart w:id="1761" w:name="_Toc343248438"/>
      <w:bookmarkStart w:id="1762" w:name="_Toc340672889"/>
      <w:bookmarkStart w:id="1763" w:name="_Toc332206729"/>
      <w:bookmarkStart w:id="1764" w:name="_Toc342060395"/>
      <w:bookmarkStart w:id="1765" w:name="_Toc332270367"/>
      <w:bookmarkStart w:id="1766" w:name="_Toc342312463"/>
      <w:bookmarkStart w:id="1767" w:name="_Toc342296781"/>
      <w:bookmarkStart w:id="1768" w:name="_Toc341348360"/>
      <w:bookmarkStart w:id="1769" w:name="_Toc365985198"/>
      <w:bookmarkStart w:id="1770" w:name="_Toc330460006"/>
      <w:bookmarkStart w:id="1771" w:name="_Toc350756470"/>
      <w:bookmarkStart w:id="1772" w:name="_Toc331684062"/>
      <w:bookmarkStart w:id="1773" w:name="_Toc333237698"/>
      <w:bookmarkStart w:id="1774" w:name="_Toc339019909"/>
      <w:bookmarkStart w:id="1775" w:name="_Toc336681955"/>
      <w:bookmarkStart w:id="1776" w:name="_Toc339362320"/>
      <w:bookmarkStart w:id="1777" w:name="_Toc333935707"/>
      <w:bookmarkStart w:id="1778" w:name="_Toc343612940"/>
      <w:bookmarkStart w:id="1779" w:name="_Toc19085"/>
      <w:bookmarkStart w:id="1780" w:name="_Toc343247120"/>
      <w:bookmarkStart w:id="1781" w:name="_Toc345312617"/>
      <w:bookmarkStart w:id="1782" w:name="_Toc339441107"/>
      <w:bookmarkStart w:id="1783" w:name="_Toc336681600"/>
      <w:bookmarkStart w:id="1784" w:name="_Toc333238654"/>
      <w:bookmarkStart w:id="1785" w:name="_Toc366072549"/>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E71DE00">
      <w:pPr>
        <w:pStyle w:val="2"/>
        <w:numPr>
          <w:ilvl w:val="0"/>
          <w:numId w:val="0"/>
        </w:numPr>
        <w:rPr>
          <w:color w:val="000000" w:themeColor="text1"/>
          <w:sz w:val="24"/>
          <w:highlight w:val="none"/>
          <w14:textFill>
            <w14:solidFill>
              <w14:schemeClr w14:val="tx1"/>
            </w14:solidFill>
          </w14:textFill>
        </w:rPr>
      </w:pPr>
      <w:bookmarkStart w:id="1786" w:name="_Toc23919"/>
      <w:r>
        <w:rPr>
          <w:rFonts w:hint="eastAsia"/>
          <w:color w:val="000000" w:themeColor="text1"/>
          <w:sz w:val="24"/>
          <w:highlight w:val="none"/>
          <w14:textFill>
            <w14:solidFill>
              <w14:schemeClr w14:val="tx1"/>
            </w14:solidFill>
          </w14:textFill>
        </w:rPr>
        <w:t>商务及技术封面格式</w:t>
      </w:r>
      <w:bookmarkEnd w:id="1786"/>
    </w:p>
    <w:p w14:paraId="7FFC7F91">
      <w:pPr>
        <w:pStyle w:val="6"/>
        <w:rPr>
          <w:rFonts w:hAnsi="宋体"/>
          <w:bCs/>
          <w:color w:val="000000" w:themeColor="text1"/>
          <w:sz w:val="21"/>
          <w:highlight w:val="none"/>
          <w14:textFill>
            <w14:solidFill>
              <w14:schemeClr w14:val="tx1"/>
            </w14:solidFill>
          </w14:textFill>
        </w:rPr>
      </w:pPr>
    </w:p>
    <w:p w14:paraId="0AC91C27">
      <w:pPr>
        <w:pStyle w:val="6"/>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704A25FE">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0DC9A215">
      <w:pPr>
        <w:pStyle w:val="6"/>
        <w:rPr>
          <w:rFonts w:hAnsi="宋体"/>
          <w:bCs/>
          <w:color w:val="000000" w:themeColor="text1"/>
          <w:sz w:val="21"/>
          <w:highlight w:val="none"/>
          <w14:textFill>
            <w14:solidFill>
              <w14:schemeClr w14:val="tx1"/>
            </w14:solidFill>
          </w14:textFill>
        </w:rPr>
      </w:pPr>
    </w:p>
    <w:p w14:paraId="1DF07D50">
      <w:pPr>
        <w:pStyle w:val="6"/>
        <w:rPr>
          <w:rFonts w:hAnsi="宋体"/>
          <w:bCs/>
          <w:color w:val="000000" w:themeColor="text1"/>
          <w:sz w:val="21"/>
          <w:highlight w:val="none"/>
          <w14:textFill>
            <w14:solidFill>
              <w14:schemeClr w14:val="tx1"/>
            </w14:solidFill>
          </w14:textFill>
        </w:rPr>
      </w:pPr>
    </w:p>
    <w:p w14:paraId="1EAECD2C">
      <w:pPr>
        <w:pStyle w:val="6"/>
        <w:rPr>
          <w:rFonts w:hAnsi="宋体"/>
          <w:bCs/>
          <w:color w:val="000000" w:themeColor="text1"/>
          <w:sz w:val="21"/>
          <w:highlight w:val="none"/>
          <w14:textFill>
            <w14:solidFill>
              <w14:schemeClr w14:val="tx1"/>
            </w14:solidFill>
          </w14:textFill>
        </w:rPr>
      </w:pPr>
    </w:p>
    <w:p w14:paraId="479A32BF">
      <w:pPr>
        <w:pStyle w:val="6"/>
        <w:rPr>
          <w:rFonts w:hAnsi="宋体"/>
          <w:bCs/>
          <w:color w:val="000000" w:themeColor="text1"/>
          <w:sz w:val="21"/>
          <w:highlight w:val="none"/>
          <w14:textFill>
            <w14:solidFill>
              <w14:schemeClr w14:val="tx1"/>
            </w14:solidFill>
          </w14:textFill>
        </w:rPr>
      </w:pPr>
    </w:p>
    <w:p w14:paraId="543E58D8">
      <w:pPr>
        <w:pStyle w:val="6"/>
        <w:rPr>
          <w:rFonts w:hAnsi="宋体"/>
          <w:bCs/>
          <w:color w:val="000000" w:themeColor="text1"/>
          <w:sz w:val="21"/>
          <w:highlight w:val="none"/>
          <w14:textFill>
            <w14:solidFill>
              <w14:schemeClr w14:val="tx1"/>
            </w14:solidFill>
          </w14:textFill>
        </w:rPr>
      </w:pPr>
    </w:p>
    <w:p w14:paraId="1D51703D">
      <w:pPr>
        <w:pStyle w:val="6"/>
        <w:rPr>
          <w:rFonts w:hAnsi="宋体"/>
          <w:bCs/>
          <w:color w:val="000000" w:themeColor="text1"/>
          <w:sz w:val="21"/>
          <w:highlight w:val="none"/>
          <w14:textFill>
            <w14:solidFill>
              <w14:schemeClr w14:val="tx1"/>
            </w14:solidFill>
          </w14:textFill>
        </w:rPr>
      </w:pPr>
    </w:p>
    <w:p w14:paraId="562BF3DB">
      <w:pPr>
        <w:pStyle w:val="6"/>
        <w:rPr>
          <w:rFonts w:hAnsi="宋体"/>
          <w:bCs/>
          <w:color w:val="000000" w:themeColor="text1"/>
          <w:sz w:val="21"/>
          <w:highlight w:val="none"/>
          <w14:textFill>
            <w14:solidFill>
              <w14:schemeClr w14:val="tx1"/>
            </w14:solidFill>
          </w14:textFill>
        </w:rPr>
      </w:pPr>
    </w:p>
    <w:p w14:paraId="5EE06158">
      <w:pPr>
        <w:pStyle w:val="6"/>
        <w:rPr>
          <w:rFonts w:hAnsi="宋体"/>
          <w:bCs/>
          <w:color w:val="000000" w:themeColor="text1"/>
          <w:sz w:val="21"/>
          <w:highlight w:val="none"/>
          <w14:textFill>
            <w14:solidFill>
              <w14:schemeClr w14:val="tx1"/>
            </w14:solidFill>
          </w14:textFill>
        </w:rPr>
      </w:pPr>
    </w:p>
    <w:p w14:paraId="2E0F4D6A">
      <w:pPr>
        <w:pStyle w:val="6"/>
        <w:rPr>
          <w:rFonts w:hAnsi="宋体"/>
          <w:bCs/>
          <w:color w:val="000000" w:themeColor="text1"/>
          <w:sz w:val="21"/>
          <w:highlight w:val="none"/>
          <w14:textFill>
            <w14:solidFill>
              <w14:schemeClr w14:val="tx1"/>
            </w14:solidFill>
          </w14:textFill>
        </w:rPr>
      </w:pPr>
    </w:p>
    <w:p w14:paraId="275C5A02">
      <w:pPr>
        <w:pStyle w:val="6"/>
        <w:rPr>
          <w:rFonts w:hAnsi="宋体"/>
          <w:bCs/>
          <w:color w:val="000000" w:themeColor="text1"/>
          <w:sz w:val="21"/>
          <w:highlight w:val="none"/>
          <w14:textFill>
            <w14:solidFill>
              <w14:schemeClr w14:val="tx1"/>
            </w14:solidFill>
          </w14:textFill>
        </w:rPr>
      </w:pPr>
    </w:p>
    <w:p w14:paraId="25062226">
      <w:pPr>
        <w:pStyle w:val="6"/>
        <w:rPr>
          <w:rFonts w:hAnsi="宋体"/>
          <w:bCs/>
          <w:color w:val="000000" w:themeColor="text1"/>
          <w:sz w:val="21"/>
          <w:highlight w:val="none"/>
          <w14:textFill>
            <w14:solidFill>
              <w14:schemeClr w14:val="tx1"/>
            </w14:solidFill>
          </w14:textFill>
        </w:rPr>
      </w:pPr>
    </w:p>
    <w:p w14:paraId="1B8D6C78">
      <w:pPr>
        <w:pStyle w:val="6"/>
        <w:rPr>
          <w:rFonts w:hAnsi="宋体"/>
          <w:bCs/>
          <w:color w:val="000000" w:themeColor="text1"/>
          <w:sz w:val="21"/>
          <w:highlight w:val="none"/>
          <w14:textFill>
            <w14:solidFill>
              <w14:schemeClr w14:val="tx1"/>
            </w14:solidFill>
          </w14:textFill>
        </w:rPr>
      </w:pPr>
    </w:p>
    <w:p w14:paraId="246ED9B3">
      <w:pPr>
        <w:pStyle w:val="6"/>
        <w:rPr>
          <w:rFonts w:hAnsi="宋体"/>
          <w:bCs/>
          <w:color w:val="000000" w:themeColor="text1"/>
          <w:sz w:val="21"/>
          <w:highlight w:val="none"/>
          <w14:textFill>
            <w14:solidFill>
              <w14:schemeClr w14:val="tx1"/>
            </w14:solidFill>
          </w14:textFill>
        </w:rPr>
      </w:pPr>
    </w:p>
    <w:p w14:paraId="331E546D">
      <w:pPr>
        <w:pStyle w:val="6"/>
        <w:rPr>
          <w:rFonts w:hAnsi="宋体"/>
          <w:bCs/>
          <w:color w:val="000000" w:themeColor="text1"/>
          <w:sz w:val="21"/>
          <w:highlight w:val="none"/>
          <w14:textFill>
            <w14:solidFill>
              <w14:schemeClr w14:val="tx1"/>
            </w14:solidFill>
          </w14:textFill>
        </w:rPr>
      </w:pPr>
    </w:p>
    <w:p w14:paraId="46B90FB1">
      <w:pPr>
        <w:pStyle w:val="6"/>
        <w:rPr>
          <w:rFonts w:hAnsi="宋体"/>
          <w:bCs/>
          <w:color w:val="000000" w:themeColor="text1"/>
          <w:sz w:val="21"/>
          <w:highlight w:val="none"/>
          <w14:textFill>
            <w14:solidFill>
              <w14:schemeClr w14:val="tx1"/>
            </w14:solidFill>
          </w14:textFill>
        </w:rPr>
      </w:pPr>
    </w:p>
    <w:p w14:paraId="7A5C2DED">
      <w:pPr>
        <w:pStyle w:val="6"/>
        <w:rPr>
          <w:rFonts w:hAnsi="宋体"/>
          <w:bCs/>
          <w:color w:val="000000" w:themeColor="text1"/>
          <w:sz w:val="21"/>
          <w:highlight w:val="none"/>
          <w14:textFill>
            <w14:solidFill>
              <w14:schemeClr w14:val="tx1"/>
            </w14:solidFill>
          </w14:textFill>
        </w:rPr>
      </w:pPr>
    </w:p>
    <w:p w14:paraId="54C6B5B0">
      <w:pPr>
        <w:pStyle w:val="6"/>
        <w:rPr>
          <w:rFonts w:hAnsi="宋体"/>
          <w:bCs/>
          <w:color w:val="000000" w:themeColor="text1"/>
          <w:sz w:val="21"/>
          <w:highlight w:val="none"/>
          <w14:textFill>
            <w14:solidFill>
              <w14:schemeClr w14:val="tx1"/>
            </w14:solidFill>
          </w14:textFill>
        </w:rPr>
      </w:pPr>
    </w:p>
    <w:p w14:paraId="7DB9D83E">
      <w:pPr>
        <w:pStyle w:val="6"/>
        <w:rPr>
          <w:rFonts w:hAnsi="宋体"/>
          <w:bCs/>
          <w:color w:val="000000" w:themeColor="text1"/>
          <w:sz w:val="21"/>
          <w:highlight w:val="none"/>
          <w14:textFill>
            <w14:solidFill>
              <w14:schemeClr w14:val="tx1"/>
            </w14:solidFill>
          </w14:textFill>
        </w:rPr>
      </w:pPr>
    </w:p>
    <w:p w14:paraId="150AD10A">
      <w:pPr>
        <w:pStyle w:val="6"/>
        <w:rPr>
          <w:rFonts w:hAnsi="宋体"/>
          <w:bCs/>
          <w:color w:val="000000" w:themeColor="text1"/>
          <w:sz w:val="21"/>
          <w:highlight w:val="none"/>
          <w14:textFill>
            <w14:solidFill>
              <w14:schemeClr w14:val="tx1"/>
            </w14:solidFill>
          </w14:textFill>
        </w:rPr>
      </w:pPr>
    </w:p>
    <w:p w14:paraId="6C477CB9">
      <w:pPr>
        <w:pStyle w:val="6"/>
        <w:rPr>
          <w:rFonts w:hAnsi="宋体"/>
          <w:bCs/>
          <w:color w:val="000000" w:themeColor="text1"/>
          <w:sz w:val="21"/>
          <w:highlight w:val="none"/>
          <w14:textFill>
            <w14:solidFill>
              <w14:schemeClr w14:val="tx1"/>
            </w14:solidFill>
          </w14:textFill>
        </w:rPr>
      </w:pPr>
    </w:p>
    <w:p w14:paraId="666EEB8B">
      <w:pPr>
        <w:pStyle w:val="6"/>
        <w:rPr>
          <w:rFonts w:hAnsi="宋体"/>
          <w:bCs/>
          <w:color w:val="000000" w:themeColor="text1"/>
          <w:sz w:val="21"/>
          <w:highlight w:val="none"/>
          <w14:textFill>
            <w14:solidFill>
              <w14:schemeClr w14:val="tx1"/>
            </w14:solidFill>
          </w14:textFill>
        </w:rPr>
      </w:pPr>
    </w:p>
    <w:p w14:paraId="59973BFE">
      <w:pPr>
        <w:pStyle w:val="6"/>
        <w:rPr>
          <w:rFonts w:hAnsi="宋体"/>
          <w:bCs/>
          <w:color w:val="000000" w:themeColor="text1"/>
          <w:sz w:val="21"/>
          <w:highlight w:val="none"/>
          <w14:textFill>
            <w14:solidFill>
              <w14:schemeClr w14:val="tx1"/>
            </w14:solidFill>
          </w14:textFill>
        </w:rPr>
      </w:pPr>
    </w:p>
    <w:p w14:paraId="798EDBA2">
      <w:pPr>
        <w:pStyle w:val="6"/>
        <w:rPr>
          <w:rFonts w:hAnsi="宋体"/>
          <w:bCs/>
          <w:color w:val="000000" w:themeColor="text1"/>
          <w:sz w:val="21"/>
          <w:highlight w:val="none"/>
          <w14:textFill>
            <w14:solidFill>
              <w14:schemeClr w14:val="tx1"/>
            </w14:solidFill>
          </w14:textFill>
        </w:rPr>
      </w:pPr>
    </w:p>
    <w:p w14:paraId="27B0F294">
      <w:pPr>
        <w:pStyle w:val="6"/>
        <w:rPr>
          <w:rFonts w:hAnsi="宋体"/>
          <w:bCs/>
          <w:color w:val="000000" w:themeColor="text1"/>
          <w:sz w:val="21"/>
          <w:highlight w:val="none"/>
          <w14:textFill>
            <w14:solidFill>
              <w14:schemeClr w14:val="tx1"/>
            </w14:solidFill>
          </w14:textFill>
        </w:rPr>
      </w:pPr>
    </w:p>
    <w:p w14:paraId="09631632">
      <w:pPr>
        <w:pStyle w:val="6"/>
        <w:rPr>
          <w:rFonts w:hAnsi="宋体"/>
          <w:bCs/>
          <w:color w:val="000000" w:themeColor="text1"/>
          <w:sz w:val="21"/>
          <w:highlight w:val="none"/>
          <w14:textFill>
            <w14:solidFill>
              <w14:schemeClr w14:val="tx1"/>
            </w14:solidFill>
          </w14:textFill>
        </w:rPr>
      </w:pPr>
    </w:p>
    <w:p w14:paraId="420646EE">
      <w:pPr>
        <w:pStyle w:val="6"/>
        <w:rPr>
          <w:rFonts w:hAnsi="宋体"/>
          <w:bCs/>
          <w:color w:val="000000" w:themeColor="text1"/>
          <w:sz w:val="21"/>
          <w:highlight w:val="none"/>
          <w14:textFill>
            <w14:solidFill>
              <w14:schemeClr w14:val="tx1"/>
            </w14:solidFill>
          </w14:textFill>
        </w:rPr>
      </w:pPr>
    </w:p>
    <w:p w14:paraId="0649FEF8">
      <w:pPr>
        <w:pStyle w:val="6"/>
        <w:rPr>
          <w:rFonts w:hAnsi="宋体"/>
          <w:bCs/>
          <w:color w:val="000000" w:themeColor="text1"/>
          <w:sz w:val="21"/>
          <w:highlight w:val="none"/>
          <w14:textFill>
            <w14:solidFill>
              <w14:schemeClr w14:val="tx1"/>
            </w14:solidFill>
          </w14:textFill>
        </w:rPr>
      </w:pPr>
    </w:p>
    <w:p w14:paraId="463E5547">
      <w:pPr>
        <w:pStyle w:val="6"/>
        <w:rPr>
          <w:rFonts w:hAnsi="宋体"/>
          <w:bCs/>
          <w:color w:val="000000" w:themeColor="text1"/>
          <w:sz w:val="21"/>
          <w:highlight w:val="none"/>
          <w14:textFill>
            <w14:solidFill>
              <w14:schemeClr w14:val="tx1"/>
            </w14:solidFill>
          </w14:textFill>
        </w:rPr>
      </w:pPr>
    </w:p>
    <w:p w14:paraId="33718342">
      <w:pPr>
        <w:pStyle w:val="6"/>
        <w:rPr>
          <w:rFonts w:hAnsi="宋体"/>
          <w:bCs/>
          <w:color w:val="000000" w:themeColor="text1"/>
          <w:sz w:val="21"/>
          <w:highlight w:val="none"/>
          <w14:textFill>
            <w14:solidFill>
              <w14:schemeClr w14:val="tx1"/>
            </w14:solidFill>
          </w14:textFill>
        </w:rPr>
      </w:pPr>
    </w:p>
    <w:p w14:paraId="76DA0265">
      <w:pPr>
        <w:pStyle w:val="6"/>
        <w:rPr>
          <w:rFonts w:hAnsi="宋体"/>
          <w:bCs/>
          <w:color w:val="000000" w:themeColor="text1"/>
          <w:sz w:val="21"/>
          <w:highlight w:val="none"/>
          <w14:textFill>
            <w14:solidFill>
              <w14:schemeClr w14:val="tx1"/>
            </w14:solidFill>
          </w14:textFill>
        </w:rPr>
      </w:pPr>
    </w:p>
    <w:p w14:paraId="35FF2419">
      <w:pPr>
        <w:pStyle w:val="6"/>
        <w:rPr>
          <w:rFonts w:hAnsi="宋体"/>
          <w:bCs/>
          <w:color w:val="000000" w:themeColor="text1"/>
          <w:sz w:val="21"/>
          <w:highlight w:val="none"/>
          <w14:textFill>
            <w14:solidFill>
              <w14:schemeClr w14:val="tx1"/>
            </w14:solidFill>
          </w14:textFill>
        </w:rPr>
      </w:pPr>
    </w:p>
    <w:p w14:paraId="45E46AC3">
      <w:pPr>
        <w:pStyle w:val="6"/>
        <w:rPr>
          <w:rFonts w:hAnsi="宋体"/>
          <w:bCs/>
          <w:color w:val="000000" w:themeColor="text1"/>
          <w:sz w:val="21"/>
          <w:highlight w:val="none"/>
          <w14:textFill>
            <w14:solidFill>
              <w14:schemeClr w14:val="tx1"/>
            </w14:solidFill>
          </w14:textFill>
        </w:rPr>
      </w:pPr>
    </w:p>
    <w:p w14:paraId="0EB28556">
      <w:pPr>
        <w:pStyle w:val="6"/>
        <w:rPr>
          <w:rFonts w:hAnsi="宋体"/>
          <w:bCs/>
          <w:color w:val="000000" w:themeColor="text1"/>
          <w:sz w:val="21"/>
          <w:highlight w:val="none"/>
          <w14:textFill>
            <w14:solidFill>
              <w14:schemeClr w14:val="tx1"/>
            </w14:solidFill>
          </w14:textFill>
        </w:rPr>
      </w:pPr>
    </w:p>
    <w:p w14:paraId="0E4A05D2">
      <w:pPr>
        <w:pStyle w:val="6"/>
        <w:rPr>
          <w:rFonts w:hAnsi="宋体"/>
          <w:bCs/>
          <w:color w:val="000000" w:themeColor="text1"/>
          <w:sz w:val="21"/>
          <w:highlight w:val="none"/>
          <w14:textFill>
            <w14:solidFill>
              <w14:schemeClr w14:val="tx1"/>
            </w14:solidFill>
          </w14:textFill>
        </w:rPr>
      </w:pPr>
    </w:p>
    <w:p w14:paraId="7007A042">
      <w:pPr>
        <w:pStyle w:val="6"/>
        <w:rPr>
          <w:rFonts w:hAnsi="宋体"/>
          <w:bCs/>
          <w:color w:val="000000" w:themeColor="text1"/>
          <w:sz w:val="21"/>
          <w:highlight w:val="none"/>
          <w14:textFill>
            <w14:solidFill>
              <w14:schemeClr w14:val="tx1"/>
            </w14:solidFill>
          </w14:textFill>
        </w:rPr>
      </w:pPr>
    </w:p>
    <w:p w14:paraId="098181A2">
      <w:pPr>
        <w:pStyle w:val="6"/>
        <w:spacing w:line="440" w:lineRule="exact"/>
        <w:jc w:val="center"/>
        <w:rPr>
          <w:rFonts w:hAnsi="宋体"/>
          <w:bCs/>
          <w:color w:val="000000" w:themeColor="text1"/>
          <w:sz w:val="21"/>
          <w:highlight w:val="none"/>
          <w14:textFill>
            <w14:solidFill>
              <w14:schemeClr w14:val="tx1"/>
            </w14:solidFill>
          </w14:textFill>
        </w:rPr>
      </w:pPr>
    </w:p>
    <w:p w14:paraId="7F22EAAD">
      <w:pPr>
        <w:pStyle w:val="6"/>
        <w:spacing w:line="440" w:lineRule="exact"/>
        <w:jc w:val="center"/>
        <w:rPr>
          <w:rFonts w:hAnsi="宋体"/>
          <w:bCs/>
          <w:color w:val="000000" w:themeColor="text1"/>
          <w:sz w:val="21"/>
          <w:highlight w:val="none"/>
          <w14:textFill>
            <w14:solidFill>
              <w14:schemeClr w14:val="tx1"/>
            </w14:solidFill>
          </w14:textFill>
        </w:rPr>
      </w:pPr>
    </w:p>
    <w:p w14:paraId="5EF9C940">
      <w:pPr>
        <w:pStyle w:val="6"/>
        <w:spacing w:line="440" w:lineRule="exact"/>
        <w:jc w:val="center"/>
        <w:rPr>
          <w:rFonts w:hAnsi="宋体"/>
          <w:bCs/>
          <w:color w:val="000000" w:themeColor="text1"/>
          <w:sz w:val="21"/>
          <w:highlight w:val="none"/>
          <w14:textFill>
            <w14:solidFill>
              <w14:schemeClr w14:val="tx1"/>
            </w14:solidFill>
          </w14:textFill>
        </w:rPr>
      </w:pPr>
    </w:p>
    <w:p w14:paraId="4DB4D32E">
      <w:pPr>
        <w:pStyle w:val="6"/>
        <w:spacing w:line="440" w:lineRule="exact"/>
        <w:jc w:val="center"/>
        <w:rPr>
          <w:rFonts w:hAnsi="宋体"/>
          <w:bCs/>
          <w:color w:val="000000" w:themeColor="text1"/>
          <w:sz w:val="21"/>
          <w:highlight w:val="none"/>
          <w14:textFill>
            <w14:solidFill>
              <w14:schemeClr w14:val="tx1"/>
            </w14:solidFill>
          </w14:textFill>
        </w:rPr>
      </w:pPr>
    </w:p>
    <w:p w14:paraId="0FE62128">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0849FF30">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4AEEC464">
      <w:pPr>
        <w:pStyle w:val="6"/>
        <w:spacing w:line="360" w:lineRule="auto"/>
        <w:jc w:val="center"/>
        <w:rPr>
          <w:rFonts w:hAnsi="宋体"/>
          <w:bCs/>
          <w:color w:val="000000" w:themeColor="text1"/>
          <w:sz w:val="52"/>
          <w:szCs w:val="52"/>
          <w:highlight w:val="none"/>
          <w14:textFill>
            <w14:solidFill>
              <w14:schemeClr w14:val="tx1"/>
            </w14:solidFill>
          </w14:textFill>
        </w:rPr>
      </w:pPr>
    </w:p>
    <w:p w14:paraId="539DF591">
      <w:pPr>
        <w:pStyle w:val="6"/>
        <w:spacing w:line="360" w:lineRule="auto"/>
        <w:jc w:val="center"/>
        <w:rPr>
          <w:rFonts w:hAnsi="宋体"/>
          <w:bCs/>
          <w:color w:val="000000" w:themeColor="text1"/>
          <w:sz w:val="52"/>
          <w:szCs w:val="52"/>
          <w:highlight w:val="none"/>
          <w14:textFill>
            <w14:solidFill>
              <w14:schemeClr w14:val="tx1"/>
            </w14:solidFill>
          </w14:textFill>
        </w:rPr>
      </w:pPr>
    </w:p>
    <w:p w14:paraId="5396973B">
      <w:pPr>
        <w:pStyle w:val="6"/>
        <w:spacing w:line="360" w:lineRule="auto"/>
        <w:jc w:val="center"/>
        <w:rPr>
          <w:rFonts w:hAnsi="宋体"/>
          <w:bCs/>
          <w:color w:val="000000" w:themeColor="text1"/>
          <w:sz w:val="52"/>
          <w:szCs w:val="52"/>
          <w:highlight w:val="none"/>
          <w14:textFill>
            <w14:solidFill>
              <w14:schemeClr w14:val="tx1"/>
            </w14:solidFill>
          </w14:textFill>
        </w:rPr>
      </w:pPr>
    </w:p>
    <w:p w14:paraId="32AE5F82">
      <w:pPr>
        <w:pStyle w:val="6"/>
        <w:spacing w:line="360" w:lineRule="auto"/>
        <w:jc w:val="center"/>
        <w:rPr>
          <w:rFonts w:hAnsi="宋体"/>
          <w:bCs/>
          <w:color w:val="000000" w:themeColor="text1"/>
          <w:sz w:val="52"/>
          <w:szCs w:val="52"/>
          <w:highlight w:val="none"/>
          <w14:textFill>
            <w14:solidFill>
              <w14:schemeClr w14:val="tx1"/>
            </w14:solidFill>
          </w14:textFill>
        </w:rPr>
      </w:pPr>
    </w:p>
    <w:p w14:paraId="637E292F">
      <w:pPr>
        <w:pStyle w:val="6"/>
        <w:spacing w:line="360" w:lineRule="auto"/>
        <w:jc w:val="center"/>
        <w:rPr>
          <w:rFonts w:hAnsi="宋体"/>
          <w:bCs/>
          <w:color w:val="000000" w:themeColor="text1"/>
          <w:sz w:val="52"/>
          <w:szCs w:val="52"/>
          <w:highlight w:val="none"/>
          <w14:textFill>
            <w14:solidFill>
              <w14:schemeClr w14:val="tx1"/>
            </w14:solidFill>
          </w14:textFill>
        </w:rPr>
      </w:pPr>
    </w:p>
    <w:p w14:paraId="0993DCD1">
      <w:pPr>
        <w:pStyle w:val="6"/>
        <w:spacing w:line="440" w:lineRule="exact"/>
        <w:jc w:val="center"/>
        <w:rPr>
          <w:rFonts w:hAnsi="宋体"/>
          <w:bCs/>
          <w:color w:val="000000" w:themeColor="text1"/>
          <w:sz w:val="21"/>
          <w:highlight w:val="none"/>
          <w14:textFill>
            <w14:solidFill>
              <w14:schemeClr w14:val="tx1"/>
            </w14:solidFill>
          </w14:textFill>
        </w:rPr>
      </w:pPr>
    </w:p>
    <w:p w14:paraId="2146A433">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2FCE7303">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7F054049">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72381355">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42576420">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4BED937F">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4B6AEF1F">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2B42B1B5">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62692670">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2B604EF4">
      <w:pPr>
        <w:pStyle w:val="6"/>
        <w:rPr>
          <w:color w:val="000000" w:themeColor="text1"/>
          <w:highlight w:val="none"/>
          <w14:textFill>
            <w14:solidFill>
              <w14:schemeClr w14:val="tx1"/>
            </w14:solidFill>
          </w14:textFill>
        </w:rPr>
      </w:pPr>
    </w:p>
    <w:p w14:paraId="4A05E0E8">
      <w:pPr>
        <w:pStyle w:val="6"/>
        <w:rPr>
          <w:color w:val="000000" w:themeColor="text1"/>
          <w:highlight w:val="none"/>
          <w14:textFill>
            <w14:solidFill>
              <w14:schemeClr w14:val="tx1"/>
            </w14:solidFill>
          </w14:textFill>
        </w:rPr>
      </w:pPr>
    </w:p>
    <w:p w14:paraId="775F268D">
      <w:pPr>
        <w:rPr>
          <w:rFonts w:hint="eastAsia"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br w:type="page"/>
      </w:r>
    </w:p>
    <w:p w14:paraId="498E08AD">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28741"/>
      <w:r>
        <w:rPr>
          <w:rFonts w:hint="eastAsia" w:ascii="宋体"/>
          <w:b/>
          <w:bCs w:val="0"/>
          <w:color w:val="000000" w:themeColor="text1"/>
          <w:szCs w:val="21"/>
          <w:highlight w:val="none"/>
          <w14:textFill>
            <w14:solidFill>
              <w14:schemeClr w14:val="tx1"/>
            </w14:solidFill>
          </w14:textFill>
        </w:rPr>
        <w:t>符合性自查表</w:t>
      </w:r>
      <w:bookmarkEnd w:id="1787"/>
    </w:p>
    <w:p w14:paraId="021E69E5">
      <w:pPr>
        <w:jc w:val="center"/>
        <w:rPr>
          <w:rFonts w:ascii="宋体" w:hAnsi="宋体"/>
          <w:b/>
          <w:bCs/>
          <w:color w:val="000000" w:themeColor="text1"/>
          <w:szCs w:val="21"/>
          <w:highlight w:val="none"/>
          <w14:textFill>
            <w14:solidFill>
              <w14:schemeClr w14:val="tx1"/>
            </w14:solidFill>
          </w14:textFill>
        </w:rPr>
      </w:pPr>
    </w:p>
    <w:tbl>
      <w:tblPr>
        <w:tblStyle w:val="4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170"/>
        <w:gridCol w:w="1933"/>
        <w:gridCol w:w="1900"/>
        <w:gridCol w:w="2078"/>
      </w:tblGrid>
      <w:tr w14:paraId="5974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4" w:type="dxa"/>
            <w:gridSpan w:val="2"/>
            <w:vAlign w:val="center"/>
          </w:tcPr>
          <w:p w14:paraId="3B87E344">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33" w:type="dxa"/>
            <w:vAlign w:val="center"/>
          </w:tcPr>
          <w:p w14:paraId="4911301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00" w:type="dxa"/>
            <w:vAlign w:val="center"/>
          </w:tcPr>
          <w:p w14:paraId="2C1AFE1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6B1DA829">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078" w:type="dxa"/>
            <w:vAlign w:val="center"/>
          </w:tcPr>
          <w:p w14:paraId="6CB7FAB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5086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374" w:type="dxa"/>
            <w:vMerge w:val="restart"/>
            <w:vAlign w:val="center"/>
          </w:tcPr>
          <w:p w14:paraId="3F165CD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170" w:type="dxa"/>
            <w:shd w:val="clear" w:color="auto" w:fill="auto"/>
            <w:vAlign w:val="center"/>
          </w:tcPr>
          <w:p w14:paraId="6E57A85E">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完工期须满足要求</w:t>
            </w:r>
          </w:p>
        </w:tc>
        <w:tc>
          <w:tcPr>
            <w:tcW w:w="1933" w:type="dxa"/>
            <w:shd w:val="clear" w:color="auto" w:fill="auto"/>
            <w:vAlign w:val="center"/>
          </w:tcPr>
          <w:p w14:paraId="79417E82">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00" w:type="dxa"/>
            <w:shd w:val="clear" w:color="auto" w:fill="auto"/>
            <w:vAlign w:val="center"/>
          </w:tcPr>
          <w:p w14:paraId="79E8802C">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2078" w:type="dxa"/>
            <w:shd w:val="clear" w:color="auto" w:fill="auto"/>
            <w:vAlign w:val="center"/>
          </w:tcPr>
          <w:p w14:paraId="30EBD6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CCA986F">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C5D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39686742">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170" w:type="dxa"/>
            <w:vAlign w:val="center"/>
          </w:tcPr>
          <w:p w14:paraId="46FD6944">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33" w:type="dxa"/>
            <w:vAlign w:val="center"/>
          </w:tcPr>
          <w:p w14:paraId="54311725">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00" w:type="dxa"/>
            <w:vAlign w:val="center"/>
          </w:tcPr>
          <w:p w14:paraId="6591299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78" w:type="dxa"/>
            <w:vAlign w:val="center"/>
          </w:tcPr>
          <w:p w14:paraId="0B6F344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11DD99A">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5F5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0C301AC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170" w:type="dxa"/>
            <w:vAlign w:val="center"/>
          </w:tcPr>
          <w:p w14:paraId="30091CD6">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33" w:type="dxa"/>
            <w:vAlign w:val="center"/>
          </w:tcPr>
          <w:p w14:paraId="2E77E39D">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00" w:type="dxa"/>
            <w:vAlign w:val="center"/>
          </w:tcPr>
          <w:p w14:paraId="1EE31771">
            <w:pPr>
              <w:pStyle w:val="8"/>
              <w:rPr>
                <w:rFonts w:ascii="宋体" w:hAnsi="宋体"/>
                <w:bCs/>
                <w:color w:val="000000" w:themeColor="text1"/>
                <w:szCs w:val="21"/>
                <w:highlight w:val="none"/>
                <w14:textFill>
                  <w14:solidFill>
                    <w14:schemeClr w14:val="tx1"/>
                  </w14:solidFill>
                </w14:textFill>
              </w:rPr>
            </w:pPr>
          </w:p>
        </w:tc>
        <w:tc>
          <w:tcPr>
            <w:tcW w:w="2078" w:type="dxa"/>
            <w:vAlign w:val="center"/>
          </w:tcPr>
          <w:p w14:paraId="609E15C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118AF4F">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D65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7275656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170" w:type="dxa"/>
            <w:vAlign w:val="center"/>
          </w:tcPr>
          <w:p w14:paraId="7209960A">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33" w:type="dxa"/>
            <w:vAlign w:val="center"/>
          </w:tcPr>
          <w:p w14:paraId="43161DD6">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00" w:type="dxa"/>
            <w:vAlign w:val="center"/>
          </w:tcPr>
          <w:p w14:paraId="3259787D">
            <w:pPr>
              <w:tabs>
                <w:tab w:val="left" w:pos="480"/>
              </w:tabs>
              <w:ind w:left="480" w:hanging="480"/>
              <w:rPr>
                <w:color w:val="000000" w:themeColor="text1"/>
                <w:highlight w:val="none"/>
                <w14:textFill>
                  <w14:solidFill>
                    <w14:schemeClr w14:val="tx1"/>
                  </w14:solidFill>
                </w14:textFill>
              </w:rPr>
            </w:pPr>
          </w:p>
        </w:tc>
        <w:tc>
          <w:tcPr>
            <w:tcW w:w="2078" w:type="dxa"/>
            <w:vAlign w:val="center"/>
          </w:tcPr>
          <w:p w14:paraId="0249B64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6EC09D6F">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D822E0B">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72789A97">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5CDEC90">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67A280FE">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16B890A5">
      <w:pPr>
        <w:adjustRightInd w:val="0"/>
        <w:snapToGrid w:val="0"/>
        <w:spacing w:line="300" w:lineRule="auto"/>
        <w:rPr>
          <w:color w:val="000000" w:themeColor="text1"/>
          <w:szCs w:val="21"/>
          <w:highlight w:val="none"/>
          <w14:textFill>
            <w14:solidFill>
              <w14:schemeClr w14:val="tx1"/>
            </w14:solidFill>
          </w14:textFill>
        </w:rPr>
      </w:pPr>
    </w:p>
    <w:p w14:paraId="693313A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0ECB7E65">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7D28D7B1">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126F8A2E">
      <w:pP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br w:type="page"/>
      </w:r>
    </w:p>
    <w:p w14:paraId="6FDBF37E">
      <w:pPr>
        <w:pStyle w:val="2"/>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bookmarkStart w:id="1788" w:name="_Toc31805"/>
      <w:r>
        <w:rPr>
          <w:rFonts w:hint="eastAsia" w:ascii="宋体"/>
          <w:b/>
          <w:color w:val="000000" w:themeColor="text1"/>
          <w:szCs w:val="21"/>
          <w:highlight w:val="none"/>
          <w14:textFill>
            <w14:solidFill>
              <w14:schemeClr w14:val="tx1"/>
            </w14:solidFill>
          </w14:textFill>
        </w:rPr>
        <w:t>评审项目投标资料表</w:t>
      </w:r>
      <w:bookmarkEnd w:id="1788"/>
    </w:p>
    <w:p w14:paraId="3EAA5A1A">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444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1069041F">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45E4C728">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52EF135C">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27CC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9DF586A">
            <w:pPr>
              <w:pStyle w:val="242"/>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327669DB">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5A08DA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72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4919EFD1">
            <w:pPr>
              <w:rPr>
                <w:rFonts w:ascii="宋体" w:hAnsi="宋体"/>
                <w:color w:val="000000" w:themeColor="text1"/>
                <w:szCs w:val="21"/>
                <w:highlight w:val="none"/>
                <w14:textFill>
                  <w14:solidFill>
                    <w14:schemeClr w14:val="tx1"/>
                  </w14:solidFill>
                </w14:textFill>
              </w:rPr>
            </w:pPr>
          </w:p>
        </w:tc>
        <w:tc>
          <w:tcPr>
            <w:tcW w:w="5202" w:type="dxa"/>
            <w:vAlign w:val="center"/>
          </w:tcPr>
          <w:p w14:paraId="2F9B895C">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867BEE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A3D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565BD1CC">
            <w:pPr>
              <w:rPr>
                <w:rFonts w:ascii="宋体" w:hAnsi="宋体"/>
                <w:color w:val="000000" w:themeColor="text1"/>
                <w:szCs w:val="21"/>
                <w:highlight w:val="none"/>
                <w14:textFill>
                  <w14:solidFill>
                    <w14:schemeClr w14:val="tx1"/>
                  </w14:solidFill>
                </w14:textFill>
              </w:rPr>
            </w:pPr>
          </w:p>
        </w:tc>
        <w:tc>
          <w:tcPr>
            <w:tcW w:w="5202" w:type="dxa"/>
            <w:vAlign w:val="center"/>
          </w:tcPr>
          <w:p w14:paraId="3C8D50BC">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E07B727">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78F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0AF1197C">
            <w:pPr>
              <w:rPr>
                <w:rFonts w:ascii="宋体" w:hAnsi="宋体"/>
                <w:color w:val="000000" w:themeColor="text1"/>
                <w:szCs w:val="21"/>
                <w:highlight w:val="none"/>
                <w14:textFill>
                  <w14:solidFill>
                    <w14:schemeClr w14:val="tx1"/>
                  </w14:solidFill>
                </w14:textFill>
              </w:rPr>
            </w:pPr>
          </w:p>
        </w:tc>
        <w:tc>
          <w:tcPr>
            <w:tcW w:w="5202" w:type="dxa"/>
            <w:vAlign w:val="center"/>
          </w:tcPr>
          <w:p w14:paraId="561FA38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33396ED">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3B4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34DF6AB1">
            <w:pPr>
              <w:rPr>
                <w:rFonts w:ascii="宋体" w:hAnsi="宋体"/>
                <w:color w:val="000000" w:themeColor="text1"/>
                <w:szCs w:val="21"/>
                <w:highlight w:val="none"/>
                <w14:textFill>
                  <w14:solidFill>
                    <w14:schemeClr w14:val="tx1"/>
                  </w14:solidFill>
                </w14:textFill>
              </w:rPr>
            </w:pPr>
          </w:p>
        </w:tc>
        <w:tc>
          <w:tcPr>
            <w:tcW w:w="5202" w:type="dxa"/>
            <w:vAlign w:val="center"/>
          </w:tcPr>
          <w:p w14:paraId="3A6C4CCB">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215996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848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3E10FDF3">
            <w:pPr>
              <w:rPr>
                <w:rFonts w:ascii="宋体" w:hAnsi="宋体"/>
                <w:color w:val="000000" w:themeColor="text1"/>
                <w:szCs w:val="21"/>
                <w:highlight w:val="none"/>
                <w14:textFill>
                  <w14:solidFill>
                    <w14:schemeClr w14:val="tx1"/>
                  </w14:solidFill>
                </w14:textFill>
              </w:rPr>
            </w:pPr>
          </w:p>
        </w:tc>
        <w:tc>
          <w:tcPr>
            <w:tcW w:w="5202" w:type="dxa"/>
            <w:vAlign w:val="center"/>
          </w:tcPr>
          <w:p w14:paraId="4F8F57F6">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53829E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17C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9A9B68E">
            <w:pPr>
              <w:rPr>
                <w:rFonts w:ascii="宋体" w:hAnsi="宋体"/>
                <w:color w:val="000000" w:themeColor="text1"/>
                <w:szCs w:val="21"/>
                <w:highlight w:val="none"/>
                <w14:textFill>
                  <w14:solidFill>
                    <w14:schemeClr w14:val="tx1"/>
                  </w14:solidFill>
                </w14:textFill>
              </w:rPr>
            </w:pPr>
          </w:p>
        </w:tc>
        <w:tc>
          <w:tcPr>
            <w:tcW w:w="5202" w:type="dxa"/>
            <w:vAlign w:val="center"/>
          </w:tcPr>
          <w:p w14:paraId="3F68A27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E76F50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3FA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20D35088">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FCD865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041D10A">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FA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5D817B29">
            <w:pPr>
              <w:rPr>
                <w:rFonts w:ascii="宋体" w:hAnsi="宋体"/>
                <w:color w:val="000000" w:themeColor="text1"/>
                <w:szCs w:val="21"/>
                <w:highlight w:val="none"/>
                <w14:textFill>
                  <w14:solidFill>
                    <w14:schemeClr w14:val="tx1"/>
                  </w14:solidFill>
                </w14:textFill>
              </w:rPr>
            </w:pPr>
          </w:p>
        </w:tc>
        <w:tc>
          <w:tcPr>
            <w:tcW w:w="5202" w:type="dxa"/>
            <w:vAlign w:val="center"/>
          </w:tcPr>
          <w:p w14:paraId="2C85910B">
            <w:pPr>
              <w:rPr>
                <w:rFonts w:ascii="宋体" w:hAnsi="宋体"/>
                <w:color w:val="000000" w:themeColor="text1"/>
                <w:szCs w:val="21"/>
                <w:highlight w:val="none"/>
                <w14:textFill>
                  <w14:solidFill>
                    <w14:schemeClr w14:val="tx1"/>
                  </w14:solidFill>
                </w14:textFill>
              </w:rPr>
            </w:pPr>
          </w:p>
        </w:tc>
        <w:tc>
          <w:tcPr>
            <w:tcW w:w="2300" w:type="dxa"/>
            <w:vAlign w:val="center"/>
          </w:tcPr>
          <w:p w14:paraId="5819538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113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6D28D645">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558DF6CD">
            <w:pPr>
              <w:rPr>
                <w:rFonts w:ascii="宋体" w:hAnsi="宋体"/>
                <w:color w:val="000000" w:themeColor="text1"/>
                <w:szCs w:val="21"/>
                <w:highlight w:val="none"/>
                <w14:textFill>
                  <w14:solidFill>
                    <w14:schemeClr w14:val="tx1"/>
                  </w14:solidFill>
                </w14:textFill>
              </w:rPr>
            </w:pPr>
          </w:p>
        </w:tc>
        <w:tc>
          <w:tcPr>
            <w:tcW w:w="2300" w:type="dxa"/>
            <w:vAlign w:val="center"/>
          </w:tcPr>
          <w:p w14:paraId="6AFA140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3A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2F80831A">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5E597EF6">
            <w:pPr>
              <w:rPr>
                <w:rFonts w:ascii="宋体" w:hAnsi="宋体"/>
                <w:color w:val="000000" w:themeColor="text1"/>
                <w:szCs w:val="21"/>
                <w:highlight w:val="none"/>
                <w14:textFill>
                  <w14:solidFill>
                    <w14:schemeClr w14:val="tx1"/>
                  </w14:solidFill>
                </w14:textFill>
              </w:rPr>
            </w:pPr>
          </w:p>
        </w:tc>
        <w:tc>
          <w:tcPr>
            <w:tcW w:w="2300" w:type="dxa"/>
            <w:vAlign w:val="center"/>
          </w:tcPr>
          <w:p w14:paraId="6912629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A62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01D9FD55">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DAF01C0">
            <w:pPr>
              <w:rPr>
                <w:rFonts w:ascii="宋体" w:hAnsi="宋体"/>
                <w:color w:val="000000" w:themeColor="text1"/>
                <w:szCs w:val="21"/>
                <w:highlight w:val="none"/>
                <w14:textFill>
                  <w14:solidFill>
                    <w14:schemeClr w14:val="tx1"/>
                  </w14:solidFill>
                </w14:textFill>
              </w:rPr>
            </w:pPr>
          </w:p>
        </w:tc>
        <w:tc>
          <w:tcPr>
            <w:tcW w:w="2300" w:type="dxa"/>
            <w:vAlign w:val="center"/>
          </w:tcPr>
          <w:p w14:paraId="3283A17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5C2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1FE1248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3D299BA">
            <w:pPr>
              <w:rPr>
                <w:rFonts w:ascii="宋体" w:hAnsi="宋体"/>
                <w:color w:val="000000" w:themeColor="text1"/>
                <w:szCs w:val="21"/>
                <w:highlight w:val="none"/>
                <w14:textFill>
                  <w14:solidFill>
                    <w14:schemeClr w14:val="tx1"/>
                  </w14:solidFill>
                </w14:textFill>
              </w:rPr>
            </w:pPr>
          </w:p>
        </w:tc>
        <w:tc>
          <w:tcPr>
            <w:tcW w:w="2300" w:type="dxa"/>
            <w:vAlign w:val="center"/>
          </w:tcPr>
          <w:p w14:paraId="5510098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7CD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11009F97">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4EDB3B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ED692F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02A11317">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28365E43">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33DAF8F8">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4341224B">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3FC162F4">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35F2B5CA">
      <w:pPr>
        <w:pStyle w:val="6"/>
        <w:rPr>
          <w:color w:val="000000" w:themeColor="text1"/>
          <w:highlight w:val="none"/>
          <w14:textFill>
            <w14:solidFill>
              <w14:schemeClr w14:val="tx1"/>
            </w14:solidFill>
          </w14:textFill>
        </w:rPr>
      </w:pPr>
    </w:p>
    <w:p w14:paraId="45CA749B">
      <w:pPr>
        <w:pStyle w:val="6"/>
        <w:rPr>
          <w:color w:val="000000" w:themeColor="text1"/>
          <w:highlight w:val="none"/>
          <w14:textFill>
            <w14:solidFill>
              <w14:schemeClr w14:val="tx1"/>
            </w14:solidFill>
          </w14:textFill>
        </w:rPr>
      </w:pPr>
    </w:p>
    <w:p w14:paraId="5F86367C">
      <w:pPr>
        <w:pStyle w:val="6"/>
        <w:rPr>
          <w:color w:val="000000" w:themeColor="text1"/>
          <w:highlight w:val="none"/>
          <w14:textFill>
            <w14:solidFill>
              <w14:schemeClr w14:val="tx1"/>
            </w14:solidFill>
          </w14:textFill>
        </w:rPr>
      </w:pPr>
    </w:p>
    <w:p w14:paraId="6884040B">
      <w:pPr>
        <w:pStyle w:val="6"/>
        <w:rPr>
          <w:color w:val="000000" w:themeColor="text1"/>
          <w:highlight w:val="none"/>
          <w14:textFill>
            <w14:solidFill>
              <w14:schemeClr w14:val="tx1"/>
            </w14:solidFill>
          </w14:textFill>
        </w:rPr>
      </w:pPr>
    </w:p>
    <w:p w14:paraId="16411D39">
      <w:pPr>
        <w:pStyle w:val="6"/>
        <w:ind w:firstLine="0"/>
        <w:rPr>
          <w:color w:val="000000" w:themeColor="text1"/>
          <w:highlight w:val="none"/>
          <w14:textFill>
            <w14:solidFill>
              <w14:schemeClr w14:val="tx1"/>
            </w14:solidFill>
          </w14:textFill>
        </w:rPr>
      </w:pPr>
    </w:p>
    <w:p w14:paraId="58F6A6F9">
      <w:pPr>
        <w:pStyle w:val="2"/>
        <w:numPr>
          <w:ilvl w:val="0"/>
          <w:numId w:val="0"/>
        </w:numPr>
        <w:rPr>
          <w:color w:val="000000" w:themeColor="text1"/>
          <w:highlight w:val="none"/>
          <w14:textFill>
            <w14:solidFill>
              <w14:schemeClr w14:val="tx1"/>
            </w14:solidFill>
          </w14:textFill>
        </w:rPr>
      </w:pPr>
      <w:bookmarkStart w:id="1789" w:name="_Toc382404103"/>
      <w:bookmarkStart w:id="1790" w:name="_Toc22043"/>
      <w:r>
        <w:rPr>
          <w:rFonts w:hint="eastAsia"/>
          <w:color w:val="000000" w:themeColor="text1"/>
          <w:highlight w:val="none"/>
          <w14:textFill>
            <w14:solidFill>
              <w14:schemeClr w14:val="tx1"/>
            </w14:solidFill>
          </w14:textFill>
        </w:rPr>
        <w:t>（一）法定代表人（负责人）证明书</w:t>
      </w:r>
      <w:bookmarkEnd w:id="1789"/>
      <w:bookmarkEnd w:id="1790"/>
    </w:p>
    <w:p w14:paraId="7EE60C81">
      <w:pPr>
        <w:pStyle w:val="6"/>
        <w:rPr>
          <w:color w:val="000000" w:themeColor="text1"/>
          <w:highlight w:val="none"/>
          <w14:textFill>
            <w14:solidFill>
              <w14:schemeClr w14:val="tx1"/>
            </w14:solidFill>
          </w14:textFill>
        </w:rPr>
      </w:pPr>
    </w:p>
    <w:p w14:paraId="64965B7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5F4E69B2">
      <w:pPr>
        <w:spacing w:line="560" w:lineRule="exact"/>
        <w:ind w:firstLine="420" w:firstLineChars="200"/>
        <w:rPr>
          <w:rFonts w:ascii="宋体" w:hAnsi="宋体"/>
          <w:color w:val="000000" w:themeColor="text1"/>
          <w:highlight w:val="none"/>
          <w14:textFill>
            <w14:solidFill>
              <w14:schemeClr w14:val="tx1"/>
            </w14:solidFill>
          </w14:textFill>
        </w:rPr>
      </w:pPr>
    </w:p>
    <w:p w14:paraId="23D7905E">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1A8F70FD">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6404DD29">
      <w:pPr>
        <w:spacing w:line="560" w:lineRule="exact"/>
        <w:ind w:firstLine="420" w:firstLineChars="200"/>
        <w:rPr>
          <w:rFonts w:ascii="宋体" w:hAnsi="宋体"/>
          <w:color w:val="000000" w:themeColor="text1"/>
          <w:highlight w:val="none"/>
          <w14:textFill>
            <w14:solidFill>
              <w14:schemeClr w14:val="tx1"/>
            </w14:solidFill>
          </w14:textFill>
        </w:rPr>
      </w:pPr>
    </w:p>
    <w:p w14:paraId="34527EF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附：代表人性别：    年龄：岁    </w:t>
      </w:r>
    </w:p>
    <w:p w14:paraId="2CD7946F">
      <w:pPr>
        <w:spacing w:line="480" w:lineRule="exact"/>
        <w:ind w:firstLine="420" w:firstLineChars="200"/>
        <w:rPr>
          <w:rFonts w:ascii="宋体" w:hAnsi="宋体"/>
          <w:color w:val="000000" w:themeColor="text1"/>
          <w:highlight w:val="none"/>
          <w14:textFill>
            <w14:solidFill>
              <w14:schemeClr w14:val="tx1"/>
            </w14:solidFill>
          </w14:textFill>
        </w:rPr>
      </w:pPr>
    </w:p>
    <w:p w14:paraId="217EB5F2">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6FAF19E4">
      <w:pPr>
        <w:spacing w:line="480" w:lineRule="exact"/>
        <w:ind w:firstLine="420" w:firstLineChars="200"/>
        <w:rPr>
          <w:rFonts w:ascii="宋体" w:hAnsi="宋体"/>
          <w:color w:val="000000" w:themeColor="text1"/>
          <w:highlight w:val="none"/>
          <w14:textFill>
            <w14:solidFill>
              <w14:schemeClr w14:val="tx1"/>
            </w14:solidFill>
          </w14:textFill>
        </w:rPr>
      </w:pPr>
    </w:p>
    <w:p w14:paraId="34427B7D">
      <w:pPr>
        <w:pStyle w:val="6"/>
        <w:rPr>
          <w:rFonts w:hAnsi="宋体"/>
          <w:color w:val="000000" w:themeColor="text1"/>
          <w:sz w:val="21"/>
          <w:highlight w:val="none"/>
          <w14:textFill>
            <w14:solidFill>
              <w14:schemeClr w14:val="tx1"/>
            </w14:solidFill>
          </w14:textFill>
        </w:rPr>
      </w:pPr>
    </w:p>
    <w:p w14:paraId="279F060A">
      <w:pPr>
        <w:pStyle w:val="6"/>
        <w:rPr>
          <w:color w:val="000000" w:themeColor="text1"/>
          <w:highlight w:val="non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4B69EDA6"/>
                          <w:p w14:paraId="53521ED1"/>
                          <w:p w14:paraId="7EEB0DBC">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zuWu&#10;NVcCAACkBAAADgAAAAAAAAABACAAAAAnAQAAZHJzL2Uyb0RvYy54bWxQSwUGAAAAAAYABgBZAQAA&#10;8AUAAAAA&#10;">
                <v:fill on="t" focussize="0,0"/>
                <v:stroke color="#000000" miterlimit="8" joinstyle="miter"/>
                <v:imagedata o:title=""/>
                <o:lock v:ext="edit" aspectratio="f"/>
                <v:textbox>
                  <w:txbxContent>
                    <w:p w14:paraId="4B69EDA6"/>
                    <w:p w14:paraId="53521ED1"/>
                    <w:p w14:paraId="7EEB0DBC">
                      <w:pPr>
                        <w:jc w:val="center"/>
                      </w:pPr>
                      <w:r>
                        <w:rPr>
                          <w:rFonts w:hint="eastAsia"/>
                        </w:rPr>
                        <w:t>身份证正反面复印件</w:t>
                      </w:r>
                    </w:p>
                  </w:txbxContent>
                </v:textbox>
              </v:shape>
            </w:pict>
          </mc:Fallback>
        </mc:AlternateContent>
      </w:r>
    </w:p>
    <w:p w14:paraId="373F969F">
      <w:pPr>
        <w:pStyle w:val="2"/>
        <w:numPr>
          <w:ilvl w:val="0"/>
          <w:numId w:val="0"/>
        </w:numPr>
        <w:rPr>
          <w:color w:val="000000" w:themeColor="text1"/>
          <w:highlight w:val="none"/>
          <w14:textFill>
            <w14:solidFill>
              <w14:schemeClr w14:val="tx1"/>
            </w14:solidFill>
          </w14:textFill>
        </w:rPr>
      </w:pPr>
      <w:bookmarkStart w:id="1791" w:name="_Toc343248432"/>
      <w:bookmarkStart w:id="1792" w:name="_Toc343247114"/>
      <w:bookmarkStart w:id="1793" w:name="_Toc342312457"/>
      <w:bookmarkStart w:id="1794" w:name="_Toc345312611"/>
      <w:bookmarkStart w:id="1795" w:name="_Toc339441101"/>
      <w:bookmarkStart w:id="1796" w:name="_Toc365985192"/>
      <w:bookmarkStart w:id="1797" w:name="_Toc340507456"/>
      <w:bookmarkStart w:id="1798" w:name="_Toc332206723"/>
      <w:bookmarkStart w:id="1799" w:name="_Toc382404104"/>
      <w:bookmarkStart w:id="1800" w:name="_Toc342398144"/>
      <w:bookmarkStart w:id="1801" w:name="_Toc350756464"/>
      <w:bookmarkStart w:id="1802" w:name="_Toc336681949"/>
      <w:bookmarkStart w:id="1803" w:name="_Toc333237692"/>
      <w:bookmarkStart w:id="1804" w:name="_Toc332270361"/>
      <w:bookmarkStart w:id="1805" w:name="_Toc350438763"/>
      <w:bookmarkStart w:id="1806" w:name="_Toc339362314"/>
      <w:bookmarkStart w:id="1807" w:name="_Toc341348354"/>
      <w:bookmarkStart w:id="1808" w:name="_Toc333237803"/>
      <w:bookmarkStart w:id="1809" w:name="_Toc333238648"/>
      <w:bookmarkStart w:id="1810" w:name="_Toc340677084"/>
      <w:bookmarkStart w:id="1811" w:name="_Toc339019903"/>
      <w:bookmarkStart w:id="1812" w:name="_Toc333935701"/>
      <w:bookmarkStart w:id="1813" w:name="_Toc343612934"/>
      <w:bookmarkStart w:id="1814" w:name="_Toc366072543"/>
      <w:bookmarkStart w:id="1815" w:name="_Toc342060389"/>
      <w:bookmarkStart w:id="1816" w:name="_Toc339020109"/>
      <w:bookmarkStart w:id="1817" w:name="_Toc331684056"/>
      <w:bookmarkStart w:id="1818" w:name="_Toc330460000"/>
      <w:bookmarkStart w:id="1819" w:name="_Toc339020247"/>
      <w:bookmarkStart w:id="1820" w:name="_Toc342296775"/>
      <w:bookmarkStart w:id="1821" w:name="_Toc331512915"/>
      <w:bookmarkStart w:id="1822" w:name="_Toc339020029"/>
      <w:bookmarkStart w:id="1823" w:name="_Toc337632372"/>
      <w:bookmarkStart w:id="1824" w:name="_Toc336681594"/>
      <w:bookmarkStart w:id="1825" w:name="_Toc333935360"/>
      <w:bookmarkStart w:id="1826" w:name="_Toc365967086"/>
      <w:bookmarkStart w:id="1827" w:name="_Toc11682"/>
      <w:bookmarkStart w:id="1828" w:name="_Toc340672883"/>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556D0F25">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1F850B0F">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1E12C277">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144096A5">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7A017431">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41770ED8">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    性别：   年龄：   职务：</w:t>
      </w:r>
    </w:p>
    <w:p w14:paraId="77DD48FA">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55D2ED14">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0CFA84FA">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6D14BB80">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5CA71BE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26F583B2">
      <w:pPr>
        <w:rPr>
          <w:color w:val="000000" w:themeColor="text1"/>
          <w:highlight w:val="none"/>
          <w14:textFill>
            <w14:solidFill>
              <w14:schemeClr w14:val="tx1"/>
            </w14:solidFill>
          </w14:textFill>
        </w:rPr>
      </w:pPr>
    </w:p>
    <w:p w14:paraId="5F68CDE5">
      <w:pPr>
        <w:rPr>
          <w:color w:val="000000" w:themeColor="text1"/>
          <w:highlight w:val="none"/>
          <w14:textFill>
            <w14:solidFill>
              <w14:schemeClr w14:val="tx1"/>
            </w14:solidFill>
          </w14:textFill>
        </w:rPr>
      </w:pPr>
    </w:p>
    <w:p w14:paraId="57FCDC5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221066C3"/>
                          <w:p w14:paraId="7BFA7A4A"/>
                          <w:p w14:paraId="01DDF749"/>
                          <w:p w14:paraId="56BA3125">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221066C3"/>
                    <w:p w14:paraId="7BFA7A4A"/>
                    <w:p w14:paraId="01DDF749"/>
                    <w:p w14:paraId="56BA3125">
                      <w:pPr>
                        <w:jc w:val="center"/>
                      </w:pPr>
                      <w:r>
                        <w:rPr>
                          <w:rFonts w:hint="eastAsia"/>
                        </w:rPr>
                        <w:t>身份证正反面复印件</w:t>
                      </w:r>
                    </w:p>
                  </w:txbxContent>
                </v:textbox>
              </v:shape>
            </w:pict>
          </mc:Fallback>
        </mc:AlternateContent>
      </w:r>
    </w:p>
    <w:p w14:paraId="3F8AD9E5">
      <w:pPr>
        <w:rPr>
          <w:color w:val="000000" w:themeColor="text1"/>
          <w:highlight w:val="none"/>
          <w14:textFill>
            <w14:solidFill>
              <w14:schemeClr w14:val="tx1"/>
            </w14:solidFill>
          </w14:textFill>
        </w:rPr>
      </w:pPr>
    </w:p>
    <w:p w14:paraId="6C5FA21F">
      <w:pPr>
        <w:rPr>
          <w:color w:val="000000" w:themeColor="text1"/>
          <w:highlight w:val="none"/>
          <w14:textFill>
            <w14:solidFill>
              <w14:schemeClr w14:val="tx1"/>
            </w14:solidFill>
          </w14:textFill>
        </w:rPr>
      </w:pPr>
    </w:p>
    <w:p w14:paraId="6122B724">
      <w:pPr>
        <w:rPr>
          <w:color w:val="000000" w:themeColor="text1"/>
          <w:highlight w:val="none"/>
          <w14:textFill>
            <w14:solidFill>
              <w14:schemeClr w14:val="tx1"/>
            </w14:solidFill>
          </w14:textFill>
        </w:rPr>
      </w:pPr>
    </w:p>
    <w:p w14:paraId="4F19C4C6">
      <w:pPr>
        <w:rPr>
          <w:color w:val="000000" w:themeColor="text1"/>
          <w:highlight w:val="none"/>
          <w14:textFill>
            <w14:solidFill>
              <w14:schemeClr w14:val="tx1"/>
            </w14:solidFill>
          </w14:textFill>
        </w:rPr>
      </w:pPr>
    </w:p>
    <w:p w14:paraId="3A192EE5">
      <w:pPr>
        <w:rPr>
          <w:color w:val="000000" w:themeColor="text1"/>
          <w:highlight w:val="none"/>
          <w14:textFill>
            <w14:solidFill>
              <w14:schemeClr w14:val="tx1"/>
            </w14:solidFill>
          </w14:textFill>
        </w:rPr>
      </w:pPr>
    </w:p>
    <w:p w14:paraId="0E0E3529">
      <w:pPr>
        <w:rPr>
          <w:color w:val="000000" w:themeColor="text1"/>
          <w:highlight w:val="none"/>
          <w14:textFill>
            <w14:solidFill>
              <w14:schemeClr w14:val="tx1"/>
            </w14:solidFill>
          </w14:textFill>
        </w:rPr>
      </w:pPr>
    </w:p>
    <w:p w14:paraId="1380B0AB">
      <w:pPr>
        <w:rPr>
          <w:color w:val="000000" w:themeColor="text1"/>
          <w:highlight w:val="none"/>
          <w14:textFill>
            <w14:solidFill>
              <w14:schemeClr w14:val="tx1"/>
            </w14:solidFill>
          </w14:textFill>
        </w:rPr>
      </w:pPr>
    </w:p>
    <w:p w14:paraId="1DD65ED0">
      <w:pPr>
        <w:rPr>
          <w:color w:val="000000" w:themeColor="text1"/>
          <w:highlight w:val="none"/>
          <w14:textFill>
            <w14:solidFill>
              <w14:schemeClr w14:val="tx1"/>
            </w14:solidFill>
          </w14:textFill>
        </w:rPr>
      </w:pPr>
    </w:p>
    <w:p w14:paraId="5F9A5C79">
      <w:pPr>
        <w:tabs>
          <w:tab w:val="center" w:pos="4483"/>
        </w:tabs>
        <w:rPr>
          <w:rFonts w:ascii="宋体" w:hAnsi="宋体"/>
          <w:bCs/>
          <w:color w:val="000000" w:themeColor="text1"/>
          <w:szCs w:val="21"/>
          <w:highlight w:val="none"/>
          <w14:textFill>
            <w14:solidFill>
              <w14:schemeClr w14:val="tx1"/>
            </w14:solidFill>
          </w14:textFill>
        </w:rPr>
      </w:pPr>
    </w:p>
    <w:p w14:paraId="4E2719AB">
      <w:pPr>
        <w:tabs>
          <w:tab w:val="center" w:pos="4483"/>
        </w:tabs>
        <w:rPr>
          <w:rFonts w:ascii="宋体" w:hAnsi="宋体"/>
          <w:bCs/>
          <w:color w:val="000000" w:themeColor="text1"/>
          <w:szCs w:val="21"/>
          <w:highlight w:val="none"/>
          <w14:textFill>
            <w14:solidFill>
              <w14:schemeClr w14:val="tx1"/>
            </w14:solidFill>
          </w14:textFill>
        </w:rPr>
      </w:pPr>
    </w:p>
    <w:p w14:paraId="7E14B7A6">
      <w:pPr>
        <w:tabs>
          <w:tab w:val="center" w:pos="4483"/>
        </w:tabs>
        <w:rPr>
          <w:rFonts w:ascii="宋体" w:hAnsi="宋体"/>
          <w:bCs/>
          <w:color w:val="000000" w:themeColor="text1"/>
          <w:szCs w:val="21"/>
          <w:highlight w:val="none"/>
          <w14:textFill>
            <w14:solidFill>
              <w14:schemeClr w14:val="tx1"/>
            </w14:solidFill>
          </w14:textFill>
        </w:rPr>
      </w:pPr>
    </w:p>
    <w:p w14:paraId="015C4644">
      <w:pPr>
        <w:tabs>
          <w:tab w:val="center" w:pos="4483"/>
        </w:tabs>
        <w:rPr>
          <w:rFonts w:ascii="宋体" w:hAnsi="宋体"/>
          <w:bCs/>
          <w:color w:val="000000" w:themeColor="text1"/>
          <w:szCs w:val="21"/>
          <w:highlight w:val="none"/>
          <w14:textFill>
            <w14:solidFill>
              <w14:schemeClr w14:val="tx1"/>
            </w14:solidFill>
          </w14:textFill>
        </w:rPr>
      </w:pPr>
    </w:p>
    <w:p w14:paraId="74152344">
      <w:pPr>
        <w:pStyle w:val="6"/>
        <w:ind w:firstLine="0"/>
        <w:rPr>
          <w:color w:val="000000" w:themeColor="text1"/>
          <w:highlight w:val="none"/>
          <w14:textFill>
            <w14:solidFill>
              <w14:schemeClr w14:val="tx1"/>
            </w14:solidFill>
          </w14:textFill>
        </w:rPr>
      </w:pPr>
    </w:p>
    <w:bookmarkEnd w:id="1688"/>
    <w:p w14:paraId="17AB814C">
      <w:pPr>
        <w:rPr>
          <w:rFonts w:hint="eastAsia"/>
          <w:color w:val="000000" w:themeColor="text1"/>
          <w:highlight w:val="none"/>
          <w14:textFill>
            <w14:solidFill>
              <w14:schemeClr w14:val="tx1"/>
            </w14:solidFill>
          </w14:textFill>
        </w:rPr>
      </w:pPr>
      <w:bookmarkStart w:id="1829" w:name="_Toc345312618"/>
      <w:bookmarkStart w:id="1830" w:name="_Toc340507463"/>
      <w:bookmarkStart w:id="1831" w:name="_Toc339020254"/>
      <w:bookmarkStart w:id="1832" w:name="_Toc332206730"/>
      <w:bookmarkStart w:id="1833" w:name="_Toc337632379"/>
      <w:bookmarkStart w:id="1834" w:name="_Toc340672890"/>
      <w:bookmarkStart w:id="1835" w:name="_Toc339441108"/>
      <w:bookmarkStart w:id="1836" w:name="_Toc336681956"/>
      <w:bookmarkStart w:id="1837" w:name="_Toc350438770"/>
      <w:bookmarkStart w:id="1838" w:name="_Toc339020036"/>
      <w:bookmarkStart w:id="1839" w:name="_Toc333935367"/>
      <w:bookmarkStart w:id="1840" w:name="_Toc342312464"/>
      <w:bookmarkStart w:id="1841" w:name="_Toc333237810"/>
      <w:bookmarkStart w:id="1842" w:name="_Toc366072550"/>
      <w:bookmarkStart w:id="1843" w:name="_Toc343247121"/>
      <w:bookmarkStart w:id="1844" w:name="_Toc339362321"/>
      <w:bookmarkStart w:id="1845" w:name="_Toc341348361"/>
      <w:bookmarkStart w:id="1846" w:name="_Toc342398151"/>
      <w:bookmarkStart w:id="1847" w:name="_Toc339019910"/>
      <w:bookmarkStart w:id="1848" w:name="_Toc336681601"/>
      <w:bookmarkStart w:id="1849" w:name="_Toc333237699"/>
      <w:bookmarkStart w:id="1850" w:name="_Toc339020116"/>
      <w:bookmarkStart w:id="1851" w:name="_Toc330460007"/>
      <w:bookmarkStart w:id="1852" w:name="_Toc332270368"/>
      <w:bookmarkStart w:id="1853" w:name="_Toc331512922"/>
      <w:bookmarkStart w:id="1854" w:name="_Toc331684063"/>
      <w:bookmarkStart w:id="1855" w:name="_Toc342296782"/>
      <w:bookmarkStart w:id="1856" w:name="_Toc365985199"/>
      <w:bookmarkStart w:id="1857" w:name="_Toc343612941"/>
      <w:bookmarkStart w:id="1858" w:name="_Toc343248439"/>
      <w:bookmarkStart w:id="1859" w:name="_Toc365967093"/>
      <w:bookmarkStart w:id="1860" w:name="_Toc333238655"/>
      <w:bookmarkStart w:id="1861" w:name="_Toc342060396"/>
      <w:bookmarkStart w:id="1862" w:name="_Toc333935708"/>
      <w:bookmarkStart w:id="1863" w:name="_Toc350756471"/>
      <w:bookmarkStart w:id="1864" w:name="_Toc340677091"/>
      <w:r>
        <w:rPr>
          <w:rFonts w:hint="eastAsia"/>
          <w:color w:val="000000" w:themeColor="text1"/>
          <w:highlight w:val="none"/>
          <w14:textFill>
            <w14:solidFill>
              <w14:schemeClr w14:val="tx1"/>
            </w14:solidFill>
          </w14:textFill>
        </w:rPr>
        <w:br w:type="page"/>
      </w:r>
    </w:p>
    <w:p w14:paraId="6D5C016E">
      <w:pPr>
        <w:pStyle w:val="2"/>
        <w:numPr>
          <w:ilvl w:val="0"/>
          <w:numId w:val="0"/>
        </w:numPr>
        <w:rPr>
          <w:color w:val="000000" w:themeColor="text1"/>
          <w:highlight w:val="none"/>
          <w14:textFill>
            <w14:solidFill>
              <w14:schemeClr w14:val="tx1"/>
            </w14:solidFill>
          </w14:textFill>
        </w:rPr>
      </w:pPr>
      <w:bookmarkStart w:id="1865" w:name="_Toc7257"/>
      <w:r>
        <w:rPr>
          <w:rFonts w:hint="eastAsia"/>
          <w:color w:val="000000" w:themeColor="text1"/>
          <w:highlight w:val="none"/>
          <w14:textFill>
            <w14:solidFill>
              <w14:schemeClr w14:val="tx1"/>
            </w14:solidFill>
          </w14:textFill>
        </w:rPr>
        <w:t>附件一：投标</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39FD5BDA">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6B748AAF">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b/>
          <w:bCs/>
          <w:color w:val="000000" w:themeColor="text1"/>
          <w:highlight w:val="none"/>
          <w14:textFill>
            <w14:solidFill>
              <w14:schemeClr w14:val="tx1"/>
            </w14:solidFill>
          </w14:textFill>
        </w:rPr>
        <w:t>的投标邀请（项目编号:），我方正式响应投标并提交投标文件份正本和份副本，</w:t>
      </w:r>
      <w:r>
        <w:rPr>
          <w:rFonts w:hint="eastAsia" w:ascii="宋体" w:hAnsi="宋体"/>
          <w:b/>
          <w:color w:val="000000" w:themeColor="text1"/>
          <w:kern w:val="0"/>
          <w:szCs w:val="21"/>
          <w:highlight w:val="none"/>
          <w14:textFill>
            <w14:solidFill>
              <w14:schemeClr w14:val="tx1"/>
            </w14:solidFill>
          </w14:textFill>
        </w:rPr>
        <w:t>电子文件份</w:t>
      </w:r>
      <w:r>
        <w:rPr>
          <w:rFonts w:hint="eastAsia" w:ascii="宋体" w:hAnsi="宋体"/>
          <w:b/>
          <w:bCs/>
          <w:color w:val="000000" w:themeColor="text1"/>
          <w:highlight w:val="none"/>
          <w14:textFill>
            <w14:solidFill>
              <w14:schemeClr w14:val="tx1"/>
            </w14:solidFill>
          </w14:textFill>
        </w:rPr>
        <w:t>。</w:t>
      </w:r>
    </w:p>
    <w:p w14:paraId="60C52E15">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07CB0421">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7A2DA4E6">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所附投标价格表中规定的应提交和交付的货物投标总价为人民币：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5C1A5C55">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1BA43BBB">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5E4FAE70">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05EF76D2">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5BEFEA84">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61833940">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17DFB4FF">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4A4A51EA">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2192C2EA">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35E78E81">
      <w:pPr>
        <w:adjustRightInd w:val="0"/>
        <w:snapToGrid w:val="0"/>
        <w:spacing w:line="400" w:lineRule="exact"/>
        <w:rPr>
          <w:rFonts w:ascii="宋体" w:hAnsi="宋体"/>
          <w:bCs/>
          <w:color w:val="000000" w:themeColor="text1"/>
          <w:highlight w:val="none"/>
          <w14:textFill>
            <w14:solidFill>
              <w14:schemeClr w14:val="tx1"/>
            </w14:solidFill>
          </w14:textFill>
        </w:rPr>
      </w:pPr>
    </w:p>
    <w:p w14:paraId="399C7B7C">
      <w:pPr>
        <w:adjustRightInd w:val="0"/>
        <w:snapToGrid w:val="0"/>
        <w:spacing w:line="400" w:lineRule="exact"/>
        <w:rPr>
          <w:rFonts w:ascii="宋体" w:hAnsi="宋体"/>
          <w:bCs/>
          <w:color w:val="000000" w:themeColor="text1"/>
          <w:highlight w:val="none"/>
          <w14:textFill>
            <w14:solidFill>
              <w14:schemeClr w14:val="tx1"/>
            </w14:solidFill>
          </w14:textFill>
        </w:rPr>
      </w:pPr>
    </w:p>
    <w:p w14:paraId="54DD856A">
      <w:pPr>
        <w:adjustRightInd w:val="0"/>
        <w:snapToGrid w:val="0"/>
        <w:spacing w:line="400" w:lineRule="exact"/>
        <w:rPr>
          <w:rFonts w:ascii="宋体" w:hAnsi="宋体"/>
          <w:bCs/>
          <w:color w:val="000000" w:themeColor="text1"/>
          <w:highlight w:val="none"/>
          <w14:textFill>
            <w14:solidFill>
              <w14:schemeClr w14:val="tx1"/>
            </w14:solidFill>
          </w14:textFill>
        </w:rPr>
      </w:pPr>
    </w:p>
    <w:p w14:paraId="0A2471C0">
      <w:pPr>
        <w:adjustRightInd w:val="0"/>
        <w:snapToGrid w:val="0"/>
        <w:spacing w:line="400" w:lineRule="exact"/>
        <w:rPr>
          <w:rFonts w:ascii="宋体" w:hAnsi="宋体"/>
          <w:bCs/>
          <w:color w:val="000000" w:themeColor="text1"/>
          <w:highlight w:val="none"/>
          <w14:textFill>
            <w14:solidFill>
              <w14:schemeClr w14:val="tx1"/>
            </w14:solidFill>
          </w14:textFill>
        </w:rPr>
      </w:pPr>
    </w:p>
    <w:p w14:paraId="1827037F">
      <w:pPr>
        <w:adjustRightInd w:val="0"/>
        <w:snapToGrid w:val="0"/>
        <w:spacing w:line="400" w:lineRule="exact"/>
        <w:rPr>
          <w:rFonts w:ascii="宋体" w:hAnsi="宋体"/>
          <w:bCs/>
          <w:color w:val="000000" w:themeColor="text1"/>
          <w:highlight w:val="none"/>
          <w14:textFill>
            <w14:solidFill>
              <w14:schemeClr w14:val="tx1"/>
            </w14:solidFill>
          </w14:textFill>
        </w:rPr>
      </w:pPr>
    </w:p>
    <w:p w14:paraId="1BC6141A">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7C58C4F9">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01690F3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616693DC">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1DE5E822">
      <w:pPr>
        <w:pStyle w:val="24"/>
        <w:spacing w:line="400" w:lineRule="exact"/>
        <w:rPr>
          <w:rFonts w:hAnsi="宋体"/>
          <w:color w:val="000000" w:themeColor="text1"/>
          <w:highlight w:val="none"/>
          <w14:textFill>
            <w14:solidFill>
              <w14:schemeClr w14:val="tx1"/>
            </w14:solidFill>
          </w14:textFill>
        </w:rPr>
      </w:pPr>
    </w:p>
    <w:p w14:paraId="1EF60023">
      <w:pPr>
        <w:pStyle w:val="24"/>
        <w:spacing w:line="400" w:lineRule="exact"/>
        <w:rPr>
          <w:rFonts w:hAnsi="宋体"/>
          <w:color w:val="000000" w:themeColor="text1"/>
          <w:highlight w:val="none"/>
          <w14:textFill>
            <w14:solidFill>
              <w14:schemeClr w14:val="tx1"/>
            </w14:solidFill>
          </w14:textFill>
        </w:rPr>
      </w:pPr>
    </w:p>
    <w:p w14:paraId="1ADF2BEF">
      <w:pPr>
        <w:pStyle w:val="2"/>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33237811"/>
      <w:bookmarkStart w:id="1868" w:name="_Toc339020255"/>
      <w:bookmarkStart w:id="1869" w:name="_Toc343612942"/>
      <w:bookmarkStart w:id="1870" w:name="_Toc78816017"/>
      <w:bookmarkStart w:id="1871" w:name="_Toc342398152"/>
      <w:bookmarkStart w:id="1872" w:name="_Toc333935709"/>
      <w:bookmarkStart w:id="1873" w:name="_Toc333237700"/>
      <w:bookmarkStart w:id="1874" w:name="_Toc333935368"/>
      <w:bookmarkStart w:id="1875" w:name="_Toc336681957"/>
      <w:bookmarkStart w:id="1876" w:name="_Toc339020117"/>
      <w:bookmarkStart w:id="1877" w:name="_Toc339019911"/>
      <w:bookmarkStart w:id="1878" w:name="_Toc366072551"/>
      <w:bookmarkStart w:id="1879" w:name="_Toc341348362"/>
      <w:bookmarkStart w:id="1880" w:name="_Toc339441109"/>
      <w:bookmarkStart w:id="1881" w:name="_Toc350438771"/>
      <w:bookmarkStart w:id="1882" w:name="_Toc340507464"/>
      <w:bookmarkStart w:id="1883" w:name="_Toc332270369"/>
      <w:bookmarkStart w:id="1884" w:name="_Toc339020037"/>
      <w:bookmarkStart w:id="1885" w:name="_Toc340677092"/>
      <w:bookmarkStart w:id="1886" w:name="_Toc365985200"/>
      <w:bookmarkStart w:id="1887" w:name="_Toc337632380"/>
      <w:bookmarkStart w:id="1888" w:name="_Toc331684064"/>
      <w:bookmarkStart w:id="1889" w:name="_Toc330460008"/>
      <w:bookmarkStart w:id="1890" w:name="_Toc342312465"/>
      <w:bookmarkStart w:id="1891" w:name="_Toc343248440"/>
      <w:bookmarkStart w:id="1892" w:name="_Toc331512923"/>
      <w:bookmarkStart w:id="1893" w:name="_Toc339362322"/>
      <w:bookmarkStart w:id="1894" w:name="_Toc365967094"/>
      <w:bookmarkStart w:id="1895" w:name="_Toc342296783"/>
      <w:bookmarkStart w:id="1896" w:name="_Toc333238656"/>
      <w:bookmarkStart w:id="1897" w:name="_Toc336681602"/>
      <w:bookmarkStart w:id="1898" w:name="_Toc340672891"/>
      <w:bookmarkStart w:id="1899" w:name="_Toc343247122"/>
      <w:bookmarkStart w:id="1900" w:name="_Toc345312619"/>
      <w:bookmarkStart w:id="1901" w:name="_Toc332206731"/>
      <w:bookmarkStart w:id="1902" w:name="_Toc342060397"/>
      <w:bookmarkStart w:id="1903" w:name="_Toc16962"/>
      <w:bookmarkStart w:id="1904" w:name="_Toc350756472"/>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D53AAED">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p>
    <w:p w14:paraId="3A6F7F3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4323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6301BBD1">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0041908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1A489458">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673" w:type="dxa"/>
            <w:vAlign w:val="center"/>
          </w:tcPr>
          <w:p w14:paraId="264BE56A">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完工期</w:t>
            </w:r>
          </w:p>
        </w:tc>
        <w:tc>
          <w:tcPr>
            <w:tcW w:w="689" w:type="dxa"/>
            <w:vAlign w:val="center"/>
          </w:tcPr>
          <w:p w14:paraId="737E2A4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6698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6631CF17">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79FFD7C6">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18A59594">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09185312">
            <w:pPr>
              <w:spacing w:line="260" w:lineRule="exact"/>
              <w:rPr>
                <w:rFonts w:ascii="宋体" w:hAnsi="宋体"/>
                <w:bCs/>
                <w:color w:val="000000" w:themeColor="text1"/>
                <w:highlight w:val="none"/>
                <w14:textFill>
                  <w14:solidFill>
                    <w14:schemeClr w14:val="tx1"/>
                  </w14:solidFill>
                </w14:textFill>
              </w:rPr>
            </w:pPr>
          </w:p>
          <w:p w14:paraId="52306496">
            <w:pPr>
              <w:spacing w:line="260" w:lineRule="exact"/>
              <w:rPr>
                <w:rFonts w:ascii="宋体" w:hAnsi="宋体"/>
                <w:bCs/>
                <w:color w:val="000000" w:themeColor="text1"/>
                <w:highlight w:val="none"/>
                <w14:textFill>
                  <w14:solidFill>
                    <w14:schemeClr w14:val="tx1"/>
                  </w14:solidFill>
                </w14:textFill>
              </w:rPr>
            </w:pPr>
          </w:p>
          <w:p w14:paraId="606C4481">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02355456">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26177C40">
            <w:pPr>
              <w:rPr>
                <w:rFonts w:ascii="宋体" w:hAnsi="宋体"/>
                <w:bCs/>
                <w:color w:val="000000" w:themeColor="text1"/>
                <w:highlight w:val="none"/>
                <w14:textFill>
                  <w14:solidFill>
                    <w14:schemeClr w14:val="tx1"/>
                  </w14:solidFill>
                </w14:textFill>
              </w:rPr>
            </w:pPr>
          </w:p>
        </w:tc>
      </w:tr>
    </w:tbl>
    <w:p w14:paraId="23DB1974">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0B1E1D44">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037A2D9E">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3F747EAE">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4F74032C">
      <w:pPr>
        <w:spacing w:line="360" w:lineRule="auto"/>
        <w:rPr>
          <w:rFonts w:ascii="宋体" w:hAnsi="宋体"/>
          <w:bCs/>
          <w:color w:val="000000" w:themeColor="text1"/>
          <w:highlight w:val="none"/>
          <w:u w:val="single"/>
          <w14:textFill>
            <w14:solidFill>
              <w14:schemeClr w14:val="tx1"/>
            </w14:solidFill>
          </w14:textFill>
        </w:rPr>
      </w:pPr>
    </w:p>
    <w:p w14:paraId="26D659E4">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0F87C259">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3DAE0971">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6E797B70">
      <w:pPr>
        <w:adjustRightInd w:val="0"/>
        <w:snapToGrid w:val="0"/>
        <w:spacing w:line="400" w:lineRule="exact"/>
        <w:rPr>
          <w:rFonts w:ascii="宋体" w:hAnsi="宋体"/>
          <w:bCs/>
          <w:color w:val="000000" w:themeColor="text1"/>
          <w:highlight w:val="none"/>
          <w14:textFill>
            <w14:solidFill>
              <w14:schemeClr w14:val="tx1"/>
            </w14:solidFill>
          </w14:textFill>
        </w:rPr>
      </w:pPr>
    </w:p>
    <w:p w14:paraId="26AF5217">
      <w:pPr>
        <w:adjustRightInd w:val="0"/>
        <w:snapToGrid w:val="0"/>
        <w:spacing w:line="400" w:lineRule="exact"/>
        <w:rPr>
          <w:rFonts w:ascii="宋体" w:hAnsi="宋体"/>
          <w:bCs/>
          <w:color w:val="000000" w:themeColor="text1"/>
          <w:highlight w:val="none"/>
          <w14:textFill>
            <w14:solidFill>
              <w14:schemeClr w14:val="tx1"/>
            </w14:solidFill>
          </w14:textFill>
        </w:rPr>
      </w:pPr>
    </w:p>
    <w:p w14:paraId="64F5B4CD">
      <w:pPr>
        <w:adjustRightInd w:val="0"/>
        <w:snapToGrid w:val="0"/>
        <w:spacing w:line="400" w:lineRule="exact"/>
        <w:rPr>
          <w:rFonts w:ascii="宋体" w:hAnsi="宋体"/>
          <w:bCs/>
          <w:color w:val="000000" w:themeColor="text1"/>
          <w:highlight w:val="none"/>
          <w14:textFill>
            <w14:solidFill>
              <w14:schemeClr w14:val="tx1"/>
            </w14:solidFill>
          </w14:textFill>
        </w:rPr>
      </w:pPr>
    </w:p>
    <w:p w14:paraId="167C4DDA">
      <w:pPr>
        <w:adjustRightInd w:val="0"/>
        <w:snapToGrid w:val="0"/>
        <w:spacing w:line="400" w:lineRule="exact"/>
        <w:rPr>
          <w:rFonts w:ascii="宋体" w:hAnsi="宋体"/>
          <w:bCs/>
          <w:color w:val="000000" w:themeColor="text1"/>
          <w:highlight w:val="none"/>
          <w14:textFill>
            <w14:solidFill>
              <w14:schemeClr w14:val="tx1"/>
            </w14:solidFill>
          </w14:textFill>
        </w:rPr>
      </w:pPr>
    </w:p>
    <w:p w14:paraId="4E6E8F1D">
      <w:pPr>
        <w:adjustRightInd w:val="0"/>
        <w:snapToGrid w:val="0"/>
        <w:spacing w:line="400" w:lineRule="exact"/>
        <w:rPr>
          <w:rFonts w:ascii="宋体" w:hAnsi="宋体"/>
          <w:bCs/>
          <w:color w:val="000000" w:themeColor="text1"/>
          <w:highlight w:val="none"/>
          <w14:textFill>
            <w14:solidFill>
              <w14:schemeClr w14:val="tx1"/>
            </w14:solidFill>
          </w14:textFill>
        </w:rPr>
      </w:pPr>
    </w:p>
    <w:p w14:paraId="59E6F5F9">
      <w:pPr>
        <w:adjustRightInd w:val="0"/>
        <w:snapToGrid w:val="0"/>
        <w:spacing w:line="400" w:lineRule="exact"/>
        <w:rPr>
          <w:rFonts w:ascii="宋体" w:hAnsi="宋体"/>
          <w:bCs/>
          <w:color w:val="000000" w:themeColor="text1"/>
          <w:highlight w:val="none"/>
          <w14:textFill>
            <w14:solidFill>
              <w14:schemeClr w14:val="tx1"/>
            </w14:solidFill>
          </w14:textFill>
        </w:rPr>
      </w:pPr>
    </w:p>
    <w:p w14:paraId="1CBB86A0">
      <w:pPr>
        <w:adjustRightInd w:val="0"/>
        <w:snapToGrid w:val="0"/>
        <w:spacing w:line="400" w:lineRule="exact"/>
        <w:rPr>
          <w:rFonts w:ascii="宋体" w:hAnsi="宋体"/>
          <w:bCs/>
          <w:color w:val="000000" w:themeColor="text1"/>
          <w:highlight w:val="none"/>
          <w14:textFill>
            <w14:solidFill>
              <w14:schemeClr w14:val="tx1"/>
            </w14:solidFill>
          </w14:textFill>
        </w:rPr>
      </w:pPr>
    </w:p>
    <w:p w14:paraId="51AD8B5B">
      <w:pPr>
        <w:adjustRightInd w:val="0"/>
        <w:snapToGrid w:val="0"/>
        <w:spacing w:line="400" w:lineRule="exact"/>
        <w:rPr>
          <w:rFonts w:ascii="宋体" w:hAnsi="宋体"/>
          <w:bCs/>
          <w:color w:val="000000" w:themeColor="text1"/>
          <w:highlight w:val="none"/>
          <w14:textFill>
            <w14:solidFill>
              <w14:schemeClr w14:val="tx1"/>
            </w14:solidFill>
          </w14:textFill>
        </w:rPr>
      </w:pPr>
    </w:p>
    <w:p w14:paraId="79FDE67F">
      <w:pPr>
        <w:adjustRightInd w:val="0"/>
        <w:snapToGrid w:val="0"/>
        <w:spacing w:line="400" w:lineRule="exact"/>
        <w:rPr>
          <w:rFonts w:ascii="宋体" w:hAnsi="宋体"/>
          <w:bCs/>
          <w:color w:val="000000" w:themeColor="text1"/>
          <w:highlight w:val="none"/>
          <w14:textFill>
            <w14:solidFill>
              <w14:schemeClr w14:val="tx1"/>
            </w14:solidFill>
          </w14:textFill>
        </w:rPr>
      </w:pPr>
    </w:p>
    <w:p w14:paraId="13FFFD22">
      <w:pPr>
        <w:adjustRightInd w:val="0"/>
        <w:snapToGrid w:val="0"/>
        <w:spacing w:line="400" w:lineRule="exact"/>
        <w:rPr>
          <w:rFonts w:ascii="宋体" w:hAnsi="宋体"/>
          <w:bCs/>
          <w:color w:val="000000" w:themeColor="text1"/>
          <w:highlight w:val="none"/>
          <w14:textFill>
            <w14:solidFill>
              <w14:schemeClr w14:val="tx1"/>
            </w14:solidFill>
          </w14:textFill>
        </w:rPr>
      </w:pPr>
    </w:p>
    <w:p w14:paraId="2E16302F">
      <w:pPr>
        <w:adjustRightInd w:val="0"/>
        <w:snapToGrid w:val="0"/>
        <w:spacing w:line="400" w:lineRule="exact"/>
        <w:rPr>
          <w:rFonts w:ascii="宋体" w:hAnsi="宋体"/>
          <w:bCs/>
          <w:color w:val="000000" w:themeColor="text1"/>
          <w:highlight w:val="none"/>
          <w14:textFill>
            <w14:solidFill>
              <w14:schemeClr w14:val="tx1"/>
            </w14:solidFill>
          </w14:textFill>
        </w:rPr>
      </w:pPr>
    </w:p>
    <w:p w14:paraId="630BCBC0">
      <w:pPr>
        <w:adjustRightInd w:val="0"/>
        <w:snapToGrid w:val="0"/>
        <w:spacing w:line="400" w:lineRule="exact"/>
        <w:rPr>
          <w:rFonts w:ascii="宋体" w:hAnsi="宋体"/>
          <w:bCs/>
          <w:color w:val="000000" w:themeColor="text1"/>
          <w:highlight w:val="none"/>
          <w14:textFill>
            <w14:solidFill>
              <w14:schemeClr w14:val="tx1"/>
            </w14:solidFill>
          </w14:textFill>
        </w:rPr>
      </w:pPr>
    </w:p>
    <w:p w14:paraId="785139CC">
      <w:pPr>
        <w:adjustRightInd w:val="0"/>
        <w:snapToGrid w:val="0"/>
        <w:spacing w:line="400" w:lineRule="exact"/>
        <w:rPr>
          <w:rFonts w:ascii="宋体" w:hAnsi="宋体"/>
          <w:bCs/>
          <w:color w:val="000000" w:themeColor="text1"/>
          <w:highlight w:val="none"/>
          <w14:textFill>
            <w14:solidFill>
              <w14:schemeClr w14:val="tx1"/>
            </w14:solidFill>
          </w14:textFill>
        </w:rPr>
      </w:pPr>
    </w:p>
    <w:p w14:paraId="09A8BE9F">
      <w:pPr>
        <w:adjustRightInd w:val="0"/>
        <w:snapToGrid w:val="0"/>
        <w:spacing w:line="400" w:lineRule="exact"/>
        <w:rPr>
          <w:rFonts w:ascii="宋体" w:hAnsi="宋体"/>
          <w:bCs/>
          <w:color w:val="000000" w:themeColor="text1"/>
          <w:highlight w:val="none"/>
          <w14:textFill>
            <w14:solidFill>
              <w14:schemeClr w14:val="tx1"/>
            </w14:solidFill>
          </w14:textFill>
        </w:rPr>
      </w:pPr>
    </w:p>
    <w:p w14:paraId="61063081">
      <w:pPr>
        <w:rPr>
          <w:rFonts w:hint="eastAsia"/>
          <w:color w:val="000000" w:themeColor="text1"/>
          <w:highlight w:val="none"/>
          <w14:textFill>
            <w14:solidFill>
              <w14:schemeClr w14:val="tx1"/>
            </w14:solidFill>
          </w14:textFill>
        </w:rPr>
      </w:pPr>
      <w:bookmarkStart w:id="1906" w:name="_Toc339019912"/>
      <w:bookmarkStart w:id="1907" w:name="_Toc333238657"/>
      <w:bookmarkStart w:id="1908" w:name="_Toc339362323"/>
      <w:bookmarkStart w:id="1909" w:name="_Toc339441110"/>
      <w:bookmarkStart w:id="1910" w:name="_Toc337632381"/>
      <w:bookmarkStart w:id="1911" w:name="_Toc336681958"/>
      <w:bookmarkStart w:id="1912" w:name="_Toc343248441"/>
      <w:bookmarkStart w:id="1913" w:name="_Toc333237701"/>
      <w:bookmarkStart w:id="1914" w:name="_Toc350438772"/>
      <w:bookmarkStart w:id="1915" w:name="_Toc340507465"/>
      <w:bookmarkStart w:id="1916" w:name="_Toc330460009"/>
      <w:bookmarkStart w:id="1917" w:name="_Toc342060398"/>
      <w:bookmarkStart w:id="1918" w:name="_Toc343247123"/>
      <w:bookmarkStart w:id="1919" w:name="_Toc350756473"/>
      <w:bookmarkStart w:id="1920" w:name="_Toc336681603"/>
      <w:bookmarkStart w:id="1921" w:name="_Toc340677093"/>
      <w:bookmarkStart w:id="1922" w:name="_Toc333935710"/>
      <w:bookmarkStart w:id="1923" w:name="_Toc339020256"/>
      <w:bookmarkStart w:id="1924" w:name="_Toc342398153"/>
      <w:bookmarkStart w:id="1925" w:name="_Toc342296784"/>
      <w:bookmarkStart w:id="1926" w:name="_Toc365967095"/>
      <w:bookmarkStart w:id="1927" w:name="_Toc331512924"/>
      <w:bookmarkStart w:id="1928" w:name="_Toc366072552"/>
      <w:bookmarkStart w:id="1929" w:name="_Toc333935369"/>
      <w:bookmarkStart w:id="1930" w:name="_Toc342312466"/>
      <w:bookmarkStart w:id="1931" w:name="_Toc345312620"/>
      <w:bookmarkStart w:id="1932" w:name="_Toc341348363"/>
      <w:bookmarkStart w:id="1933" w:name="_Toc339020118"/>
      <w:bookmarkStart w:id="1934" w:name="_Toc333237812"/>
      <w:bookmarkStart w:id="1935" w:name="_Toc343612943"/>
      <w:bookmarkStart w:id="1936" w:name="_Toc331684065"/>
      <w:bookmarkStart w:id="1937" w:name="_Toc332206732"/>
      <w:bookmarkStart w:id="1938" w:name="_Toc332270370"/>
      <w:bookmarkStart w:id="1939" w:name="_Toc365985201"/>
      <w:bookmarkStart w:id="1940" w:name="_Toc339020038"/>
      <w:bookmarkStart w:id="1941" w:name="_Toc340672892"/>
      <w:r>
        <w:rPr>
          <w:rFonts w:hint="eastAsia"/>
          <w:color w:val="000000" w:themeColor="text1"/>
          <w:highlight w:val="none"/>
          <w14:textFill>
            <w14:solidFill>
              <w14:schemeClr w14:val="tx1"/>
            </w14:solidFill>
          </w14:textFill>
        </w:rPr>
        <w:br w:type="page"/>
      </w:r>
    </w:p>
    <w:p w14:paraId="15287A90">
      <w:pPr>
        <w:pStyle w:val="2"/>
        <w:numPr>
          <w:ilvl w:val="0"/>
          <w:numId w:val="0"/>
        </w:numPr>
        <w:spacing w:line="400" w:lineRule="exact"/>
        <w:rPr>
          <w:rFonts w:hint="default" w:eastAsia="黑体"/>
          <w:color w:val="000000" w:themeColor="text1"/>
          <w:highlight w:val="none"/>
          <w:lang w:val="en-US" w:eastAsia="zh-CN"/>
          <w14:textFill>
            <w14:solidFill>
              <w14:schemeClr w14:val="tx1"/>
            </w14:solidFill>
          </w14:textFill>
        </w:rPr>
      </w:pPr>
      <w:bookmarkStart w:id="1942" w:name="_Toc31136"/>
      <w:bookmarkStart w:id="1943" w:name="_Toc17553"/>
      <w:bookmarkStart w:id="1944" w:name="_Toc2495"/>
      <w:r>
        <w:rPr>
          <w:rFonts w:hint="eastAsia"/>
          <w:color w:val="000000" w:themeColor="text1"/>
          <w:highlight w:val="none"/>
          <w14:textFill>
            <w14:solidFill>
              <w14:schemeClr w14:val="tx1"/>
            </w14:solidFill>
          </w14:textFill>
        </w:rPr>
        <w:t>附件三：</w:t>
      </w:r>
      <w:r>
        <w:rPr>
          <w:rFonts w:hint="eastAsia"/>
          <w:color w:val="000000" w:themeColor="text1"/>
          <w:highlight w:val="none"/>
          <w:lang w:val="en-US" w:eastAsia="zh-CN"/>
          <w14:textFill>
            <w14:solidFill>
              <w14:schemeClr w14:val="tx1"/>
            </w14:solidFill>
          </w14:textFill>
        </w:rPr>
        <w:t>核心产品情况表</w:t>
      </w:r>
      <w:bookmarkEnd w:id="1942"/>
      <w:bookmarkEnd w:id="1943"/>
      <w:bookmarkEnd w:id="1944"/>
    </w:p>
    <w:p w14:paraId="4E26D014">
      <w:pPr>
        <w:adjustRightInd w:val="0"/>
        <w:snapToGrid w:val="0"/>
        <w:spacing w:line="360" w:lineRule="auto"/>
        <w:jc w:val="left"/>
        <w:rPr>
          <w:rFonts w:hint="eastAsia" w:ascii="宋体" w:hAnsi="宋体"/>
          <w:bCs/>
          <w:color w:val="000000" w:themeColor="text1"/>
          <w:highlight w:val="none"/>
          <w14:textFill>
            <w14:solidFill>
              <w14:schemeClr w14:val="tx1"/>
            </w14:solidFill>
          </w14:textFill>
        </w:rPr>
      </w:pPr>
    </w:p>
    <w:p w14:paraId="7A30F97F">
      <w:pPr>
        <w:adjustRightInd w:val="0"/>
        <w:snapToGrid w:val="0"/>
        <w:spacing w:line="360" w:lineRule="auto"/>
        <w:jc w:val="lef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796D5ED1">
      <w:pPr>
        <w:adjustRightInd w:val="0"/>
        <w:snapToGrid w:val="0"/>
        <w:spacing w:line="360" w:lineRule="auto"/>
        <w:jc w:val="left"/>
        <w:rPr>
          <w:rFonts w:hint="eastAsia"/>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282"/>
        <w:gridCol w:w="2777"/>
        <w:gridCol w:w="1867"/>
      </w:tblGrid>
      <w:tr w14:paraId="02B4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0" w:type="dxa"/>
            <w:vAlign w:val="center"/>
          </w:tcPr>
          <w:p w14:paraId="43DF3D0A">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3282" w:type="dxa"/>
            <w:vAlign w:val="center"/>
          </w:tcPr>
          <w:p w14:paraId="01280284">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核 心 产 品 名 称</w:t>
            </w:r>
          </w:p>
        </w:tc>
        <w:tc>
          <w:tcPr>
            <w:tcW w:w="2777" w:type="dxa"/>
            <w:vAlign w:val="center"/>
          </w:tcPr>
          <w:p w14:paraId="4CEBFDC2">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核心产品品牌</w:t>
            </w:r>
          </w:p>
        </w:tc>
        <w:tc>
          <w:tcPr>
            <w:tcW w:w="1867" w:type="dxa"/>
            <w:vAlign w:val="center"/>
          </w:tcPr>
          <w:p w14:paraId="4D23D7DE">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备注</w:t>
            </w:r>
          </w:p>
        </w:tc>
      </w:tr>
      <w:tr w14:paraId="71E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0" w:type="dxa"/>
            <w:vAlign w:val="center"/>
          </w:tcPr>
          <w:p w14:paraId="3CB8E4C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3282" w:type="dxa"/>
            <w:vAlign w:val="center"/>
          </w:tcPr>
          <w:p w14:paraId="2E27F96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电磁单头大锅炉</w:t>
            </w:r>
          </w:p>
        </w:tc>
        <w:tc>
          <w:tcPr>
            <w:tcW w:w="2777" w:type="dxa"/>
            <w:vAlign w:val="center"/>
          </w:tcPr>
          <w:p w14:paraId="40760522">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867" w:type="dxa"/>
            <w:vAlign w:val="center"/>
          </w:tcPr>
          <w:p w14:paraId="5416B18D">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0ACB9771">
      <w:pPr>
        <w:pStyle w:val="2"/>
        <w:numPr>
          <w:ilvl w:val="0"/>
          <w:numId w:val="0"/>
        </w:numPr>
        <w:spacing w:line="400" w:lineRule="exact"/>
        <w:jc w:val="both"/>
        <w:rPr>
          <w:rFonts w:hint="eastAsia"/>
          <w:color w:val="000000" w:themeColor="text1"/>
          <w:highlight w:val="none"/>
          <w14:textFill>
            <w14:solidFill>
              <w14:schemeClr w14:val="tx1"/>
            </w14:solidFill>
          </w14:textFill>
        </w:rPr>
      </w:pPr>
    </w:p>
    <w:p w14:paraId="6ECE53FE">
      <w:pPr>
        <w:adjustRightInd w:val="0"/>
        <w:snapToGrid w:val="0"/>
        <w:spacing w:line="400" w:lineRule="exact"/>
        <w:rPr>
          <w:rFonts w:hint="eastAsia" w:ascii="宋体" w:hAnsi="宋体"/>
          <w:bCs/>
          <w:color w:val="000000" w:themeColor="text1"/>
          <w:highlight w:val="none"/>
          <w14:textFill>
            <w14:solidFill>
              <w14:schemeClr w14:val="tx1"/>
            </w14:solidFill>
          </w14:textFill>
        </w:rPr>
      </w:pPr>
    </w:p>
    <w:p w14:paraId="3DFB0559">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301080AE">
      <w:pPr>
        <w:adjustRightInd w:val="0"/>
        <w:snapToGrid w:val="0"/>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E322594">
      <w:pPr>
        <w:adjustRightInd w:val="0"/>
        <w:snapToGrid w:val="0"/>
        <w:spacing w:line="400" w:lineRule="exact"/>
        <w:rPr>
          <w:rFonts w:hint="eastAsia"/>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7D4C938A">
      <w:pPr>
        <w:rPr>
          <w:rFonts w:hint="eastAsia"/>
          <w:color w:val="000000" w:themeColor="text1"/>
          <w:highlight w:val="none"/>
          <w14:textFill>
            <w14:solidFill>
              <w14:schemeClr w14:val="tx1"/>
            </w14:solidFill>
          </w14:textFill>
        </w:rPr>
      </w:pPr>
    </w:p>
    <w:p w14:paraId="306AF8F3">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687EB15">
      <w:pPr>
        <w:pStyle w:val="2"/>
        <w:numPr>
          <w:ilvl w:val="0"/>
          <w:numId w:val="0"/>
        </w:numPr>
        <w:spacing w:line="400" w:lineRule="exact"/>
        <w:rPr>
          <w:color w:val="000000" w:themeColor="text1"/>
          <w:highlight w:val="none"/>
          <w14:textFill>
            <w14:solidFill>
              <w14:schemeClr w14:val="tx1"/>
            </w14:solidFill>
          </w14:textFill>
        </w:rPr>
      </w:pPr>
      <w:bookmarkStart w:id="1945" w:name="_Toc17143"/>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5"/>
    </w:p>
    <w:p w14:paraId="5B5C42F3">
      <w:pPr>
        <w:adjustRightInd w:val="0"/>
        <w:snapToGrid w:val="0"/>
        <w:spacing w:line="360" w:lineRule="auto"/>
        <w:jc w:val="left"/>
        <w:rPr>
          <w:color w:val="000000" w:themeColor="text1"/>
          <w:szCs w:val="18"/>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12643C19">
      <w:pPr>
        <w:adjustRightInd w:val="0"/>
        <w:snapToGrid w:val="0"/>
        <w:spacing w:line="360" w:lineRule="auto"/>
        <w:ind w:left="1050" w:hanging="1050" w:hangingChars="500"/>
        <w:jc w:val="left"/>
        <w:rPr>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0D7BCBFB">
      <w:pPr>
        <w:adjustRightInd w:val="0"/>
        <w:snapToGrid w:val="0"/>
        <w:spacing w:line="360" w:lineRule="auto"/>
        <w:ind w:left="1050" w:hanging="1050" w:hangingChars="500"/>
        <w:jc w:val="left"/>
        <w:rPr>
          <w:rFonts w:ascii="宋体" w:hAnsi="宋体"/>
          <w:b/>
          <w:bCs/>
          <w:caps/>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 xml:space="preserve">                               （单位：元）                  </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3"/>
        <w:gridCol w:w="1282"/>
        <w:gridCol w:w="1282"/>
        <w:gridCol w:w="641"/>
        <w:gridCol w:w="641"/>
        <w:gridCol w:w="1282"/>
        <w:gridCol w:w="1283"/>
      </w:tblGrid>
      <w:tr w14:paraId="5E33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97557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序号</w:t>
            </w:r>
          </w:p>
        </w:tc>
        <w:tc>
          <w:tcPr>
            <w:tcW w:w="1843" w:type="dxa"/>
            <w:vAlign w:val="center"/>
          </w:tcPr>
          <w:p w14:paraId="726605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内容</w:t>
            </w:r>
          </w:p>
        </w:tc>
        <w:tc>
          <w:tcPr>
            <w:tcW w:w="1282" w:type="dxa"/>
            <w:vAlign w:val="center"/>
          </w:tcPr>
          <w:p w14:paraId="490EF52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282" w:type="dxa"/>
            <w:vAlign w:val="center"/>
          </w:tcPr>
          <w:p w14:paraId="24F2F86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282" w:type="dxa"/>
            <w:gridSpan w:val="2"/>
            <w:vAlign w:val="center"/>
          </w:tcPr>
          <w:p w14:paraId="128AA0E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282" w:type="dxa"/>
            <w:vAlign w:val="center"/>
          </w:tcPr>
          <w:p w14:paraId="21FED24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283" w:type="dxa"/>
            <w:vAlign w:val="center"/>
          </w:tcPr>
          <w:p w14:paraId="1585A0C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r>
      <w:tr w14:paraId="4620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3AAC6A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843" w:type="dxa"/>
            <w:vAlign w:val="center"/>
          </w:tcPr>
          <w:p w14:paraId="46B7DEC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设备名称</w:t>
            </w:r>
          </w:p>
        </w:tc>
        <w:tc>
          <w:tcPr>
            <w:tcW w:w="1282" w:type="dxa"/>
            <w:vAlign w:val="center"/>
          </w:tcPr>
          <w:p w14:paraId="0D65ED2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E06499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C1B772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031107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63F748C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DE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79C2BFC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843" w:type="dxa"/>
            <w:vAlign w:val="center"/>
          </w:tcPr>
          <w:p w14:paraId="2639410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品牌型号及规格</w:t>
            </w:r>
          </w:p>
        </w:tc>
        <w:tc>
          <w:tcPr>
            <w:tcW w:w="1282" w:type="dxa"/>
            <w:vAlign w:val="center"/>
          </w:tcPr>
          <w:p w14:paraId="3481997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991EEF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3B699E4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4DA6D6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152F81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9E5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9710E3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843" w:type="dxa"/>
            <w:vAlign w:val="center"/>
          </w:tcPr>
          <w:p w14:paraId="4200545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原产地</w:t>
            </w:r>
          </w:p>
        </w:tc>
        <w:tc>
          <w:tcPr>
            <w:tcW w:w="1282" w:type="dxa"/>
            <w:vAlign w:val="center"/>
          </w:tcPr>
          <w:p w14:paraId="1984195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9507D4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A5FF0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D43D41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2B18488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137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F424A3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843" w:type="dxa"/>
            <w:vAlign w:val="center"/>
          </w:tcPr>
          <w:p w14:paraId="7A5B4CF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设备单价</w:t>
            </w:r>
          </w:p>
        </w:tc>
        <w:tc>
          <w:tcPr>
            <w:tcW w:w="1282" w:type="dxa"/>
            <w:vAlign w:val="center"/>
          </w:tcPr>
          <w:p w14:paraId="29265F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AAC8A4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7371B1B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7712BA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1801C54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3B0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3B3279E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c>
          <w:tcPr>
            <w:tcW w:w="1843" w:type="dxa"/>
            <w:vAlign w:val="center"/>
          </w:tcPr>
          <w:p w14:paraId="62A7B3F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数量</w:t>
            </w:r>
          </w:p>
        </w:tc>
        <w:tc>
          <w:tcPr>
            <w:tcW w:w="1282" w:type="dxa"/>
            <w:vAlign w:val="center"/>
          </w:tcPr>
          <w:p w14:paraId="308F629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435E11C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36F482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52BC7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81976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071F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3895E0E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6</w:t>
            </w:r>
          </w:p>
        </w:tc>
        <w:tc>
          <w:tcPr>
            <w:tcW w:w="1843" w:type="dxa"/>
            <w:vAlign w:val="center"/>
          </w:tcPr>
          <w:p w14:paraId="1EEC509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设备总价</w:t>
            </w:r>
          </w:p>
        </w:tc>
        <w:tc>
          <w:tcPr>
            <w:tcW w:w="1282" w:type="dxa"/>
            <w:vAlign w:val="center"/>
          </w:tcPr>
          <w:p w14:paraId="449B027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3D9975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05531B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FD82D5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48DD528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FB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B4C1BF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7</w:t>
            </w:r>
          </w:p>
        </w:tc>
        <w:tc>
          <w:tcPr>
            <w:tcW w:w="1843" w:type="dxa"/>
            <w:vAlign w:val="center"/>
          </w:tcPr>
          <w:p w14:paraId="385E977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备品备件价</w:t>
            </w:r>
          </w:p>
        </w:tc>
        <w:tc>
          <w:tcPr>
            <w:tcW w:w="1282" w:type="dxa"/>
            <w:vAlign w:val="center"/>
          </w:tcPr>
          <w:p w14:paraId="5CFF198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477202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9CCCFF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D02E2E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6E67153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004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89C16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8</w:t>
            </w:r>
          </w:p>
        </w:tc>
        <w:tc>
          <w:tcPr>
            <w:tcW w:w="1843" w:type="dxa"/>
            <w:vAlign w:val="center"/>
          </w:tcPr>
          <w:p w14:paraId="4260A15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附件价</w:t>
            </w:r>
          </w:p>
        </w:tc>
        <w:tc>
          <w:tcPr>
            <w:tcW w:w="1282" w:type="dxa"/>
            <w:vAlign w:val="center"/>
          </w:tcPr>
          <w:p w14:paraId="078BB09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223A1F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0768A16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29E60C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CBA47D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623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217D6E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9</w:t>
            </w:r>
          </w:p>
        </w:tc>
        <w:tc>
          <w:tcPr>
            <w:tcW w:w="1843" w:type="dxa"/>
            <w:vAlign w:val="center"/>
          </w:tcPr>
          <w:p w14:paraId="6D50D87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专用工具价</w:t>
            </w:r>
          </w:p>
        </w:tc>
        <w:tc>
          <w:tcPr>
            <w:tcW w:w="1282" w:type="dxa"/>
            <w:vAlign w:val="center"/>
          </w:tcPr>
          <w:p w14:paraId="7561F22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626DBC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F4727A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7C5B1D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68283D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71B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0BEAC1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w:t>
            </w:r>
          </w:p>
        </w:tc>
        <w:tc>
          <w:tcPr>
            <w:tcW w:w="1843" w:type="dxa"/>
            <w:vAlign w:val="center"/>
          </w:tcPr>
          <w:p w14:paraId="626F144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运输费、人工费</w:t>
            </w:r>
          </w:p>
        </w:tc>
        <w:tc>
          <w:tcPr>
            <w:tcW w:w="6411" w:type="dxa"/>
            <w:gridSpan w:val="6"/>
            <w:vAlign w:val="center"/>
          </w:tcPr>
          <w:p w14:paraId="26A4B15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D3B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FD0DF3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11</w:t>
            </w:r>
          </w:p>
        </w:tc>
        <w:tc>
          <w:tcPr>
            <w:tcW w:w="1843" w:type="dxa"/>
            <w:vAlign w:val="center"/>
          </w:tcPr>
          <w:p w14:paraId="7BF7344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保险费</w:t>
            </w:r>
          </w:p>
        </w:tc>
        <w:tc>
          <w:tcPr>
            <w:tcW w:w="6411" w:type="dxa"/>
            <w:gridSpan w:val="6"/>
            <w:vAlign w:val="center"/>
          </w:tcPr>
          <w:p w14:paraId="0FD3EC3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D0A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7801975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12</w:t>
            </w:r>
          </w:p>
        </w:tc>
        <w:tc>
          <w:tcPr>
            <w:tcW w:w="1843" w:type="dxa"/>
            <w:vAlign w:val="center"/>
          </w:tcPr>
          <w:p w14:paraId="1D8BD5E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安装调试费</w:t>
            </w:r>
          </w:p>
        </w:tc>
        <w:tc>
          <w:tcPr>
            <w:tcW w:w="6411" w:type="dxa"/>
            <w:gridSpan w:val="6"/>
            <w:vAlign w:val="center"/>
          </w:tcPr>
          <w:p w14:paraId="74FE949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CB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6C41F3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13</w:t>
            </w:r>
          </w:p>
        </w:tc>
        <w:tc>
          <w:tcPr>
            <w:tcW w:w="1843" w:type="dxa"/>
            <w:vAlign w:val="center"/>
          </w:tcPr>
          <w:p w14:paraId="77F3F69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技术服务费</w:t>
            </w:r>
          </w:p>
        </w:tc>
        <w:tc>
          <w:tcPr>
            <w:tcW w:w="6411" w:type="dxa"/>
            <w:gridSpan w:val="6"/>
            <w:vAlign w:val="center"/>
          </w:tcPr>
          <w:p w14:paraId="0ED5388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8A8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FD0DF3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14</w:t>
            </w:r>
          </w:p>
        </w:tc>
        <w:tc>
          <w:tcPr>
            <w:tcW w:w="1843" w:type="dxa"/>
            <w:vAlign w:val="center"/>
          </w:tcPr>
          <w:p w14:paraId="0C9A62F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税金</w:t>
            </w:r>
          </w:p>
        </w:tc>
        <w:tc>
          <w:tcPr>
            <w:tcW w:w="6411" w:type="dxa"/>
            <w:gridSpan w:val="6"/>
            <w:vAlign w:val="center"/>
          </w:tcPr>
          <w:p w14:paraId="276186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D9D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D6DF48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1843" w:type="dxa"/>
            <w:vAlign w:val="center"/>
          </w:tcPr>
          <w:p w14:paraId="441ABDF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培训费</w:t>
            </w:r>
          </w:p>
        </w:tc>
        <w:tc>
          <w:tcPr>
            <w:tcW w:w="6411" w:type="dxa"/>
            <w:gridSpan w:val="6"/>
            <w:vAlign w:val="center"/>
          </w:tcPr>
          <w:p w14:paraId="63B5C45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6B0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273DA1A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w:t>
            </w:r>
          </w:p>
        </w:tc>
        <w:tc>
          <w:tcPr>
            <w:tcW w:w="1843" w:type="dxa"/>
            <w:vAlign w:val="center"/>
          </w:tcPr>
          <w:p w14:paraId="48B99D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质量保证期内的服务费用</w:t>
            </w:r>
          </w:p>
        </w:tc>
        <w:tc>
          <w:tcPr>
            <w:tcW w:w="6411" w:type="dxa"/>
            <w:gridSpan w:val="6"/>
            <w:vAlign w:val="center"/>
          </w:tcPr>
          <w:p w14:paraId="2EF930E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10C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0331724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17</w:t>
            </w:r>
          </w:p>
        </w:tc>
        <w:tc>
          <w:tcPr>
            <w:tcW w:w="1843" w:type="dxa"/>
            <w:vAlign w:val="center"/>
          </w:tcPr>
          <w:p w14:paraId="17CF70B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其他费用</w:t>
            </w:r>
          </w:p>
        </w:tc>
        <w:tc>
          <w:tcPr>
            <w:tcW w:w="6411" w:type="dxa"/>
            <w:gridSpan w:val="6"/>
            <w:vAlign w:val="center"/>
          </w:tcPr>
          <w:p w14:paraId="0B2BC63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0278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011A04BB">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18</w:t>
            </w:r>
          </w:p>
        </w:tc>
        <w:tc>
          <w:tcPr>
            <w:tcW w:w="1843" w:type="dxa"/>
            <w:vAlign w:val="center"/>
          </w:tcPr>
          <w:p w14:paraId="5C321F8C">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投标总价</w:t>
            </w:r>
          </w:p>
        </w:tc>
        <w:tc>
          <w:tcPr>
            <w:tcW w:w="3205" w:type="dxa"/>
            <w:gridSpan w:val="3"/>
            <w:vAlign w:val="center"/>
          </w:tcPr>
          <w:p w14:paraId="714625A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（大写）人民币</w:t>
            </w:r>
          </w:p>
        </w:tc>
        <w:tc>
          <w:tcPr>
            <w:tcW w:w="3206" w:type="dxa"/>
            <w:gridSpan w:val="3"/>
            <w:vAlign w:val="center"/>
          </w:tcPr>
          <w:p w14:paraId="069B8956">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（小写）￥</w:t>
            </w:r>
          </w:p>
        </w:tc>
      </w:tr>
      <w:tr w14:paraId="6BF1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74A06CEA">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19</w:t>
            </w:r>
          </w:p>
        </w:tc>
        <w:tc>
          <w:tcPr>
            <w:tcW w:w="1843" w:type="dxa"/>
            <w:vAlign w:val="center"/>
          </w:tcPr>
          <w:p w14:paraId="42D71162">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备注</w:t>
            </w:r>
          </w:p>
        </w:tc>
        <w:tc>
          <w:tcPr>
            <w:tcW w:w="6411" w:type="dxa"/>
            <w:gridSpan w:val="6"/>
            <w:vAlign w:val="center"/>
          </w:tcPr>
          <w:p w14:paraId="2ED2194F">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p>
        </w:tc>
      </w:tr>
    </w:tbl>
    <w:p w14:paraId="632991F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3C9501E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2C2004B1">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1F80B81">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0083662">
      <w:pPr>
        <w:pStyle w:val="2"/>
        <w:numPr>
          <w:ilvl w:val="0"/>
          <w:numId w:val="0"/>
        </w:numPr>
        <w:spacing w:line="400" w:lineRule="exact"/>
        <w:rPr>
          <w:color w:val="000000" w:themeColor="text1"/>
          <w:highlight w:val="none"/>
          <w14:textFill>
            <w14:solidFill>
              <w14:schemeClr w14:val="tx1"/>
            </w14:solidFill>
          </w14:textFill>
        </w:rPr>
      </w:pPr>
      <w:bookmarkStart w:id="1946" w:name="_Toc333935370"/>
      <w:bookmarkStart w:id="1947" w:name="_Toc333935711"/>
      <w:bookmarkStart w:id="1948" w:name="_Toc332270371"/>
      <w:bookmarkStart w:id="1949" w:name="_Toc340677094"/>
      <w:bookmarkStart w:id="1950" w:name="_Toc336681959"/>
      <w:bookmarkStart w:id="1951" w:name="_Toc339020039"/>
      <w:bookmarkStart w:id="1952" w:name="_Toc336681604"/>
      <w:bookmarkStart w:id="1953" w:name="_Toc365967096"/>
      <w:bookmarkStart w:id="1954" w:name="_Toc343612944"/>
      <w:bookmarkStart w:id="1955" w:name="_Toc345312621"/>
      <w:bookmarkStart w:id="1956" w:name="_Toc350438773"/>
      <w:bookmarkStart w:id="1957" w:name="_Toc339020257"/>
      <w:bookmarkStart w:id="1958" w:name="_Toc339019913"/>
      <w:bookmarkStart w:id="1959" w:name="_Toc330460010"/>
      <w:bookmarkStart w:id="1960" w:name="_Toc333237813"/>
      <w:bookmarkStart w:id="1961" w:name="_Toc339362324"/>
      <w:bookmarkStart w:id="1962" w:name="_Toc341348364"/>
      <w:bookmarkStart w:id="1963" w:name="_Toc350756474"/>
      <w:bookmarkStart w:id="1964" w:name="_Toc340672893"/>
      <w:bookmarkStart w:id="1965" w:name="_Toc339441111"/>
      <w:bookmarkStart w:id="1966" w:name="_Toc337632382"/>
      <w:bookmarkStart w:id="1967" w:name="_Toc365985202"/>
      <w:bookmarkStart w:id="1968" w:name="_Toc340507466"/>
      <w:bookmarkStart w:id="1969" w:name="_Toc343248442"/>
      <w:bookmarkStart w:id="1970" w:name="_Toc333238658"/>
      <w:bookmarkStart w:id="1971" w:name="_Toc331512925"/>
      <w:bookmarkStart w:id="1972" w:name="_Toc342312467"/>
      <w:bookmarkStart w:id="1973" w:name="_Toc342060399"/>
      <w:bookmarkStart w:id="1974" w:name="_Toc339020119"/>
      <w:bookmarkStart w:id="1975" w:name="_Toc342296785"/>
      <w:bookmarkStart w:id="1976" w:name="_Toc331684066"/>
      <w:bookmarkStart w:id="1977" w:name="_Toc366072553"/>
      <w:bookmarkStart w:id="1978" w:name="_Toc343247124"/>
      <w:bookmarkStart w:id="1979" w:name="_Toc21371"/>
      <w:bookmarkStart w:id="1980" w:name="_Toc342398154"/>
      <w:bookmarkStart w:id="1981" w:name="_Toc332206733"/>
      <w:bookmarkStart w:id="1982" w:name="_Toc333237702"/>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：商务条款偏离一览表</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169252A1">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460517FD">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486FFE2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7B4EFD">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3D9B13D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72E5713E">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0ECCFCB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333B43FD">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3690182D">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6E317E9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77645BF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9E14401">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EF90AC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591931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E6BD2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50BC56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6312C29">
            <w:pPr>
              <w:adjustRightInd w:val="0"/>
              <w:snapToGrid w:val="0"/>
              <w:jc w:val="center"/>
              <w:rPr>
                <w:rFonts w:ascii="宋体" w:hAnsi="宋体"/>
                <w:bCs/>
                <w:color w:val="000000" w:themeColor="text1"/>
                <w:highlight w:val="none"/>
                <w14:textFill>
                  <w14:solidFill>
                    <w14:schemeClr w14:val="tx1"/>
                  </w14:solidFill>
                </w14:textFill>
              </w:rPr>
            </w:pPr>
          </w:p>
        </w:tc>
      </w:tr>
      <w:tr w14:paraId="24C63FA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5FF045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181314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0C4E74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75CA99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CFC811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201B127">
            <w:pPr>
              <w:adjustRightInd w:val="0"/>
              <w:snapToGrid w:val="0"/>
              <w:jc w:val="center"/>
              <w:rPr>
                <w:rFonts w:ascii="宋体" w:hAnsi="宋体"/>
                <w:bCs/>
                <w:color w:val="000000" w:themeColor="text1"/>
                <w:highlight w:val="none"/>
                <w14:textFill>
                  <w14:solidFill>
                    <w14:schemeClr w14:val="tx1"/>
                  </w14:solidFill>
                </w14:textFill>
              </w:rPr>
            </w:pPr>
          </w:p>
        </w:tc>
      </w:tr>
      <w:tr w14:paraId="2807548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DB6831">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0892D0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EF255D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8A732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C4D87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12E1EDF">
            <w:pPr>
              <w:adjustRightInd w:val="0"/>
              <w:snapToGrid w:val="0"/>
              <w:jc w:val="center"/>
              <w:rPr>
                <w:rFonts w:ascii="宋体" w:hAnsi="宋体"/>
                <w:bCs/>
                <w:color w:val="000000" w:themeColor="text1"/>
                <w:highlight w:val="none"/>
                <w14:textFill>
                  <w14:solidFill>
                    <w14:schemeClr w14:val="tx1"/>
                  </w14:solidFill>
                </w14:textFill>
              </w:rPr>
            </w:pPr>
          </w:p>
        </w:tc>
      </w:tr>
      <w:tr w14:paraId="14DDB30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FE39F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A3B557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1C575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699365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92976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8B7015">
            <w:pPr>
              <w:adjustRightInd w:val="0"/>
              <w:snapToGrid w:val="0"/>
              <w:jc w:val="center"/>
              <w:rPr>
                <w:rFonts w:ascii="宋体" w:hAnsi="宋体"/>
                <w:bCs/>
                <w:color w:val="000000" w:themeColor="text1"/>
                <w:highlight w:val="none"/>
                <w14:textFill>
                  <w14:solidFill>
                    <w14:schemeClr w14:val="tx1"/>
                  </w14:solidFill>
                </w14:textFill>
              </w:rPr>
            </w:pPr>
          </w:p>
        </w:tc>
      </w:tr>
      <w:tr w14:paraId="7424278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05486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8F6F7C5">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02BFEA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9F0F77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EC01E3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BD6F13C">
            <w:pPr>
              <w:adjustRightInd w:val="0"/>
              <w:snapToGrid w:val="0"/>
              <w:jc w:val="center"/>
              <w:rPr>
                <w:rFonts w:ascii="宋体" w:hAnsi="宋体"/>
                <w:bCs/>
                <w:color w:val="000000" w:themeColor="text1"/>
                <w:highlight w:val="none"/>
                <w14:textFill>
                  <w14:solidFill>
                    <w14:schemeClr w14:val="tx1"/>
                  </w14:solidFill>
                </w14:textFill>
              </w:rPr>
            </w:pPr>
          </w:p>
        </w:tc>
      </w:tr>
      <w:tr w14:paraId="248CB47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57DD77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1F4A3D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5FAC77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C96DE2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1D3F39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D303E92">
            <w:pPr>
              <w:adjustRightInd w:val="0"/>
              <w:snapToGrid w:val="0"/>
              <w:jc w:val="center"/>
              <w:rPr>
                <w:rFonts w:ascii="宋体" w:hAnsi="宋体"/>
                <w:bCs/>
                <w:color w:val="000000" w:themeColor="text1"/>
                <w:highlight w:val="none"/>
                <w14:textFill>
                  <w14:solidFill>
                    <w14:schemeClr w14:val="tx1"/>
                  </w14:solidFill>
                </w14:textFill>
              </w:rPr>
            </w:pPr>
          </w:p>
        </w:tc>
      </w:tr>
      <w:tr w14:paraId="0ADD6DB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4AEBD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2CDE84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DBAF97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1E453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A245DC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9DC0F23">
            <w:pPr>
              <w:adjustRightInd w:val="0"/>
              <w:snapToGrid w:val="0"/>
              <w:jc w:val="center"/>
              <w:rPr>
                <w:rFonts w:ascii="宋体" w:hAnsi="宋体"/>
                <w:bCs/>
                <w:color w:val="000000" w:themeColor="text1"/>
                <w:highlight w:val="none"/>
                <w14:textFill>
                  <w14:solidFill>
                    <w14:schemeClr w14:val="tx1"/>
                  </w14:solidFill>
                </w14:textFill>
              </w:rPr>
            </w:pPr>
          </w:p>
        </w:tc>
      </w:tr>
      <w:tr w14:paraId="45FC8D9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7ECC70">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CDE9BD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5D871C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1E54E8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3C1520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2142D0B">
            <w:pPr>
              <w:adjustRightInd w:val="0"/>
              <w:snapToGrid w:val="0"/>
              <w:jc w:val="center"/>
              <w:rPr>
                <w:rFonts w:ascii="宋体" w:hAnsi="宋体"/>
                <w:bCs/>
                <w:color w:val="000000" w:themeColor="text1"/>
                <w:highlight w:val="none"/>
                <w14:textFill>
                  <w14:solidFill>
                    <w14:schemeClr w14:val="tx1"/>
                  </w14:solidFill>
                </w14:textFill>
              </w:rPr>
            </w:pPr>
          </w:p>
        </w:tc>
      </w:tr>
      <w:tr w14:paraId="2D19D3A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E635F2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9F61A3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06192E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094D6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F9965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3CA0E94">
            <w:pPr>
              <w:adjustRightInd w:val="0"/>
              <w:snapToGrid w:val="0"/>
              <w:jc w:val="center"/>
              <w:rPr>
                <w:rFonts w:ascii="宋体" w:hAnsi="宋体"/>
                <w:bCs/>
                <w:color w:val="000000" w:themeColor="text1"/>
                <w:highlight w:val="none"/>
                <w14:textFill>
                  <w14:solidFill>
                    <w14:schemeClr w14:val="tx1"/>
                  </w14:solidFill>
                </w14:textFill>
              </w:rPr>
            </w:pPr>
          </w:p>
        </w:tc>
      </w:tr>
      <w:tr w14:paraId="4AA7E92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06807F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8A764E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A518D5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1D7EA9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BEC277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DBDD6BE">
            <w:pPr>
              <w:adjustRightInd w:val="0"/>
              <w:snapToGrid w:val="0"/>
              <w:jc w:val="center"/>
              <w:rPr>
                <w:rFonts w:ascii="宋体" w:hAnsi="宋体"/>
                <w:bCs/>
                <w:color w:val="000000" w:themeColor="text1"/>
                <w:highlight w:val="none"/>
                <w14:textFill>
                  <w14:solidFill>
                    <w14:schemeClr w14:val="tx1"/>
                  </w14:solidFill>
                </w14:textFill>
              </w:rPr>
            </w:pPr>
          </w:p>
        </w:tc>
      </w:tr>
      <w:tr w14:paraId="46A380A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23F8DC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C54F31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61BD87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0214D7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0A6A54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565FAEB">
            <w:pPr>
              <w:adjustRightInd w:val="0"/>
              <w:snapToGrid w:val="0"/>
              <w:jc w:val="center"/>
              <w:rPr>
                <w:rFonts w:ascii="宋体" w:hAnsi="宋体"/>
                <w:bCs/>
                <w:color w:val="000000" w:themeColor="text1"/>
                <w:highlight w:val="none"/>
                <w14:textFill>
                  <w14:solidFill>
                    <w14:schemeClr w14:val="tx1"/>
                  </w14:solidFill>
                </w14:textFill>
              </w:rPr>
            </w:pPr>
          </w:p>
        </w:tc>
      </w:tr>
      <w:tr w14:paraId="0ADB35E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BC4EE6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73E3408">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23B8BF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9F9FB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CCE903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CEDD89A">
            <w:pPr>
              <w:adjustRightInd w:val="0"/>
              <w:snapToGrid w:val="0"/>
              <w:jc w:val="center"/>
              <w:rPr>
                <w:rFonts w:ascii="宋体" w:hAnsi="宋体"/>
                <w:bCs/>
                <w:color w:val="000000" w:themeColor="text1"/>
                <w:highlight w:val="none"/>
                <w14:textFill>
                  <w14:solidFill>
                    <w14:schemeClr w14:val="tx1"/>
                  </w14:solidFill>
                </w14:textFill>
              </w:rPr>
            </w:pPr>
          </w:p>
        </w:tc>
      </w:tr>
      <w:tr w14:paraId="6D78096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6431E02">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9ACDDE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7D0B0A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EF843C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38FB93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78C51F1">
            <w:pPr>
              <w:adjustRightInd w:val="0"/>
              <w:snapToGrid w:val="0"/>
              <w:jc w:val="center"/>
              <w:rPr>
                <w:rFonts w:ascii="宋体" w:hAnsi="宋体"/>
                <w:bCs/>
                <w:color w:val="000000" w:themeColor="text1"/>
                <w:highlight w:val="none"/>
                <w14:textFill>
                  <w14:solidFill>
                    <w14:schemeClr w14:val="tx1"/>
                  </w14:solidFill>
                </w14:textFill>
              </w:rPr>
            </w:pPr>
          </w:p>
        </w:tc>
      </w:tr>
      <w:tr w14:paraId="0F86D67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176BA4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543F28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A08F54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3C2138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A1590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2E0A65C">
            <w:pPr>
              <w:adjustRightInd w:val="0"/>
              <w:snapToGrid w:val="0"/>
              <w:jc w:val="center"/>
              <w:rPr>
                <w:rFonts w:ascii="宋体" w:hAnsi="宋体"/>
                <w:bCs/>
                <w:color w:val="000000" w:themeColor="text1"/>
                <w:highlight w:val="none"/>
                <w14:textFill>
                  <w14:solidFill>
                    <w14:schemeClr w14:val="tx1"/>
                  </w14:solidFill>
                </w14:textFill>
              </w:rPr>
            </w:pPr>
          </w:p>
        </w:tc>
      </w:tr>
      <w:tr w14:paraId="496DFFC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96A61B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BDDD1F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3C1AED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08358C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8FF3F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3A85BBB">
            <w:pPr>
              <w:adjustRightInd w:val="0"/>
              <w:snapToGrid w:val="0"/>
              <w:jc w:val="center"/>
              <w:rPr>
                <w:rFonts w:ascii="宋体" w:hAnsi="宋体"/>
                <w:bCs/>
                <w:color w:val="000000" w:themeColor="text1"/>
                <w:highlight w:val="none"/>
                <w14:textFill>
                  <w14:solidFill>
                    <w14:schemeClr w14:val="tx1"/>
                  </w14:solidFill>
                </w14:textFill>
              </w:rPr>
            </w:pPr>
          </w:p>
        </w:tc>
      </w:tr>
      <w:tr w14:paraId="3C779D8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C172DE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92B856E">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7E7E81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FC9A91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474D71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687A071">
            <w:pPr>
              <w:adjustRightInd w:val="0"/>
              <w:snapToGrid w:val="0"/>
              <w:jc w:val="center"/>
              <w:rPr>
                <w:rFonts w:ascii="宋体" w:hAnsi="宋体"/>
                <w:bCs/>
                <w:color w:val="000000" w:themeColor="text1"/>
                <w:highlight w:val="none"/>
                <w14:textFill>
                  <w14:solidFill>
                    <w14:schemeClr w14:val="tx1"/>
                  </w14:solidFill>
                </w14:textFill>
              </w:rPr>
            </w:pPr>
          </w:p>
        </w:tc>
      </w:tr>
    </w:tbl>
    <w:p w14:paraId="374785AA">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3C7B8890">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740C767C">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094B329F">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5CB77904">
      <w:pPr>
        <w:adjustRightInd w:val="0"/>
        <w:snapToGrid w:val="0"/>
        <w:spacing w:line="360" w:lineRule="auto"/>
        <w:rPr>
          <w:rFonts w:ascii="宋体" w:hAnsi="宋体"/>
          <w:bCs/>
          <w:color w:val="000000" w:themeColor="text1"/>
          <w:highlight w:val="none"/>
          <w14:textFill>
            <w14:solidFill>
              <w14:schemeClr w14:val="tx1"/>
            </w14:solidFill>
          </w14:textFill>
        </w:rPr>
      </w:pPr>
    </w:p>
    <w:p w14:paraId="526EBA35">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3CFB2FD4">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1E785688">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5C29259">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4" w:type="default"/>
          <w:pgSz w:w="11906" w:h="16838"/>
          <w:pgMar w:top="1474" w:right="1418" w:bottom="1474" w:left="1418" w:header="851" w:footer="851" w:gutter="0"/>
          <w:cols w:space="720" w:num="1"/>
          <w:titlePg/>
          <w:docGrid w:linePitch="312" w:charSpace="0"/>
        </w:sectPr>
      </w:pPr>
    </w:p>
    <w:p w14:paraId="3B9F0ED7">
      <w:pPr>
        <w:pStyle w:val="2"/>
        <w:numPr>
          <w:ilvl w:val="0"/>
          <w:numId w:val="0"/>
        </w:numPr>
        <w:spacing w:line="400" w:lineRule="exact"/>
        <w:rPr>
          <w:color w:val="000000" w:themeColor="text1"/>
          <w:highlight w:val="none"/>
          <w14:textFill>
            <w14:solidFill>
              <w14:schemeClr w14:val="tx1"/>
            </w14:solidFill>
          </w14:textFill>
        </w:rPr>
      </w:pPr>
      <w:bookmarkStart w:id="1983" w:name="_Toc27579"/>
      <w:bookmarkStart w:id="1984" w:name="_Toc333237703"/>
      <w:bookmarkStart w:id="1985" w:name="_Toc365985203"/>
      <w:bookmarkStart w:id="1986" w:name="_Toc333935371"/>
      <w:bookmarkStart w:id="1987" w:name="_Toc342398155"/>
      <w:bookmarkStart w:id="1988" w:name="_Toc343247125"/>
      <w:bookmarkStart w:id="1989" w:name="_Toc350438774"/>
      <w:bookmarkStart w:id="1990" w:name="_Toc333238659"/>
      <w:bookmarkStart w:id="1991" w:name="_Toc340672894"/>
      <w:bookmarkStart w:id="1992" w:name="_Toc343248443"/>
      <w:bookmarkStart w:id="1993" w:name="_Toc332206734"/>
      <w:bookmarkStart w:id="1994" w:name="_Toc343612945"/>
      <w:bookmarkStart w:id="1995" w:name="_Toc339441112"/>
      <w:bookmarkStart w:id="1996" w:name="_Toc350756475"/>
      <w:bookmarkStart w:id="1997" w:name="_Toc339019914"/>
      <w:bookmarkStart w:id="1998" w:name="_Toc340507467"/>
      <w:bookmarkStart w:id="1999" w:name="_Toc331512926"/>
      <w:bookmarkStart w:id="2000" w:name="_Toc341348365"/>
      <w:bookmarkStart w:id="2001" w:name="_Toc337632383"/>
      <w:bookmarkStart w:id="2002" w:name="_Toc333935712"/>
      <w:bookmarkStart w:id="2003" w:name="_Toc332270372"/>
      <w:bookmarkStart w:id="2004" w:name="_Toc342296786"/>
      <w:bookmarkStart w:id="2005" w:name="_Toc331684067"/>
      <w:bookmarkStart w:id="2006" w:name="_Toc333237814"/>
      <w:bookmarkStart w:id="2007" w:name="_Toc330460011"/>
      <w:bookmarkStart w:id="2008" w:name="_Toc336681605"/>
      <w:bookmarkStart w:id="2009" w:name="_Toc339020258"/>
      <w:bookmarkStart w:id="2010" w:name="_Toc336681960"/>
      <w:bookmarkStart w:id="2011" w:name="_Toc339020120"/>
      <w:bookmarkStart w:id="2012" w:name="_Toc342060400"/>
      <w:bookmarkStart w:id="2013" w:name="_Toc339362325"/>
      <w:bookmarkStart w:id="2014" w:name="_Toc342312468"/>
      <w:bookmarkStart w:id="2015" w:name="_Toc339020040"/>
      <w:bookmarkStart w:id="2016" w:name="_Toc340677095"/>
      <w:bookmarkStart w:id="2017" w:name="_Toc365967097"/>
      <w:bookmarkStart w:id="2018" w:name="_Toc366072554"/>
      <w:bookmarkStart w:id="2019" w:name="_Toc345312622"/>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：技术条款偏离一览表</w:t>
      </w:r>
      <w:bookmarkEnd w:id="1983"/>
    </w:p>
    <w:p w14:paraId="08403E3E">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6E8DC45D">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4BE59FA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B9755C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390D25B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D292C70">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756B76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76F4C11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37B13C1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187A01C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649866B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5C89E02">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696406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6173F8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936B4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4771B2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2067BD8">
            <w:pPr>
              <w:adjustRightInd w:val="0"/>
              <w:snapToGrid w:val="0"/>
              <w:jc w:val="center"/>
              <w:rPr>
                <w:rFonts w:ascii="宋体" w:hAnsi="宋体"/>
                <w:bCs/>
                <w:color w:val="000000" w:themeColor="text1"/>
                <w:highlight w:val="none"/>
                <w14:textFill>
                  <w14:solidFill>
                    <w14:schemeClr w14:val="tx1"/>
                  </w14:solidFill>
                </w14:textFill>
              </w:rPr>
            </w:pPr>
          </w:p>
        </w:tc>
      </w:tr>
      <w:tr w14:paraId="6238593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BF7F5F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05C0165">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C3E0D5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50263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42E130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E444E69">
            <w:pPr>
              <w:adjustRightInd w:val="0"/>
              <w:snapToGrid w:val="0"/>
              <w:jc w:val="center"/>
              <w:rPr>
                <w:rFonts w:ascii="宋体" w:hAnsi="宋体"/>
                <w:bCs/>
                <w:color w:val="000000" w:themeColor="text1"/>
                <w:highlight w:val="none"/>
                <w14:textFill>
                  <w14:solidFill>
                    <w14:schemeClr w14:val="tx1"/>
                  </w14:solidFill>
                </w14:textFill>
              </w:rPr>
            </w:pPr>
          </w:p>
        </w:tc>
      </w:tr>
      <w:tr w14:paraId="647022C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76165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E18E67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AFB6B8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890CAA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239122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51A754D">
            <w:pPr>
              <w:adjustRightInd w:val="0"/>
              <w:snapToGrid w:val="0"/>
              <w:jc w:val="center"/>
              <w:rPr>
                <w:rFonts w:ascii="宋体" w:hAnsi="宋体"/>
                <w:bCs/>
                <w:color w:val="000000" w:themeColor="text1"/>
                <w:highlight w:val="none"/>
                <w14:textFill>
                  <w14:solidFill>
                    <w14:schemeClr w14:val="tx1"/>
                  </w14:solidFill>
                </w14:textFill>
              </w:rPr>
            </w:pPr>
          </w:p>
        </w:tc>
      </w:tr>
      <w:tr w14:paraId="0FDA478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27D6CE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3B56E8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62EF6E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51449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8D2485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1D9A5A4">
            <w:pPr>
              <w:adjustRightInd w:val="0"/>
              <w:snapToGrid w:val="0"/>
              <w:jc w:val="center"/>
              <w:rPr>
                <w:rFonts w:ascii="宋体" w:hAnsi="宋体"/>
                <w:bCs/>
                <w:color w:val="000000" w:themeColor="text1"/>
                <w:highlight w:val="none"/>
                <w14:textFill>
                  <w14:solidFill>
                    <w14:schemeClr w14:val="tx1"/>
                  </w14:solidFill>
                </w14:textFill>
              </w:rPr>
            </w:pPr>
          </w:p>
        </w:tc>
      </w:tr>
      <w:tr w14:paraId="502CEBE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97B3DF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BB9265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F696F6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6AEC37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4C4A66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FAF47EE">
            <w:pPr>
              <w:adjustRightInd w:val="0"/>
              <w:snapToGrid w:val="0"/>
              <w:jc w:val="center"/>
              <w:rPr>
                <w:rFonts w:ascii="宋体" w:hAnsi="宋体"/>
                <w:bCs/>
                <w:color w:val="000000" w:themeColor="text1"/>
                <w:highlight w:val="none"/>
                <w14:textFill>
                  <w14:solidFill>
                    <w14:schemeClr w14:val="tx1"/>
                  </w14:solidFill>
                </w14:textFill>
              </w:rPr>
            </w:pPr>
          </w:p>
        </w:tc>
      </w:tr>
      <w:tr w14:paraId="643E9B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D3EE9B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01ADBC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17D1F1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86AAF3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66FC9E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07A844">
            <w:pPr>
              <w:adjustRightInd w:val="0"/>
              <w:snapToGrid w:val="0"/>
              <w:jc w:val="center"/>
              <w:rPr>
                <w:rFonts w:ascii="宋体" w:hAnsi="宋体"/>
                <w:bCs/>
                <w:color w:val="000000" w:themeColor="text1"/>
                <w:highlight w:val="none"/>
                <w14:textFill>
                  <w14:solidFill>
                    <w14:schemeClr w14:val="tx1"/>
                  </w14:solidFill>
                </w14:textFill>
              </w:rPr>
            </w:pPr>
          </w:p>
        </w:tc>
      </w:tr>
      <w:tr w14:paraId="2BEE55B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935DE9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9CACBE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FE6CE4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7D7A1C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05870C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2AAB9B2">
            <w:pPr>
              <w:adjustRightInd w:val="0"/>
              <w:snapToGrid w:val="0"/>
              <w:jc w:val="center"/>
              <w:rPr>
                <w:rFonts w:ascii="宋体" w:hAnsi="宋体"/>
                <w:bCs/>
                <w:color w:val="000000" w:themeColor="text1"/>
                <w:highlight w:val="none"/>
                <w14:textFill>
                  <w14:solidFill>
                    <w14:schemeClr w14:val="tx1"/>
                  </w14:solidFill>
                </w14:textFill>
              </w:rPr>
            </w:pPr>
          </w:p>
        </w:tc>
      </w:tr>
      <w:tr w14:paraId="0BF5A2D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5259503">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C5B813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5AAD63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F0BB2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51B382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539B53A">
            <w:pPr>
              <w:adjustRightInd w:val="0"/>
              <w:snapToGrid w:val="0"/>
              <w:jc w:val="center"/>
              <w:rPr>
                <w:rFonts w:ascii="宋体" w:hAnsi="宋体"/>
                <w:bCs/>
                <w:color w:val="000000" w:themeColor="text1"/>
                <w:highlight w:val="none"/>
                <w14:textFill>
                  <w14:solidFill>
                    <w14:schemeClr w14:val="tx1"/>
                  </w14:solidFill>
                </w14:textFill>
              </w:rPr>
            </w:pPr>
          </w:p>
        </w:tc>
      </w:tr>
      <w:tr w14:paraId="66C5853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E97066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BEB4E09">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D98D9A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30A832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1F5A84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C0BC3B8">
            <w:pPr>
              <w:adjustRightInd w:val="0"/>
              <w:snapToGrid w:val="0"/>
              <w:jc w:val="center"/>
              <w:rPr>
                <w:rFonts w:ascii="宋体" w:hAnsi="宋体"/>
                <w:bCs/>
                <w:color w:val="000000" w:themeColor="text1"/>
                <w:highlight w:val="none"/>
                <w14:textFill>
                  <w14:solidFill>
                    <w14:schemeClr w14:val="tx1"/>
                  </w14:solidFill>
                </w14:textFill>
              </w:rPr>
            </w:pPr>
          </w:p>
        </w:tc>
      </w:tr>
      <w:tr w14:paraId="5373CE5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96C126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F7BEC8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C0583A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8872B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A0B9B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4907F6C">
            <w:pPr>
              <w:adjustRightInd w:val="0"/>
              <w:snapToGrid w:val="0"/>
              <w:jc w:val="center"/>
              <w:rPr>
                <w:rFonts w:ascii="宋体" w:hAnsi="宋体"/>
                <w:bCs/>
                <w:color w:val="000000" w:themeColor="text1"/>
                <w:highlight w:val="none"/>
                <w14:textFill>
                  <w14:solidFill>
                    <w14:schemeClr w14:val="tx1"/>
                  </w14:solidFill>
                </w14:textFill>
              </w:rPr>
            </w:pPr>
          </w:p>
        </w:tc>
      </w:tr>
      <w:tr w14:paraId="5141A5B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D831DEE">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14638C5">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99434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87194D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C7D12B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7861EAF">
            <w:pPr>
              <w:adjustRightInd w:val="0"/>
              <w:snapToGrid w:val="0"/>
              <w:jc w:val="center"/>
              <w:rPr>
                <w:rFonts w:ascii="宋体" w:hAnsi="宋体"/>
                <w:bCs/>
                <w:color w:val="000000" w:themeColor="text1"/>
                <w:highlight w:val="none"/>
                <w14:textFill>
                  <w14:solidFill>
                    <w14:schemeClr w14:val="tx1"/>
                  </w14:solidFill>
                </w14:textFill>
              </w:rPr>
            </w:pPr>
          </w:p>
        </w:tc>
      </w:tr>
      <w:tr w14:paraId="334A5C8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3627FA3">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4DBD91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A83603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8FE58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2DF873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7340C72">
            <w:pPr>
              <w:adjustRightInd w:val="0"/>
              <w:snapToGrid w:val="0"/>
              <w:jc w:val="center"/>
              <w:rPr>
                <w:rFonts w:ascii="宋体" w:hAnsi="宋体"/>
                <w:bCs/>
                <w:color w:val="000000" w:themeColor="text1"/>
                <w:highlight w:val="none"/>
                <w14:textFill>
                  <w14:solidFill>
                    <w14:schemeClr w14:val="tx1"/>
                  </w14:solidFill>
                </w14:textFill>
              </w:rPr>
            </w:pPr>
          </w:p>
        </w:tc>
      </w:tr>
      <w:tr w14:paraId="546178A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65FE09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1E8A6E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385C39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0E71E4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F01309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0C59C85">
            <w:pPr>
              <w:adjustRightInd w:val="0"/>
              <w:snapToGrid w:val="0"/>
              <w:jc w:val="center"/>
              <w:rPr>
                <w:rFonts w:ascii="宋体" w:hAnsi="宋体"/>
                <w:bCs/>
                <w:color w:val="000000" w:themeColor="text1"/>
                <w:highlight w:val="none"/>
                <w14:textFill>
                  <w14:solidFill>
                    <w14:schemeClr w14:val="tx1"/>
                  </w14:solidFill>
                </w14:textFill>
              </w:rPr>
            </w:pPr>
          </w:p>
        </w:tc>
      </w:tr>
      <w:tr w14:paraId="17AB9B0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E3BFEE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B28F22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FD7E86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65D64F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825982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BD866F0">
            <w:pPr>
              <w:adjustRightInd w:val="0"/>
              <w:snapToGrid w:val="0"/>
              <w:jc w:val="center"/>
              <w:rPr>
                <w:rFonts w:ascii="宋体" w:hAnsi="宋体"/>
                <w:bCs/>
                <w:color w:val="000000" w:themeColor="text1"/>
                <w:highlight w:val="none"/>
                <w14:textFill>
                  <w14:solidFill>
                    <w14:schemeClr w14:val="tx1"/>
                  </w14:solidFill>
                </w14:textFill>
              </w:rPr>
            </w:pPr>
          </w:p>
        </w:tc>
      </w:tr>
      <w:tr w14:paraId="13099A6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4363CC7">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8A7D0A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A186A6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3887CD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F89A35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FC4EA28">
            <w:pPr>
              <w:adjustRightInd w:val="0"/>
              <w:snapToGrid w:val="0"/>
              <w:jc w:val="center"/>
              <w:rPr>
                <w:rFonts w:ascii="宋体" w:hAnsi="宋体"/>
                <w:bCs/>
                <w:color w:val="000000" w:themeColor="text1"/>
                <w:highlight w:val="none"/>
                <w14:textFill>
                  <w14:solidFill>
                    <w14:schemeClr w14:val="tx1"/>
                  </w14:solidFill>
                </w14:textFill>
              </w:rPr>
            </w:pPr>
          </w:p>
        </w:tc>
      </w:tr>
    </w:tbl>
    <w:p w14:paraId="5EBC7F80">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7FA91442">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62693C9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1927AC21">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0E115B6E">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433C2478">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0E54CA59">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14:paraId="64BDBD9B">
      <w:pPr>
        <w:pStyle w:val="6"/>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5E3E8168">
      <w:pPr>
        <w:pStyle w:val="2"/>
        <w:numPr>
          <w:ilvl w:val="1"/>
          <w:numId w:val="0"/>
        </w:numPr>
        <w:spacing w:line="400" w:lineRule="exact"/>
        <w:rPr>
          <w:color w:val="000000" w:themeColor="text1"/>
          <w:highlight w:val="none"/>
          <w14:textFill>
            <w14:solidFill>
              <w14:schemeClr w14:val="tx1"/>
            </w14:solidFill>
          </w14:textFill>
        </w:rPr>
      </w:pPr>
      <w:bookmarkStart w:id="2020" w:name="_Toc336681964"/>
      <w:bookmarkStart w:id="2021" w:name="_Toc342398159"/>
      <w:bookmarkStart w:id="2022" w:name="_Toc343248447"/>
      <w:bookmarkStart w:id="2023" w:name="_Toc341348369"/>
      <w:bookmarkStart w:id="2024" w:name="_Toc342060404"/>
      <w:bookmarkStart w:id="2025" w:name="_Toc331684071"/>
      <w:bookmarkStart w:id="2026" w:name="_Toc343247129"/>
      <w:bookmarkStart w:id="2027" w:name="_Toc339020044"/>
      <w:bookmarkStart w:id="2028" w:name="_Toc342296790"/>
      <w:bookmarkStart w:id="2029" w:name="_Toc336681609"/>
      <w:bookmarkStart w:id="2030" w:name="_Toc333237818"/>
      <w:bookmarkStart w:id="2031" w:name="_Toc333238663"/>
      <w:bookmarkStart w:id="2032" w:name="_Toc339019918"/>
      <w:bookmarkStart w:id="2033" w:name="_Toc343612949"/>
      <w:bookmarkStart w:id="2034" w:name="_Toc345312626"/>
      <w:bookmarkStart w:id="2035" w:name="_Toc366072561"/>
      <w:bookmarkStart w:id="2036" w:name="_Toc332206738"/>
      <w:bookmarkStart w:id="2037" w:name="_Toc340677099"/>
      <w:bookmarkStart w:id="2038" w:name="_Toc331512930"/>
      <w:bookmarkStart w:id="2039" w:name="_Toc339020124"/>
      <w:bookmarkStart w:id="2040" w:name="_Toc339020262"/>
      <w:bookmarkStart w:id="2041" w:name="_Toc432695228"/>
      <w:bookmarkStart w:id="2042" w:name="_Toc365985210"/>
      <w:bookmarkStart w:id="2043" w:name="_Toc332270376"/>
      <w:bookmarkStart w:id="2044" w:name="_Toc340672898"/>
      <w:bookmarkStart w:id="2045" w:name="_Toc342312472"/>
      <w:bookmarkStart w:id="2046" w:name="_Toc337632387"/>
      <w:bookmarkStart w:id="2047" w:name="_Toc339441116"/>
      <w:bookmarkStart w:id="2048" w:name="_Toc16068"/>
      <w:bookmarkStart w:id="2049" w:name="_Toc333237707"/>
      <w:bookmarkStart w:id="2050" w:name="_Toc330460015"/>
      <w:bookmarkStart w:id="2051" w:name="_Toc333935716"/>
      <w:bookmarkStart w:id="2052" w:name="_Toc333935375"/>
      <w:bookmarkStart w:id="2053" w:name="_Toc350756479"/>
      <w:bookmarkStart w:id="2054" w:name="_Toc340507471"/>
      <w:bookmarkStart w:id="2055" w:name="_Toc339362329"/>
      <w:bookmarkStart w:id="2056" w:name="_Toc365967104"/>
      <w:bookmarkStart w:id="2057" w:name="_Toc35043877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：同类业绩一览表</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08465FA4">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8" w:name="_Hlk534184855"/>
      <w:r>
        <w:rPr>
          <w:rFonts w:hint="eastAsia" w:ascii="宋体" w:hAnsi="宋体"/>
          <w:bCs/>
          <w:color w:val="000000" w:themeColor="text1"/>
          <w:szCs w:val="21"/>
          <w:highlight w:val="none"/>
          <w14:textFill>
            <w14:solidFill>
              <w14:schemeClr w14:val="tx1"/>
            </w14:solidFill>
          </w14:textFill>
        </w:rPr>
        <w:t>项目编号:</w:t>
      </w:r>
    </w:p>
    <w:p w14:paraId="7ECC68E5">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bookmarkEnd w:id="2058"/>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155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4D1D1C01">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1AE43A0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2BA5D795">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31869D82">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17A494F4">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1822EFF0">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1B871176">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6E45000C">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BBEACFC">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32A3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61F347B">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0AB5136">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7D535A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599E98D">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23D0B6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F62948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2F193E5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1D0BD9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0EBAE2DD">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1AD9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62A60C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A965F2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DBEE30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D3B16C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37A77DB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0DDBCE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5D3C6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A6E751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53F0B61">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428E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4B90AF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9E0A07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71B0DC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DD139F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47EEE2D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29A19F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F496F4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DD575A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47436BA">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2403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4163EE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F3AF07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283534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CBA225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55420C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A85A25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1567D1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B8C4D7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8C2F9EB">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5868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93B6B1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5AE67FD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C88616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0493013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9E61D9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116846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6584BC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1878BB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DB84BC2">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2166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1B4DB0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96CFD1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985AB7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799683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2F8A3C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92F5F1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5B64DF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561CC9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B51F850">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09DC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36C770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9B750E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18FC5E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8ED72F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A47A15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38EFBA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39C9C2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7F940A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4E5A668">
            <w:pPr>
              <w:pStyle w:val="6"/>
              <w:snapToGrid w:val="0"/>
              <w:jc w:val="center"/>
              <w:rPr>
                <w:rFonts w:hAnsi="宋体"/>
                <w:bCs/>
                <w:color w:val="000000" w:themeColor="text1"/>
                <w:kern w:val="2"/>
                <w:sz w:val="21"/>
                <w:szCs w:val="24"/>
                <w:highlight w:val="none"/>
                <w14:textFill>
                  <w14:solidFill>
                    <w14:schemeClr w14:val="tx1"/>
                  </w14:solidFill>
                </w14:textFill>
              </w:rPr>
            </w:pPr>
          </w:p>
        </w:tc>
      </w:tr>
    </w:tbl>
    <w:p w14:paraId="361F7243">
      <w:pPr>
        <w:pStyle w:val="6"/>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763CB523">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1D52CE52">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4115B606">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5849470F">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76BF79BD">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9"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p>
    <w:p w14:paraId="0F11BE0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0344802">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bookmarkEnd w:id="2059"/>
    </w:p>
    <w:p w14:paraId="3432A967">
      <w:pPr>
        <w:pStyle w:val="2"/>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77F898FE">
      <w:pPr>
        <w:pStyle w:val="2"/>
        <w:numPr>
          <w:ilvl w:val="0"/>
          <w:numId w:val="0"/>
        </w:numPr>
        <w:spacing w:line="400" w:lineRule="exact"/>
        <w:rPr>
          <w:rFonts w:hAnsi="黑体" w:cs="黑体"/>
          <w:color w:val="000000" w:themeColor="text1"/>
          <w:highlight w:val="none"/>
          <w14:textFill>
            <w14:solidFill>
              <w14:schemeClr w14:val="tx1"/>
            </w14:solidFill>
          </w14:textFill>
        </w:rPr>
      </w:pPr>
      <w:bookmarkStart w:id="2060" w:name="_Toc18105"/>
      <w:bookmarkStart w:id="2061" w:name="_Toc430771089"/>
      <w:bookmarkStart w:id="2062" w:name="_Toc432695229"/>
      <w:bookmarkStart w:id="2063" w:name="_Toc432682754"/>
      <w:bookmarkStart w:id="2064" w:name="_Toc337632388"/>
      <w:bookmarkStart w:id="2065" w:name="_Toc340507472"/>
      <w:bookmarkStart w:id="2066" w:name="_Toc331684072"/>
      <w:bookmarkStart w:id="2067" w:name="_Toc332206739"/>
      <w:bookmarkStart w:id="2068" w:name="_Toc343248448"/>
      <w:bookmarkStart w:id="2069" w:name="_Toc333935376"/>
      <w:bookmarkStart w:id="2070" w:name="_Toc365967105"/>
      <w:bookmarkStart w:id="2071" w:name="_Toc333238664"/>
      <w:bookmarkStart w:id="2072" w:name="_Toc102451601"/>
      <w:bookmarkStart w:id="2073" w:name="_Toc340677100"/>
      <w:bookmarkStart w:id="2074" w:name="_Toc330460016"/>
      <w:bookmarkStart w:id="2075" w:name="_Toc336681965"/>
      <w:bookmarkStart w:id="2076" w:name="_Toc339362330"/>
      <w:bookmarkStart w:id="2077" w:name="_Toc339019919"/>
      <w:bookmarkStart w:id="2078" w:name="_Toc339441117"/>
      <w:bookmarkStart w:id="2079" w:name="_Toc339020045"/>
      <w:bookmarkStart w:id="2080" w:name="_Toc333935717"/>
      <w:bookmarkStart w:id="2081" w:name="_Toc342312473"/>
      <w:bookmarkStart w:id="2082" w:name="_Toc350756480"/>
      <w:bookmarkStart w:id="2083" w:name="_Toc331512931"/>
      <w:bookmarkStart w:id="2084" w:name="_Toc339020125"/>
      <w:bookmarkStart w:id="2085" w:name="_Toc342060405"/>
      <w:bookmarkStart w:id="2086" w:name="_Toc333237819"/>
      <w:bookmarkStart w:id="2087" w:name="_Toc342398160"/>
      <w:bookmarkStart w:id="2088" w:name="_Toc340672899"/>
      <w:bookmarkStart w:id="2089" w:name="_Toc336681610"/>
      <w:bookmarkStart w:id="2090" w:name="_Toc343247130"/>
      <w:bookmarkStart w:id="2091" w:name="_Toc342296791"/>
      <w:bookmarkStart w:id="2092" w:name="_Toc341348370"/>
      <w:bookmarkStart w:id="2093" w:name="_Toc332270377"/>
      <w:bookmarkStart w:id="2094" w:name="_Toc365985211"/>
      <w:bookmarkStart w:id="2095" w:name="_Toc333237708"/>
      <w:bookmarkStart w:id="2096" w:name="_Toc343612950"/>
      <w:bookmarkStart w:id="2097" w:name="_Toc366072562"/>
      <w:bookmarkStart w:id="2098" w:name="_Toc345312627"/>
      <w:bookmarkStart w:id="2099" w:name="_Toc339020263"/>
      <w:bookmarkStart w:id="2100" w:name="_Toc35043877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bookmarkEnd w:id="2060"/>
      <w:bookmarkEnd w:id="2061"/>
      <w:bookmarkEnd w:id="2062"/>
      <w:bookmarkEnd w:id="2063"/>
    </w:p>
    <w:p w14:paraId="069139F5">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283CDCA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65BE0E3B">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7A319CF5">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5C8CE112">
      <w:pPr>
        <w:spacing w:line="440" w:lineRule="exact"/>
        <w:rPr>
          <w:rFonts w:ascii="宋体"/>
          <w:color w:val="000000" w:themeColor="text1"/>
          <w:highlight w:val="none"/>
          <w14:textFill>
            <w14:solidFill>
              <w14:schemeClr w14:val="tx1"/>
            </w14:solidFill>
          </w14:textFill>
        </w:rPr>
      </w:pPr>
    </w:p>
    <w:p w14:paraId="7129EF8F">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101"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p>
    <w:p w14:paraId="200B3AC6">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7BD660AB">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日期：年月日</w:t>
      </w:r>
      <w:bookmarkEnd w:id="2101"/>
    </w:p>
    <w:p w14:paraId="6583E603">
      <w:pPr>
        <w:spacing w:line="440" w:lineRule="exact"/>
        <w:rPr>
          <w:rFonts w:ascii="宋体"/>
          <w:color w:val="000000" w:themeColor="text1"/>
          <w:highlight w:val="none"/>
          <w14:textFill>
            <w14:solidFill>
              <w14:schemeClr w14:val="tx1"/>
            </w14:solidFill>
          </w14:textFill>
        </w:rPr>
      </w:pPr>
    </w:p>
    <w:p w14:paraId="06FF012C">
      <w:pPr>
        <w:spacing w:line="440" w:lineRule="exact"/>
        <w:jc w:val="center"/>
        <w:rPr>
          <w:rFonts w:ascii="宋体"/>
          <w:color w:val="000000" w:themeColor="text1"/>
          <w:highlight w:val="none"/>
          <w14:textFill>
            <w14:solidFill>
              <w14:schemeClr w14:val="tx1"/>
            </w14:solidFill>
          </w14:textFill>
        </w:rPr>
      </w:pPr>
    </w:p>
    <w:p w14:paraId="10FF501A">
      <w:pPr>
        <w:spacing w:line="440" w:lineRule="exact"/>
        <w:jc w:val="center"/>
        <w:rPr>
          <w:rFonts w:ascii="宋体"/>
          <w:color w:val="000000" w:themeColor="text1"/>
          <w:highlight w:val="none"/>
          <w14:textFill>
            <w14:solidFill>
              <w14:schemeClr w14:val="tx1"/>
            </w14:solidFill>
          </w14:textFill>
        </w:rPr>
      </w:pPr>
    </w:p>
    <w:p w14:paraId="0BA97948">
      <w:pPr>
        <w:spacing w:line="440" w:lineRule="exact"/>
        <w:jc w:val="center"/>
        <w:rPr>
          <w:rFonts w:ascii="宋体"/>
          <w:color w:val="000000" w:themeColor="text1"/>
          <w:highlight w:val="none"/>
          <w14:textFill>
            <w14:solidFill>
              <w14:schemeClr w14:val="tx1"/>
            </w14:solidFill>
          </w14:textFill>
        </w:rPr>
      </w:pPr>
    </w:p>
    <w:p w14:paraId="7AA467D9">
      <w:pPr>
        <w:spacing w:line="440" w:lineRule="exact"/>
        <w:jc w:val="center"/>
        <w:rPr>
          <w:rFonts w:ascii="宋体"/>
          <w:color w:val="000000" w:themeColor="text1"/>
          <w:highlight w:val="none"/>
          <w14:textFill>
            <w14:solidFill>
              <w14:schemeClr w14:val="tx1"/>
            </w14:solidFill>
          </w14:textFill>
        </w:rPr>
      </w:pPr>
    </w:p>
    <w:p w14:paraId="4E31AA51">
      <w:pPr>
        <w:spacing w:line="440" w:lineRule="exact"/>
        <w:jc w:val="center"/>
        <w:rPr>
          <w:rFonts w:ascii="宋体"/>
          <w:color w:val="000000" w:themeColor="text1"/>
          <w:highlight w:val="none"/>
          <w14:textFill>
            <w14:solidFill>
              <w14:schemeClr w14:val="tx1"/>
            </w14:solidFill>
          </w14:textFill>
        </w:rPr>
      </w:pPr>
    </w:p>
    <w:p w14:paraId="2CD760DA">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1EC26A17">
      <w:pPr>
        <w:pStyle w:val="6"/>
        <w:rPr>
          <w:color w:val="000000" w:themeColor="text1"/>
          <w:highlight w:val="none"/>
          <w14:textFill>
            <w14:solidFill>
              <w14:schemeClr w14:val="tx1"/>
            </w14:solidFill>
          </w14:textFill>
        </w:rPr>
      </w:pPr>
    </w:p>
    <w:p w14:paraId="14D88F06">
      <w:pPr>
        <w:pStyle w:val="6"/>
        <w:rPr>
          <w:color w:val="000000" w:themeColor="text1"/>
          <w:highlight w:val="none"/>
          <w14:textFill>
            <w14:solidFill>
              <w14:schemeClr w14:val="tx1"/>
            </w14:solidFill>
          </w14:textFill>
        </w:rPr>
      </w:pPr>
    </w:p>
    <w:p w14:paraId="5E5157D7">
      <w:pPr>
        <w:pStyle w:val="6"/>
        <w:rPr>
          <w:color w:val="000000" w:themeColor="text1"/>
          <w:highlight w:val="none"/>
          <w14:textFill>
            <w14:solidFill>
              <w14:schemeClr w14:val="tx1"/>
            </w14:solidFill>
          </w14:textFill>
        </w:rPr>
      </w:pPr>
    </w:p>
    <w:p w14:paraId="5E42488A">
      <w:pPr>
        <w:pStyle w:val="6"/>
        <w:rPr>
          <w:color w:val="000000" w:themeColor="text1"/>
          <w:highlight w:val="none"/>
          <w14:textFill>
            <w14:solidFill>
              <w14:schemeClr w14:val="tx1"/>
            </w14:solidFill>
          </w14:textFill>
        </w:rPr>
      </w:pPr>
    </w:p>
    <w:p w14:paraId="0582101C">
      <w:pPr>
        <w:pStyle w:val="6"/>
        <w:rPr>
          <w:color w:val="000000" w:themeColor="text1"/>
          <w:highlight w:val="none"/>
          <w14:textFill>
            <w14:solidFill>
              <w14:schemeClr w14:val="tx1"/>
            </w14:solidFill>
          </w14:textFill>
        </w:rPr>
      </w:pPr>
    </w:p>
    <w:p w14:paraId="60465C2D">
      <w:pPr>
        <w:pStyle w:val="6"/>
        <w:rPr>
          <w:color w:val="000000" w:themeColor="text1"/>
          <w:highlight w:val="none"/>
          <w14:textFill>
            <w14:solidFill>
              <w14:schemeClr w14:val="tx1"/>
            </w14:solidFill>
          </w14:textFill>
        </w:rPr>
      </w:pPr>
    </w:p>
    <w:p w14:paraId="7FCBBDB7">
      <w:pPr>
        <w:pStyle w:val="6"/>
        <w:rPr>
          <w:color w:val="000000" w:themeColor="text1"/>
          <w:highlight w:val="none"/>
          <w14:textFill>
            <w14:solidFill>
              <w14:schemeClr w14:val="tx1"/>
            </w14:solidFill>
          </w14:textFill>
        </w:rPr>
      </w:pPr>
    </w:p>
    <w:p w14:paraId="59A1539D">
      <w:pPr>
        <w:pStyle w:val="6"/>
        <w:rPr>
          <w:color w:val="000000" w:themeColor="text1"/>
          <w:highlight w:val="none"/>
          <w14:textFill>
            <w14:solidFill>
              <w14:schemeClr w14:val="tx1"/>
            </w14:solidFill>
          </w14:textFill>
        </w:rPr>
      </w:pPr>
    </w:p>
    <w:p w14:paraId="4E7F694D">
      <w:pPr>
        <w:pStyle w:val="2"/>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02" w:name="_Toc28248"/>
      <w:bookmarkStart w:id="2103"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102"/>
    </w:p>
    <w:p w14:paraId="2E45F804">
      <w:pPr>
        <w:spacing w:line="360" w:lineRule="auto"/>
        <w:jc w:val="center"/>
        <w:rPr>
          <w:rFonts w:ascii="宋体" w:hAnsi="宋体"/>
          <w:b/>
          <w:color w:val="000000" w:themeColor="text1"/>
          <w:sz w:val="24"/>
          <w:highlight w:val="none"/>
          <w14:textFill>
            <w14:solidFill>
              <w14:schemeClr w14:val="tx1"/>
            </w14:solidFill>
          </w14:textFill>
        </w:rPr>
      </w:pPr>
    </w:p>
    <w:p w14:paraId="0505C4E7">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6AB48C9F">
      <w:pPr>
        <w:spacing w:line="360" w:lineRule="auto"/>
        <w:jc w:val="center"/>
        <w:rPr>
          <w:rFonts w:ascii="宋体" w:hAnsi="宋体"/>
          <w:b/>
          <w:color w:val="000000" w:themeColor="text1"/>
          <w:sz w:val="24"/>
          <w:highlight w:val="none"/>
          <w14:textFill>
            <w14:solidFill>
              <w14:schemeClr w14:val="tx1"/>
            </w14:solidFill>
          </w14:textFill>
        </w:rPr>
      </w:pPr>
    </w:p>
    <w:p w14:paraId="6C7A2EC7">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4EF4FF">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7E46B0D6">
      <w:pPr>
        <w:spacing w:line="360" w:lineRule="auto"/>
        <w:ind w:firstLine="420" w:firstLineChars="200"/>
        <w:rPr>
          <w:rFonts w:ascii="宋体" w:hAnsi="宋体" w:cs="宋体"/>
          <w:color w:val="000000" w:themeColor="text1"/>
          <w:highlight w:val="none"/>
          <w14:textFill>
            <w14:solidFill>
              <w14:schemeClr w14:val="tx1"/>
            </w14:solidFill>
          </w14:textFill>
        </w:rPr>
      </w:pPr>
    </w:p>
    <w:p w14:paraId="575E8279">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7560B5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04ED8AF">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5D66C2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4DEFD8B9">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p>
    <w:p w14:paraId="3D12D66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p>
    <w:p w14:paraId="4CEBE065">
      <w:pPr>
        <w:pStyle w:val="6"/>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日期：年月日</w:t>
      </w:r>
    </w:p>
    <w:p w14:paraId="1E994324">
      <w:pPr>
        <w:pStyle w:val="6"/>
        <w:rPr>
          <w:color w:val="000000" w:themeColor="text1"/>
          <w:highlight w:val="none"/>
          <w14:textFill>
            <w14:solidFill>
              <w14:schemeClr w14:val="tx1"/>
            </w14:solidFill>
          </w14:textFill>
        </w:rPr>
      </w:pPr>
    </w:p>
    <w:p w14:paraId="1B4BCBC3">
      <w:pPr>
        <w:pStyle w:val="6"/>
        <w:rPr>
          <w:color w:val="000000" w:themeColor="text1"/>
          <w:highlight w:val="none"/>
          <w14:textFill>
            <w14:solidFill>
              <w14:schemeClr w14:val="tx1"/>
            </w14:solidFill>
          </w14:textFill>
        </w:rPr>
      </w:pPr>
    </w:p>
    <w:p w14:paraId="4653B279">
      <w:pPr>
        <w:pStyle w:val="6"/>
        <w:rPr>
          <w:color w:val="000000" w:themeColor="text1"/>
          <w:highlight w:val="none"/>
          <w14:textFill>
            <w14:solidFill>
              <w14:schemeClr w14:val="tx1"/>
            </w14:solidFill>
          </w14:textFill>
        </w:rPr>
      </w:pPr>
    </w:p>
    <w:p w14:paraId="71A33F50">
      <w:pPr>
        <w:pStyle w:val="6"/>
        <w:rPr>
          <w:color w:val="000000" w:themeColor="text1"/>
          <w:highlight w:val="none"/>
          <w14:textFill>
            <w14:solidFill>
              <w14:schemeClr w14:val="tx1"/>
            </w14:solidFill>
          </w14:textFill>
        </w:rPr>
      </w:pPr>
    </w:p>
    <w:p w14:paraId="59571528">
      <w:pPr>
        <w:pStyle w:val="6"/>
        <w:rPr>
          <w:color w:val="000000" w:themeColor="text1"/>
          <w:highlight w:val="none"/>
          <w14:textFill>
            <w14:solidFill>
              <w14:schemeClr w14:val="tx1"/>
            </w14:solidFill>
          </w14:textFill>
        </w:rPr>
      </w:pPr>
    </w:p>
    <w:p w14:paraId="06AE9FC9">
      <w:pPr>
        <w:pStyle w:val="6"/>
        <w:rPr>
          <w:color w:val="000000" w:themeColor="text1"/>
          <w:highlight w:val="none"/>
          <w14:textFill>
            <w14:solidFill>
              <w14:schemeClr w14:val="tx1"/>
            </w14:solidFill>
          </w14:textFill>
        </w:rPr>
      </w:pPr>
    </w:p>
    <w:p w14:paraId="3A59DE62">
      <w:pPr>
        <w:pStyle w:val="6"/>
        <w:rPr>
          <w:color w:val="000000" w:themeColor="text1"/>
          <w:highlight w:val="none"/>
          <w14:textFill>
            <w14:solidFill>
              <w14:schemeClr w14:val="tx1"/>
            </w14:solidFill>
          </w14:textFill>
        </w:rPr>
      </w:pPr>
    </w:p>
    <w:p w14:paraId="3A2E7C39">
      <w:pPr>
        <w:pStyle w:val="6"/>
        <w:rPr>
          <w:color w:val="000000" w:themeColor="text1"/>
          <w:highlight w:val="none"/>
          <w14:textFill>
            <w14:solidFill>
              <w14:schemeClr w14:val="tx1"/>
            </w14:solidFill>
          </w14:textFill>
        </w:rPr>
      </w:pPr>
    </w:p>
    <w:p w14:paraId="4C826468">
      <w:pPr>
        <w:pStyle w:val="6"/>
        <w:rPr>
          <w:color w:val="000000" w:themeColor="text1"/>
          <w:highlight w:val="none"/>
          <w14:textFill>
            <w14:solidFill>
              <w14:schemeClr w14:val="tx1"/>
            </w14:solidFill>
          </w14:textFill>
        </w:rPr>
      </w:pPr>
    </w:p>
    <w:p w14:paraId="390AA8F5">
      <w:pPr>
        <w:pStyle w:val="6"/>
        <w:rPr>
          <w:color w:val="000000" w:themeColor="text1"/>
          <w:highlight w:val="none"/>
          <w14:textFill>
            <w14:solidFill>
              <w14:schemeClr w14:val="tx1"/>
            </w14:solidFill>
          </w14:textFill>
        </w:rPr>
      </w:pPr>
    </w:p>
    <w:p w14:paraId="5C302812">
      <w:pPr>
        <w:pStyle w:val="6"/>
        <w:rPr>
          <w:color w:val="000000" w:themeColor="text1"/>
          <w:highlight w:val="none"/>
          <w14:textFill>
            <w14:solidFill>
              <w14:schemeClr w14:val="tx1"/>
            </w14:solidFill>
          </w14:textFill>
        </w:rPr>
      </w:pPr>
    </w:p>
    <w:p w14:paraId="4786F52A">
      <w:pPr>
        <w:pStyle w:val="2"/>
        <w:numPr>
          <w:ilvl w:val="1"/>
          <w:numId w:val="0"/>
        </w:numPr>
        <w:spacing w:line="400" w:lineRule="exact"/>
        <w:rPr>
          <w:color w:val="000000" w:themeColor="text1"/>
          <w:highlight w:val="none"/>
          <w14:textFill>
            <w14:solidFill>
              <w14:schemeClr w14:val="tx1"/>
            </w14:solidFill>
          </w14:textFill>
        </w:rPr>
      </w:pPr>
      <w:bookmarkStart w:id="2104" w:name="_Toc12533"/>
      <w:bookmarkStart w:id="2105" w:name="_Toc43269523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：中标服务费承诺</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4"/>
      <w:bookmarkEnd w:id="2105"/>
    </w:p>
    <w:p w14:paraId="47F250E5">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6506204B">
      <w:pPr>
        <w:spacing w:line="360" w:lineRule="auto"/>
        <w:rPr>
          <w:rFonts w:ascii="宋体" w:hAnsi="宋体"/>
          <w:color w:val="000000" w:themeColor="text1"/>
          <w:highlight w:val="none"/>
          <w14:textFill>
            <w14:solidFill>
              <w14:schemeClr w14:val="tx1"/>
            </w14:solidFill>
          </w14:textFill>
        </w:rPr>
      </w:pPr>
    </w:p>
    <w:p w14:paraId="59BA1B6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针对贵方组织的（项目名称：）招标（项目编号: ），我方承诺：</w:t>
      </w:r>
    </w:p>
    <w:p w14:paraId="72756C5A">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1CDBAF0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66ECC338">
      <w:pPr>
        <w:spacing w:line="440" w:lineRule="exact"/>
        <w:rPr>
          <w:rFonts w:ascii="宋体" w:hAnsi="宋体"/>
          <w:color w:val="000000" w:themeColor="text1"/>
          <w:highlight w:val="none"/>
          <w14:textFill>
            <w14:solidFill>
              <w14:schemeClr w14:val="tx1"/>
            </w14:solidFill>
          </w14:textFill>
        </w:rPr>
      </w:pPr>
    </w:p>
    <w:p w14:paraId="252E5E30">
      <w:pPr>
        <w:spacing w:line="440" w:lineRule="exact"/>
        <w:ind w:firstLine="420" w:firstLineChars="200"/>
        <w:rPr>
          <w:rFonts w:ascii="宋体" w:hAnsi="宋体"/>
          <w:color w:val="000000" w:themeColor="text1"/>
          <w:highlight w:val="none"/>
          <w14:textFill>
            <w14:solidFill>
              <w14:schemeClr w14:val="tx1"/>
            </w14:solidFill>
          </w14:textFill>
        </w:rPr>
      </w:pPr>
    </w:p>
    <w:p w14:paraId="4D35AD97">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1DF039A6">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8CE2766">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0C155820">
      <w:pPr>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326579FD">
      <w:pPr>
        <w:pStyle w:val="2"/>
        <w:numPr>
          <w:ilvl w:val="1"/>
          <w:numId w:val="0"/>
        </w:numPr>
        <w:spacing w:line="400" w:lineRule="exact"/>
        <w:rPr>
          <w:color w:val="000000" w:themeColor="text1"/>
          <w:highlight w:val="none"/>
          <w14:textFill>
            <w14:solidFill>
              <w14:schemeClr w14:val="tx1"/>
            </w14:solidFill>
          </w14:textFill>
        </w:rPr>
      </w:pPr>
      <w:bookmarkStart w:id="2106" w:name="_Toc326065622"/>
      <w:bookmarkStart w:id="2107" w:name="_Toc339020046"/>
      <w:bookmarkStart w:id="2108" w:name="_Toc340507473"/>
      <w:bookmarkStart w:id="2109" w:name="_Toc365967106"/>
      <w:bookmarkStart w:id="2110" w:name="_Toc333237709"/>
      <w:bookmarkStart w:id="2111" w:name="_Toc350438780"/>
      <w:bookmarkStart w:id="2112" w:name="_Toc342398161"/>
      <w:bookmarkStart w:id="2113" w:name="_Toc350756481"/>
      <w:bookmarkStart w:id="2114" w:name="_Toc331684073"/>
      <w:bookmarkStart w:id="2115" w:name="_Toc332206740"/>
      <w:bookmarkStart w:id="2116" w:name="_Toc339019920"/>
      <w:bookmarkStart w:id="2117" w:name="_Toc339020264"/>
      <w:bookmarkStart w:id="2118" w:name="_Toc343247131"/>
      <w:bookmarkStart w:id="2119" w:name="_Toc331512932"/>
      <w:bookmarkStart w:id="2120" w:name="_Toc330460017"/>
      <w:bookmarkStart w:id="2121" w:name="_Toc343612951"/>
      <w:bookmarkStart w:id="2122" w:name="_Toc365985212"/>
      <w:bookmarkStart w:id="2123" w:name="_Toc343248449"/>
      <w:bookmarkStart w:id="2124" w:name="_Toc336681966"/>
      <w:bookmarkStart w:id="2125" w:name="_Toc342060406"/>
      <w:bookmarkStart w:id="2126" w:name="_Toc340677101"/>
      <w:bookmarkStart w:id="2127" w:name="_Toc5350"/>
      <w:bookmarkStart w:id="2128" w:name="_Toc333935718"/>
      <w:bookmarkStart w:id="2129" w:name="_Toc333935377"/>
      <w:bookmarkStart w:id="2130" w:name="_Toc339362331"/>
      <w:bookmarkStart w:id="2131" w:name="_Toc333238665"/>
      <w:bookmarkStart w:id="2132" w:name="_Toc341348371"/>
      <w:bookmarkStart w:id="2133" w:name="_Toc340672900"/>
      <w:bookmarkStart w:id="2134" w:name="_Toc337632389"/>
      <w:bookmarkStart w:id="2135" w:name="_Toc366072563"/>
      <w:bookmarkStart w:id="2136" w:name="_Toc345312628"/>
      <w:bookmarkStart w:id="2137" w:name="_Toc332270378"/>
      <w:bookmarkStart w:id="2138" w:name="_Toc336681611"/>
      <w:bookmarkStart w:id="2139" w:name="_Toc333237820"/>
      <w:bookmarkStart w:id="2140" w:name="_Toc342312474"/>
      <w:bookmarkStart w:id="2141" w:name="_Toc339020126"/>
      <w:bookmarkStart w:id="2142" w:name="_Toc342296792"/>
      <w:bookmarkStart w:id="2143" w:name="_Toc432695231"/>
      <w:bookmarkStart w:id="2144" w:name="_Toc339441118"/>
      <w:r>
        <w:rPr>
          <w:rFonts w:hint="eastAsia"/>
          <w:color w:val="000000" w:themeColor="text1"/>
          <w:highlight w:val="none"/>
          <w14:textFill>
            <w14:solidFill>
              <w14:schemeClr w14:val="tx1"/>
            </w14:solidFill>
          </w14:textFill>
        </w:rPr>
        <w:t>附件十</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w:t>
      </w:r>
      <w:bookmarkEnd w:id="2106"/>
      <w:r>
        <w:rPr>
          <w:rFonts w:hint="eastAsia"/>
          <w:color w:val="000000" w:themeColor="text1"/>
          <w:highlight w:val="none"/>
          <w14:textFill>
            <w14:solidFill>
              <w14:schemeClr w14:val="tx1"/>
            </w14:solidFill>
          </w14:textFill>
        </w:rPr>
        <w:t>投标人提交的其它商务和技术资料</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22E80504">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0E3316E9">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2E5B2912">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5B025FAF">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5A1A6F9A">
      <w:pPr>
        <w:pStyle w:val="6"/>
        <w:spacing w:line="360" w:lineRule="auto"/>
        <w:rPr>
          <w:rFonts w:hAnsi="宋体"/>
          <w:bCs/>
          <w:color w:val="000000" w:themeColor="text1"/>
          <w:sz w:val="21"/>
          <w:highlight w:val="none"/>
          <w14:textFill>
            <w14:solidFill>
              <w14:schemeClr w14:val="tx1"/>
            </w14:solidFill>
          </w14:textFill>
        </w:rPr>
      </w:pPr>
    </w:p>
    <w:p w14:paraId="1B068D48">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5680F9C0">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67708ECD">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11F51358">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2EFE1582">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2E0811C6">
      <w:pPr>
        <w:adjustRightInd w:val="0"/>
        <w:snapToGrid w:val="0"/>
        <w:spacing w:line="440" w:lineRule="exact"/>
        <w:rPr>
          <w:rFonts w:ascii="宋体" w:hAnsi="宋体"/>
          <w:bCs/>
          <w:color w:val="000000" w:themeColor="text1"/>
          <w:highlight w:val="none"/>
          <w14:textFill>
            <w14:solidFill>
              <w14:schemeClr w14:val="tx1"/>
            </w14:solidFill>
          </w14:textFill>
        </w:rPr>
      </w:pPr>
    </w:p>
    <w:p w14:paraId="0A27FE6E">
      <w:pPr>
        <w:adjustRightInd w:val="0"/>
        <w:snapToGrid w:val="0"/>
        <w:spacing w:line="440" w:lineRule="exact"/>
        <w:rPr>
          <w:rFonts w:ascii="宋体" w:hAnsi="宋体"/>
          <w:bCs/>
          <w:color w:val="000000" w:themeColor="text1"/>
          <w:highlight w:val="none"/>
          <w14:textFill>
            <w14:solidFill>
              <w14:schemeClr w14:val="tx1"/>
            </w14:solidFill>
          </w14:textFill>
        </w:rPr>
      </w:pPr>
    </w:p>
    <w:p w14:paraId="6F37E54B">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453C49C5">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29CA871">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7A3E2F06">
      <w:pPr>
        <w:pStyle w:val="6"/>
        <w:spacing w:line="360" w:lineRule="auto"/>
        <w:rPr>
          <w:color w:val="000000" w:themeColor="text1"/>
          <w:highlight w:val="none"/>
          <w14:textFill>
            <w14:solidFill>
              <w14:schemeClr w14:val="tx1"/>
            </w14:solidFill>
          </w14:textFill>
        </w:rPr>
      </w:pPr>
    </w:p>
    <w:p w14:paraId="60752E75">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68A6B9AE">
      <w:pPr>
        <w:pStyle w:val="6"/>
        <w:rPr>
          <w:color w:val="000000" w:themeColor="text1"/>
          <w:highlight w:val="none"/>
          <w14:textFill>
            <w14:solidFill>
              <w14:schemeClr w14:val="tx1"/>
            </w14:solidFill>
          </w14:textFill>
        </w:rPr>
      </w:pPr>
      <w:bookmarkStart w:id="2145" w:name="_Toc434832511"/>
    </w:p>
    <w:p w14:paraId="17BF9D6D">
      <w:pPr>
        <w:pStyle w:val="6"/>
        <w:rPr>
          <w:color w:val="000000" w:themeColor="text1"/>
          <w:highlight w:val="none"/>
          <w14:textFill>
            <w14:solidFill>
              <w14:schemeClr w14:val="tx1"/>
            </w14:solidFill>
          </w14:textFill>
        </w:rPr>
      </w:pPr>
    </w:p>
    <w:p w14:paraId="7952B768">
      <w:pPr>
        <w:pStyle w:val="6"/>
        <w:rPr>
          <w:color w:val="000000" w:themeColor="text1"/>
          <w:highlight w:val="none"/>
          <w14:textFill>
            <w14:solidFill>
              <w14:schemeClr w14:val="tx1"/>
            </w14:solidFill>
          </w14:textFill>
        </w:rPr>
      </w:pPr>
    </w:p>
    <w:p w14:paraId="096BEC2D">
      <w:pPr>
        <w:pStyle w:val="6"/>
        <w:rPr>
          <w:color w:val="000000" w:themeColor="text1"/>
          <w:highlight w:val="none"/>
          <w14:textFill>
            <w14:solidFill>
              <w14:schemeClr w14:val="tx1"/>
            </w14:solidFill>
          </w14:textFill>
        </w:rPr>
      </w:pPr>
    </w:p>
    <w:p w14:paraId="580C42CA">
      <w:pPr>
        <w:pStyle w:val="6"/>
        <w:rPr>
          <w:color w:val="000000" w:themeColor="text1"/>
          <w:highlight w:val="none"/>
          <w14:textFill>
            <w14:solidFill>
              <w14:schemeClr w14:val="tx1"/>
            </w14:solidFill>
          </w14:textFill>
        </w:rPr>
      </w:pPr>
    </w:p>
    <w:p w14:paraId="789CD68E">
      <w:pPr>
        <w:pStyle w:val="6"/>
        <w:rPr>
          <w:color w:val="000000" w:themeColor="text1"/>
          <w:highlight w:val="none"/>
          <w14:textFill>
            <w14:solidFill>
              <w14:schemeClr w14:val="tx1"/>
            </w14:solidFill>
          </w14:textFill>
        </w:rPr>
      </w:pPr>
    </w:p>
    <w:p w14:paraId="45E1FCC7">
      <w:pPr>
        <w:pStyle w:val="6"/>
        <w:rPr>
          <w:color w:val="000000" w:themeColor="text1"/>
          <w:highlight w:val="none"/>
          <w14:textFill>
            <w14:solidFill>
              <w14:schemeClr w14:val="tx1"/>
            </w14:solidFill>
          </w14:textFill>
        </w:rPr>
      </w:pPr>
    </w:p>
    <w:p w14:paraId="26171D06">
      <w:pPr>
        <w:pStyle w:val="6"/>
        <w:rPr>
          <w:color w:val="000000" w:themeColor="text1"/>
          <w:highlight w:val="none"/>
          <w14:textFill>
            <w14:solidFill>
              <w14:schemeClr w14:val="tx1"/>
            </w14:solidFill>
          </w14:textFill>
        </w:rPr>
      </w:pPr>
    </w:p>
    <w:p w14:paraId="1F8E2496">
      <w:pPr>
        <w:pStyle w:val="6"/>
        <w:rPr>
          <w:color w:val="000000" w:themeColor="text1"/>
          <w:highlight w:val="none"/>
          <w14:textFill>
            <w14:solidFill>
              <w14:schemeClr w14:val="tx1"/>
            </w14:solidFill>
          </w14:textFill>
        </w:rPr>
      </w:pPr>
    </w:p>
    <w:p w14:paraId="047C8353">
      <w:pPr>
        <w:pStyle w:val="6"/>
        <w:rPr>
          <w:color w:val="000000" w:themeColor="text1"/>
          <w:highlight w:val="none"/>
          <w14:textFill>
            <w14:solidFill>
              <w14:schemeClr w14:val="tx1"/>
            </w14:solidFill>
          </w14:textFill>
        </w:rPr>
      </w:pPr>
    </w:p>
    <w:p w14:paraId="1EB876FD">
      <w:pPr>
        <w:pStyle w:val="55"/>
        <w:rPr>
          <w:color w:val="000000" w:themeColor="text1"/>
          <w:highlight w:val="none"/>
          <w14:textFill>
            <w14:solidFill>
              <w14:schemeClr w14:val="tx1"/>
            </w14:solidFill>
          </w14:textFill>
        </w:rPr>
      </w:pPr>
    </w:p>
    <w:p w14:paraId="0CFAC019">
      <w:pPr>
        <w:pStyle w:val="55"/>
        <w:rPr>
          <w:color w:val="000000" w:themeColor="text1"/>
          <w:highlight w:val="none"/>
          <w14:textFill>
            <w14:solidFill>
              <w14:schemeClr w14:val="tx1"/>
            </w14:solidFill>
          </w14:textFill>
        </w:rPr>
      </w:pPr>
    </w:p>
    <w:p w14:paraId="2B7EB705">
      <w:pPr>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p>
    <w:p w14:paraId="404413ED">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73686AA8">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67A5725D">
      <w:pPr>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p>
    <w:p w14:paraId="5E26FEC1">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3B7F0C83">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31C10859">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06CE52E2">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50627604">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39BD205D">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EB89CAD">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0036DEB1">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5B7075CA">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21F4A638">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12AD5317">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474B848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53ABD56B">
      <w:pPr>
        <w:ind w:firstLine="451"/>
        <w:jc w:val="left"/>
        <w:rPr>
          <w:rFonts w:ascii="仿宋" w:hAnsi="仿宋" w:eastAsia="仿宋" w:cs="仿宋"/>
          <w:color w:val="000000" w:themeColor="text1"/>
          <w:highlight w:val="none"/>
          <w14:textFill>
            <w14:solidFill>
              <w14:schemeClr w14:val="tx1"/>
            </w14:solidFill>
          </w14:textFill>
        </w:rPr>
      </w:pPr>
    </w:p>
    <w:p w14:paraId="260AF813">
      <w:pPr>
        <w:pStyle w:val="55"/>
        <w:rPr>
          <w:rFonts w:ascii="仿宋" w:hAnsi="仿宋" w:eastAsia="仿宋" w:cs="仿宋"/>
          <w:color w:val="000000" w:themeColor="text1"/>
          <w:highlight w:val="none"/>
          <w14:textFill>
            <w14:solidFill>
              <w14:schemeClr w14:val="tx1"/>
            </w14:solidFill>
          </w14:textFill>
        </w:rPr>
      </w:pPr>
    </w:p>
    <w:p w14:paraId="5E774F40">
      <w:pPr>
        <w:pStyle w:val="6"/>
        <w:rPr>
          <w:rFonts w:ascii="仿宋" w:hAnsi="仿宋" w:eastAsia="仿宋" w:cs="仿宋"/>
          <w:color w:val="000000" w:themeColor="text1"/>
          <w:highlight w:val="none"/>
          <w14:textFill>
            <w14:solidFill>
              <w14:schemeClr w14:val="tx1"/>
            </w14:solidFill>
          </w14:textFill>
        </w:rPr>
      </w:pPr>
    </w:p>
    <w:bookmarkEnd w:id="2103"/>
    <w:p w14:paraId="48EF052B">
      <w:pPr>
        <w:pStyle w:val="6"/>
        <w:rPr>
          <w:rFonts w:ascii="仿宋" w:hAnsi="仿宋" w:eastAsia="仿宋" w:cs="仿宋"/>
          <w:color w:val="000000" w:themeColor="text1"/>
          <w:highlight w:val="none"/>
          <w14:textFill>
            <w14:solidFill>
              <w14:schemeClr w14:val="tx1"/>
            </w14:solidFill>
          </w14:textFill>
        </w:rPr>
      </w:pPr>
    </w:p>
    <w:p w14:paraId="14FF63D8">
      <w:pPr>
        <w:pStyle w:val="6"/>
        <w:rPr>
          <w:rFonts w:ascii="仿宋" w:hAnsi="仿宋" w:eastAsia="仿宋" w:cs="仿宋"/>
          <w:color w:val="000000" w:themeColor="text1"/>
          <w:highlight w:val="none"/>
          <w14:textFill>
            <w14:solidFill>
              <w14:schemeClr w14:val="tx1"/>
            </w14:solidFill>
          </w14:textFill>
        </w:rPr>
      </w:pPr>
    </w:p>
    <w:p w14:paraId="6D46E6CD">
      <w:pPr>
        <w:pStyle w:val="6"/>
        <w:rPr>
          <w:rFonts w:ascii="仿宋" w:hAnsi="仿宋" w:eastAsia="仿宋" w:cs="仿宋"/>
          <w:color w:val="000000" w:themeColor="text1"/>
          <w:highlight w:val="none"/>
          <w14:textFill>
            <w14:solidFill>
              <w14:schemeClr w14:val="tx1"/>
            </w14:solidFill>
          </w14:textFill>
        </w:rPr>
      </w:pPr>
    </w:p>
    <w:p w14:paraId="2B9E461E">
      <w:pPr>
        <w:pStyle w:val="6"/>
        <w:rPr>
          <w:rFonts w:ascii="仿宋" w:hAnsi="仿宋" w:eastAsia="仿宋" w:cs="仿宋"/>
          <w:color w:val="000000" w:themeColor="text1"/>
          <w:highlight w:val="none"/>
          <w14:textFill>
            <w14:solidFill>
              <w14:schemeClr w14:val="tx1"/>
            </w14:solidFill>
          </w14:textFill>
        </w:rPr>
      </w:pPr>
    </w:p>
    <w:p w14:paraId="141854DB">
      <w:pPr>
        <w:pStyle w:val="6"/>
        <w:rPr>
          <w:rFonts w:ascii="仿宋" w:hAnsi="仿宋" w:eastAsia="仿宋" w:cs="仿宋"/>
          <w:color w:val="000000" w:themeColor="text1"/>
          <w:highlight w:val="none"/>
          <w14:textFill>
            <w14:solidFill>
              <w14:schemeClr w14:val="tx1"/>
            </w14:solidFill>
          </w14:textFill>
        </w:rPr>
      </w:pPr>
    </w:p>
    <w:p w14:paraId="71768652">
      <w:pPr>
        <w:pStyle w:val="6"/>
        <w:rPr>
          <w:rFonts w:ascii="仿宋" w:hAnsi="仿宋" w:eastAsia="仿宋" w:cs="仿宋"/>
          <w:color w:val="000000" w:themeColor="text1"/>
          <w:highlight w:val="none"/>
          <w14:textFill>
            <w14:solidFill>
              <w14:schemeClr w14:val="tx1"/>
            </w14:solidFill>
          </w14:textFill>
        </w:rPr>
      </w:pPr>
    </w:p>
    <w:p w14:paraId="5FEEA684">
      <w:pPr>
        <w:pStyle w:val="6"/>
        <w:rPr>
          <w:rFonts w:ascii="仿宋" w:hAnsi="仿宋" w:eastAsia="仿宋" w:cs="仿宋"/>
          <w:color w:val="000000" w:themeColor="text1"/>
          <w:highlight w:val="none"/>
          <w14:textFill>
            <w14:solidFill>
              <w14:schemeClr w14:val="tx1"/>
            </w14:solidFill>
          </w14:textFill>
        </w:rPr>
      </w:pPr>
    </w:p>
    <w:p w14:paraId="344137D0">
      <w:pPr>
        <w:pStyle w:val="6"/>
        <w:rPr>
          <w:rFonts w:ascii="仿宋" w:hAnsi="仿宋" w:eastAsia="仿宋" w:cs="仿宋"/>
          <w:color w:val="000000" w:themeColor="text1"/>
          <w:highlight w:val="none"/>
          <w14:textFill>
            <w14:solidFill>
              <w14:schemeClr w14:val="tx1"/>
            </w14:solidFill>
          </w14:textFill>
        </w:rPr>
      </w:pPr>
    </w:p>
    <w:p w14:paraId="7C5035CA">
      <w:pPr>
        <w:pStyle w:val="55"/>
        <w:rPr>
          <w:color w:val="000000" w:themeColor="text1"/>
          <w:highlight w:val="none"/>
          <w14:textFill>
            <w14:solidFill>
              <w14:schemeClr w14:val="tx1"/>
            </w14:solidFill>
          </w14:textFill>
        </w:rPr>
      </w:pPr>
    </w:p>
    <w:p w14:paraId="66897829">
      <w:pPr>
        <w:pStyle w:val="55"/>
        <w:rPr>
          <w:color w:val="000000" w:themeColor="text1"/>
          <w:highlight w:val="none"/>
          <w14:textFill>
            <w14:solidFill>
              <w14:schemeClr w14:val="tx1"/>
            </w14:solidFill>
          </w14:textFill>
        </w:rPr>
      </w:pPr>
    </w:p>
    <w:p w14:paraId="0C7DAFC4">
      <w:pPr>
        <w:pStyle w:val="6"/>
        <w:rPr>
          <w:color w:val="000000" w:themeColor="text1"/>
          <w:highlight w:val="none"/>
          <w14:textFill>
            <w14:solidFill>
              <w14:schemeClr w14:val="tx1"/>
            </w14:solidFill>
          </w14:textFill>
        </w:rPr>
      </w:pPr>
    </w:p>
    <w:p w14:paraId="390FC039">
      <w:pPr>
        <w:pStyle w:val="6"/>
        <w:rPr>
          <w:color w:val="000000" w:themeColor="text1"/>
          <w:highlight w:val="none"/>
          <w14:textFill>
            <w14:solidFill>
              <w14:schemeClr w14:val="tx1"/>
            </w14:solidFill>
          </w14:textFill>
        </w:rPr>
      </w:pPr>
    </w:p>
    <w:p w14:paraId="5C5A8439">
      <w:pPr>
        <w:pStyle w:val="55"/>
        <w:rPr>
          <w:color w:val="000000" w:themeColor="text1"/>
          <w:highlight w:val="none"/>
          <w14:textFill>
            <w14:solidFill>
              <w14:schemeClr w14:val="tx1"/>
            </w14:solidFill>
          </w14:textFill>
        </w:rPr>
      </w:pPr>
    </w:p>
    <w:p w14:paraId="6AD6A4DC">
      <w:pPr>
        <w:pStyle w:val="2"/>
        <w:numPr>
          <w:ilvl w:val="0"/>
          <w:numId w:val="0"/>
        </w:numPr>
        <w:rPr>
          <w:color w:val="000000" w:themeColor="text1"/>
          <w:sz w:val="52"/>
          <w:highlight w:val="none"/>
          <w14:textFill>
            <w14:solidFill>
              <w14:schemeClr w14:val="tx1"/>
            </w14:solidFill>
          </w14:textFill>
        </w:rPr>
      </w:pPr>
      <w:bookmarkStart w:id="2146" w:name="_Toc456887842"/>
      <w:bookmarkStart w:id="2147" w:name="_Toc456888293"/>
      <w:bookmarkStart w:id="2148" w:name="_Toc7469"/>
      <w:r>
        <w:rPr>
          <w:rFonts w:hint="eastAsia"/>
          <w:color w:val="000000" w:themeColor="text1"/>
          <w:sz w:val="52"/>
          <w:highlight w:val="none"/>
          <w14:textFill>
            <w14:solidFill>
              <w14:schemeClr w14:val="tx1"/>
            </w14:solidFill>
          </w14:textFill>
        </w:rPr>
        <w:t>其 他 格 式</w:t>
      </w:r>
      <w:bookmarkEnd w:id="2145"/>
      <w:bookmarkEnd w:id="2146"/>
      <w:bookmarkEnd w:id="2147"/>
      <w:bookmarkEnd w:id="2148"/>
    </w:p>
    <w:p w14:paraId="1E2393E9">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6D274B90">
      <w:pPr>
        <w:rPr>
          <w:rFonts w:ascii="宋体" w:hAnsi="宋体"/>
          <w:color w:val="000000" w:themeColor="text1"/>
          <w:highlight w:val="none"/>
          <w14:textFill>
            <w14:solidFill>
              <w14:schemeClr w14:val="tx1"/>
            </w14:solidFill>
          </w14:textFill>
        </w:rPr>
      </w:pPr>
    </w:p>
    <w:p w14:paraId="4AD08C5A">
      <w:pPr>
        <w:rPr>
          <w:rFonts w:ascii="宋体" w:hAnsi="宋体"/>
          <w:color w:val="000000" w:themeColor="text1"/>
          <w:highlight w:val="none"/>
          <w14:textFill>
            <w14:solidFill>
              <w14:schemeClr w14:val="tx1"/>
            </w14:solidFill>
          </w14:textFill>
        </w:rPr>
      </w:pPr>
    </w:p>
    <w:p w14:paraId="79996E1A">
      <w:pPr>
        <w:rPr>
          <w:rFonts w:ascii="宋体" w:hAnsi="宋体"/>
          <w:color w:val="000000" w:themeColor="text1"/>
          <w:highlight w:val="none"/>
          <w14:textFill>
            <w14:solidFill>
              <w14:schemeClr w14:val="tx1"/>
            </w14:solidFill>
          </w14:textFill>
        </w:rPr>
      </w:pPr>
    </w:p>
    <w:p w14:paraId="501EB638">
      <w:pPr>
        <w:rPr>
          <w:rFonts w:ascii="宋体" w:hAnsi="宋体"/>
          <w:color w:val="000000" w:themeColor="text1"/>
          <w:highlight w:val="none"/>
          <w14:textFill>
            <w14:solidFill>
              <w14:schemeClr w14:val="tx1"/>
            </w14:solidFill>
          </w14:textFill>
        </w:rPr>
      </w:pPr>
    </w:p>
    <w:p w14:paraId="0FE22C0B">
      <w:pPr>
        <w:rPr>
          <w:rFonts w:ascii="宋体" w:hAnsi="宋体"/>
          <w:color w:val="000000" w:themeColor="text1"/>
          <w:highlight w:val="none"/>
          <w14:textFill>
            <w14:solidFill>
              <w14:schemeClr w14:val="tx1"/>
            </w14:solidFill>
          </w14:textFill>
        </w:rPr>
      </w:pPr>
    </w:p>
    <w:p w14:paraId="0E18A758">
      <w:pPr>
        <w:rPr>
          <w:rFonts w:ascii="宋体" w:hAnsi="宋体"/>
          <w:color w:val="000000" w:themeColor="text1"/>
          <w:highlight w:val="none"/>
          <w14:textFill>
            <w14:solidFill>
              <w14:schemeClr w14:val="tx1"/>
            </w14:solidFill>
          </w14:textFill>
        </w:rPr>
      </w:pPr>
    </w:p>
    <w:p w14:paraId="629D1E5F">
      <w:pPr>
        <w:rPr>
          <w:rFonts w:ascii="宋体" w:hAnsi="宋体"/>
          <w:color w:val="000000" w:themeColor="text1"/>
          <w:highlight w:val="none"/>
          <w14:textFill>
            <w14:solidFill>
              <w14:schemeClr w14:val="tx1"/>
            </w14:solidFill>
          </w14:textFill>
        </w:rPr>
      </w:pPr>
    </w:p>
    <w:p w14:paraId="0A0AEB2B">
      <w:pPr>
        <w:rPr>
          <w:rFonts w:ascii="宋体" w:hAnsi="宋体"/>
          <w:color w:val="000000" w:themeColor="text1"/>
          <w:highlight w:val="none"/>
          <w14:textFill>
            <w14:solidFill>
              <w14:schemeClr w14:val="tx1"/>
            </w14:solidFill>
          </w14:textFill>
        </w:rPr>
      </w:pPr>
    </w:p>
    <w:p w14:paraId="1E4F9065">
      <w:pPr>
        <w:rPr>
          <w:rFonts w:ascii="宋体" w:hAnsi="宋体"/>
          <w:color w:val="000000" w:themeColor="text1"/>
          <w:highlight w:val="none"/>
          <w14:textFill>
            <w14:solidFill>
              <w14:schemeClr w14:val="tx1"/>
            </w14:solidFill>
          </w14:textFill>
        </w:rPr>
      </w:pPr>
    </w:p>
    <w:p w14:paraId="57040EDC">
      <w:pPr>
        <w:rPr>
          <w:rFonts w:ascii="宋体" w:hAnsi="宋体"/>
          <w:color w:val="000000" w:themeColor="text1"/>
          <w:highlight w:val="none"/>
          <w14:textFill>
            <w14:solidFill>
              <w14:schemeClr w14:val="tx1"/>
            </w14:solidFill>
          </w14:textFill>
        </w:rPr>
      </w:pPr>
    </w:p>
    <w:p w14:paraId="220785D5">
      <w:pPr>
        <w:rPr>
          <w:rFonts w:ascii="宋体" w:hAnsi="宋体"/>
          <w:color w:val="000000" w:themeColor="text1"/>
          <w:highlight w:val="none"/>
          <w14:textFill>
            <w14:solidFill>
              <w14:schemeClr w14:val="tx1"/>
            </w14:solidFill>
          </w14:textFill>
        </w:rPr>
      </w:pPr>
    </w:p>
    <w:p w14:paraId="464EBAD3">
      <w:pPr>
        <w:rPr>
          <w:rFonts w:ascii="宋体" w:hAnsi="宋体"/>
          <w:color w:val="000000" w:themeColor="text1"/>
          <w:highlight w:val="none"/>
          <w14:textFill>
            <w14:solidFill>
              <w14:schemeClr w14:val="tx1"/>
            </w14:solidFill>
          </w14:textFill>
        </w:rPr>
      </w:pPr>
    </w:p>
    <w:p w14:paraId="6E514D26">
      <w:pPr>
        <w:rPr>
          <w:rFonts w:ascii="宋体" w:hAnsi="宋体"/>
          <w:color w:val="000000" w:themeColor="text1"/>
          <w:highlight w:val="none"/>
          <w14:textFill>
            <w14:solidFill>
              <w14:schemeClr w14:val="tx1"/>
            </w14:solidFill>
          </w14:textFill>
        </w:rPr>
      </w:pPr>
    </w:p>
    <w:p w14:paraId="1F077A96">
      <w:pPr>
        <w:rPr>
          <w:rFonts w:ascii="宋体" w:hAnsi="宋体"/>
          <w:color w:val="000000" w:themeColor="text1"/>
          <w:highlight w:val="none"/>
          <w14:textFill>
            <w14:solidFill>
              <w14:schemeClr w14:val="tx1"/>
            </w14:solidFill>
          </w14:textFill>
        </w:rPr>
      </w:pPr>
    </w:p>
    <w:p w14:paraId="0C15D062">
      <w:pPr>
        <w:rPr>
          <w:rFonts w:ascii="宋体" w:hAnsi="宋体"/>
          <w:color w:val="000000" w:themeColor="text1"/>
          <w:highlight w:val="none"/>
          <w14:textFill>
            <w14:solidFill>
              <w14:schemeClr w14:val="tx1"/>
            </w14:solidFill>
          </w14:textFill>
        </w:rPr>
      </w:pPr>
    </w:p>
    <w:p w14:paraId="4F61D42A">
      <w:pPr>
        <w:rPr>
          <w:rFonts w:ascii="宋体" w:hAnsi="宋体"/>
          <w:color w:val="000000" w:themeColor="text1"/>
          <w:highlight w:val="none"/>
          <w14:textFill>
            <w14:solidFill>
              <w14:schemeClr w14:val="tx1"/>
            </w14:solidFill>
          </w14:textFill>
        </w:rPr>
      </w:pPr>
    </w:p>
    <w:p w14:paraId="7F6B0AC6">
      <w:pPr>
        <w:rPr>
          <w:rFonts w:ascii="宋体" w:hAnsi="宋体"/>
          <w:color w:val="000000" w:themeColor="text1"/>
          <w:highlight w:val="none"/>
          <w14:textFill>
            <w14:solidFill>
              <w14:schemeClr w14:val="tx1"/>
            </w14:solidFill>
          </w14:textFill>
        </w:rPr>
      </w:pPr>
    </w:p>
    <w:p w14:paraId="1D021D52">
      <w:pPr>
        <w:rPr>
          <w:rFonts w:ascii="宋体" w:hAnsi="宋体"/>
          <w:color w:val="000000" w:themeColor="text1"/>
          <w:highlight w:val="none"/>
          <w14:textFill>
            <w14:solidFill>
              <w14:schemeClr w14:val="tx1"/>
            </w14:solidFill>
          </w14:textFill>
        </w:rPr>
      </w:pPr>
    </w:p>
    <w:p w14:paraId="0804C911">
      <w:pPr>
        <w:rPr>
          <w:rFonts w:ascii="宋体" w:hAnsi="宋体"/>
          <w:color w:val="000000" w:themeColor="text1"/>
          <w:highlight w:val="none"/>
          <w14:textFill>
            <w14:solidFill>
              <w14:schemeClr w14:val="tx1"/>
            </w14:solidFill>
          </w14:textFill>
        </w:rPr>
      </w:pPr>
    </w:p>
    <w:p w14:paraId="3146A472">
      <w:pPr>
        <w:rPr>
          <w:rFonts w:ascii="宋体" w:hAnsi="宋体"/>
          <w:color w:val="000000" w:themeColor="text1"/>
          <w:highlight w:val="none"/>
          <w14:textFill>
            <w14:solidFill>
              <w14:schemeClr w14:val="tx1"/>
            </w14:solidFill>
          </w14:textFill>
        </w:rPr>
      </w:pPr>
    </w:p>
    <w:p w14:paraId="047E5E21">
      <w:pPr>
        <w:rPr>
          <w:rFonts w:ascii="宋体" w:hAnsi="宋体"/>
          <w:color w:val="000000" w:themeColor="text1"/>
          <w:highlight w:val="none"/>
          <w14:textFill>
            <w14:solidFill>
              <w14:schemeClr w14:val="tx1"/>
            </w14:solidFill>
          </w14:textFill>
        </w:rPr>
      </w:pPr>
    </w:p>
    <w:p w14:paraId="29DA2BCC">
      <w:pPr>
        <w:rPr>
          <w:rFonts w:ascii="宋体" w:hAnsi="宋体"/>
          <w:color w:val="000000" w:themeColor="text1"/>
          <w:highlight w:val="none"/>
          <w14:textFill>
            <w14:solidFill>
              <w14:schemeClr w14:val="tx1"/>
            </w14:solidFill>
          </w14:textFill>
        </w:rPr>
      </w:pPr>
    </w:p>
    <w:p w14:paraId="5ACFB2DB">
      <w:pPr>
        <w:rPr>
          <w:rFonts w:ascii="宋体" w:hAnsi="宋体"/>
          <w:color w:val="000000" w:themeColor="text1"/>
          <w:highlight w:val="none"/>
          <w14:textFill>
            <w14:solidFill>
              <w14:schemeClr w14:val="tx1"/>
            </w14:solidFill>
          </w14:textFill>
        </w:rPr>
      </w:pPr>
    </w:p>
    <w:p w14:paraId="47C75D0F">
      <w:pPr>
        <w:rPr>
          <w:rFonts w:ascii="宋体" w:hAnsi="宋体"/>
          <w:color w:val="000000" w:themeColor="text1"/>
          <w:highlight w:val="none"/>
          <w14:textFill>
            <w14:solidFill>
              <w14:schemeClr w14:val="tx1"/>
            </w14:solidFill>
          </w14:textFill>
        </w:rPr>
      </w:pPr>
    </w:p>
    <w:p w14:paraId="716A409F">
      <w:pPr>
        <w:rPr>
          <w:rFonts w:ascii="宋体" w:hAnsi="宋体"/>
          <w:color w:val="000000" w:themeColor="text1"/>
          <w:highlight w:val="none"/>
          <w14:textFill>
            <w14:solidFill>
              <w14:schemeClr w14:val="tx1"/>
            </w14:solidFill>
          </w14:textFill>
        </w:rPr>
      </w:pPr>
    </w:p>
    <w:p w14:paraId="39B7545A">
      <w:pPr>
        <w:jc w:val="center"/>
        <w:rPr>
          <w:b/>
          <w:bCs/>
          <w:color w:val="000000" w:themeColor="text1"/>
          <w:szCs w:val="21"/>
          <w:highlight w:val="none"/>
          <w14:textFill>
            <w14:solidFill>
              <w14:schemeClr w14:val="tx1"/>
            </w14:solidFill>
          </w14:textFill>
        </w:rPr>
      </w:pPr>
      <w:bookmarkStart w:id="2149" w:name="_Hlk534184791"/>
      <w:r>
        <w:rPr>
          <w:rFonts w:hint="eastAsia"/>
          <w:b/>
          <w:bCs/>
          <w:color w:val="000000" w:themeColor="text1"/>
          <w:sz w:val="44"/>
          <w:szCs w:val="44"/>
          <w:highlight w:val="none"/>
          <w14:textFill>
            <w14:solidFill>
              <w14:schemeClr w14:val="tx1"/>
            </w14:solidFill>
          </w14:textFill>
        </w:rPr>
        <w:t>购买标书登记表</w:t>
      </w:r>
    </w:p>
    <w:p w14:paraId="7B628328">
      <w:pPr>
        <w:jc w:val="center"/>
        <w:rPr>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0BFE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EB4D94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tcPr>
          <w:p w14:paraId="74C8EC7C">
            <w:pPr>
              <w:rPr>
                <w:color w:val="000000" w:themeColor="text1"/>
                <w:sz w:val="28"/>
                <w:szCs w:val="28"/>
                <w:highlight w:val="none"/>
                <w14:textFill>
                  <w14:solidFill>
                    <w14:schemeClr w14:val="tx1"/>
                  </w14:solidFill>
                </w14:textFill>
              </w:rPr>
            </w:pPr>
          </w:p>
        </w:tc>
      </w:tr>
      <w:tr w14:paraId="047C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9C90A70">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tcPr>
          <w:p w14:paraId="1DD6BBD2">
            <w:pPr>
              <w:rPr>
                <w:color w:val="000000" w:themeColor="text1"/>
                <w:sz w:val="28"/>
                <w:szCs w:val="28"/>
                <w:highlight w:val="none"/>
                <w14:textFill>
                  <w14:solidFill>
                    <w14:schemeClr w14:val="tx1"/>
                  </w14:solidFill>
                </w14:textFill>
              </w:rPr>
            </w:pPr>
          </w:p>
        </w:tc>
        <w:tc>
          <w:tcPr>
            <w:tcW w:w="1940" w:type="dxa"/>
            <w:noWrap/>
            <w:vAlign w:val="center"/>
          </w:tcPr>
          <w:p w14:paraId="104E73B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tcPr>
          <w:p w14:paraId="0A7E4752">
            <w:pPr>
              <w:rPr>
                <w:color w:val="000000" w:themeColor="text1"/>
                <w:sz w:val="28"/>
                <w:szCs w:val="28"/>
                <w:highlight w:val="none"/>
                <w14:textFill>
                  <w14:solidFill>
                    <w14:schemeClr w14:val="tx1"/>
                  </w14:solidFill>
                </w14:textFill>
              </w:rPr>
            </w:pPr>
          </w:p>
        </w:tc>
      </w:tr>
      <w:tr w14:paraId="65F3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F775D1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tcPr>
          <w:p w14:paraId="08AFE872">
            <w:pPr>
              <w:rPr>
                <w:color w:val="000000" w:themeColor="text1"/>
                <w:sz w:val="28"/>
                <w:szCs w:val="28"/>
                <w:highlight w:val="none"/>
                <w14:textFill>
                  <w14:solidFill>
                    <w14:schemeClr w14:val="tx1"/>
                  </w14:solidFill>
                </w14:textFill>
              </w:rPr>
            </w:pPr>
          </w:p>
        </w:tc>
      </w:tr>
      <w:tr w14:paraId="6E4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2D976E0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tcPr>
          <w:p w14:paraId="614FE589">
            <w:pPr>
              <w:rPr>
                <w:color w:val="000000" w:themeColor="text1"/>
                <w:sz w:val="28"/>
                <w:szCs w:val="28"/>
                <w:highlight w:val="none"/>
                <w14:textFill>
                  <w14:solidFill>
                    <w14:schemeClr w14:val="tx1"/>
                  </w14:solidFill>
                </w14:textFill>
              </w:rPr>
            </w:pPr>
          </w:p>
        </w:tc>
      </w:tr>
      <w:tr w14:paraId="20AE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7BB783A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tcPr>
          <w:p w14:paraId="09E2EAA9">
            <w:pPr>
              <w:rPr>
                <w:color w:val="000000" w:themeColor="text1"/>
                <w:sz w:val="28"/>
                <w:szCs w:val="28"/>
                <w:highlight w:val="none"/>
                <w14:textFill>
                  <w14:solidFill>
                    <w14:schemeClr w14:val="tx1"/>
                  </w14:solidFill>
                </w14:textFill>
              </w:rPr>
            </w:pPr>
          </w:p>
        </w:tc>
        <w:tc>
          <w:tcPr>
            <w:tcW w:w="1940" w:type="dxa"/>
            <w:noWrap/>
            <w:vAlign w:val="center"/>
          </w:tcPr>
          <w:p w14:paraId="3FFCA58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tcPr>
          <w:p w14:paraId="08638D6B">
            <w:pPr>
              <w:rPr>
                <w:color w:val="000000" w:themeColor="text1"/>
                <w:sz w:val="28"/>
                <w:szCs w:val="28"/>
                <w:highlight w:val="none"/>
                <w14:textFill>
                  <w14:solidFill>
                    <w14:schemeClr w14:val="tx1"/>
                  </w14:solidFill>
                </w14:textFill>
              </w:rPr>
            </w:pPr>
          </w:p>
        </w:tc>
      </w:tr>
      <w:tr w14:paraId="2D18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8CD93F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tcPr>
          <w:p w14:paraId="68A91C7B">
            <w:pPr>
              <w:rPr>
                <w:color w:val="000000" w:themeColor="text1"/>
                <w:sz w:val="28"/>
                <w:szCs w:val="28"/>
                <w:highlight w:val="none"/>
                <w14:textFill>
                  <w14:solidFill>
                    <w14:schemeClr w14:val="tx1"/>
                  </w14:solidFill>
                </w14:textFill>
              </w:rPr>
            </w:pPr>
          </w:p>
        </w:tc>
        <w:tc>
          <w:tcPr>
            <w:tcW w:w="1940" w:type="dxa"/>
            <w:noWrap/>
            <w:vAlign w:val="center"/>
          </w:tcPr>
          <w:p w14:paraId="479F9A2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tcPr>
          <w:p w14:paraId="4B9C2003">
            <w:pPr>
              <w:rPr>
                <w:color w:val="000000" w:themeColor="text1"/>
                <w:sz w:val="28"/>
                <w:szCs w:val="28"/>
                <w:highlight w:val="none"/>
                <w14:textFill>
                  <w14:solidFill>
                    <w14:schemeClr w14:val="tx1"/>
                  </w14:solidFill>
                </w14:textFill>
              </w:rPr>
            </w:pPr>
          </w:p>
        </w:tc>
      </w:tr>
      <w:tr w14:paraId="34C0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CCE6C3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tcPr>
          <w:p w14:paraId="37736C99">
            <w:pPr>
              <w:rPr>
                <w:color w:val="000000" w:themeColor="text1"/>
                <w:sz w:val="28"/>
                <w:szCs w:val="28"/>
                <w:highlight w:val="none"/>
                <w14:textFill>
                  <w14:solidFill>
                    <w14:schemeClr w14:val="tx1"/>
                  </w14:solidFill>
                </w14:textFill>
              </w:rPr>
            </w:pPr>
          </w:p>
        </w:tc>
        <w:tc>
          <w:tcPr>
            <w:tcW w:w="1940" w:type="dxa"/>
            <w:noWrap/>
            <w:vAlign w:val="center"/>
          </w:tcPr>
          <w:p w14:paraId="4D28EB1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tcPr>
          <w:p w14:paraId="018C0A24">
            <w:pPr>
              <w:rPr>
                <w:color w:val="000000" w:themeColor="text1"/>
                <w:sz w:val="28"/>
                <w:szCs w:val="28"/>
                <w:highlight w:val="none"/>
                <w14:textFill>
                  <w14:solidFill>
                    <w14:schemeClr w14:val="tx1"/>
                  </w14:solidFill>
                </w14:textFill>
              </w:rPr>
            </w:pPr>
          </w:p>
        </w:tc>
      </w:tr>
      <w:tr w14:paraId="752F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7DFAAF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tcPr>
          <w:p w14:paraId="76A7473A">
            <w:pPr>
              <w:rPr>
                <w:color w:val="000000" w:themeColor="text1"/>
                <w:sz w:val="28"/>
                <w:szCs w:val="28"/>
                <w:highlight w:val="none"/>
                <w14:textFill>
                  <w14:solidFill>
                    <w14:schemeClr w14:val="tx1"/>
                  </w14:solidFill>
                </w14:textFill>
              </w:rPr>
            </w:pPr>
          </w:p>
        </w:tc>
      </w:tr>
      <w:tr w14:paraId="7BD3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0DBE3DDE">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tcPr>
          <w:p w14:paraId="1F8B47C4">
            <w:pPr>
              <w:rPr>
                <w:color w:val="000000" w:themeColor="text1"/>
                <w:sz w:val="28"/>
                <w:szCs w:val="28"/>
                <w:highlight w:val="none"/>
                <w14:textFill>
                  <w14:solidFill>
                    <w14:schemeClr w14:val="tx1"/>
                  </w14:solidFill>
                </w14:textFill>
              </w:rPr>
            </w:pPr>
          </w:p>
        </w:tc>
      </w:tr>
      <w:tr w14:paraId="29F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79D72E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tcPr>
          <w:p w14:paraId="6583EABC">
            <w:pPr>
              <w:rPr>
                <w:color w:val="000000" w:themeColor="text1"/>
                <w:sz w:val="28"/>
                <w:szCs w:val="28"/>
                <w:highlight w:val="none"/>
                <w14:textFill>
                  <w14:solidFill>
                    <w14:schemeClr w14:val="tx1"/>
                  </w14:solidFill>
                </w14:textFill>
              </w:rPr>
            </w:pPr>
          </w:p>
        </w:tc>
      </w:tr>
    </w:tbl>
    <w:p w14:paraId="10903612">
      <w:pPr>
        <w:spacing w:line="360" w:lineRule="auto"/>
        <w:jc w:val="center"/>
        <w:rPr>
          <w:rFonts w:ascii="宋体" w:hAnsi="宋体"/>
          <w:b/>
          <w:color w:val="000000" w:themeColor="text1"/>
          <w:sz w:val="24"/>
          <w:highlight w:val="none"/>
          <w14:textFill>
            <w14:solidFill>
              <w14:schemeClr w14:val="tx1"/>
            </w14:solidFill>
          </w14:textFill>
        </w:rPr>
      </w:pPr>
    </w:p>
    <w:p w14:paraId="2E9D4996">
      <w:pPr>
        <w:spacing w:line="360" w:lineRule="auto"/>
        <w:jc w:val="center"/>
        <w:rPr>
          <w:rFonts w:ascii="宋体" w:hAnsi="宋体"/>
          <w:b/>
          <w:color w:val="000000" w:themeColor="text1"/>
          <w:sz w:val="24"/>
          <w:highlight w:val="none"/>
          <w14:textFill>
            <w14:solidFill>
              <w14:schemeClr w14:val="tx1"/>
            </w14:solidFill>
          </w14:textFill>
        </w:rPr>
      </w:pPr>
    </w:p>
    <w:p w14:paraId="366DE4E7">
      <w:pPr>
        <w:spacing w:line="360" w:lineRule="auto"/>
        <w:jc w:val="center"/>
        <w:rPr>
          <w:rFonts w:ascii="宋体" w:hAnsi="宋体"/>
          <w:b/>
          <w:color w:val="000000" w:themeColor="text1"/>
          <w:sz w:val="24"/>
          <w:highlight w:val="none"/>
          <w14:textFill>
            <w14:solidFill>
              <w14:schemeClr w14:val="tx1"/>
            </w14:solidFill>
          </w14:textFill>
        </w:rPr>
      </w:pPr>
    </w:p>
    <w:p w14:paraId="047D79CA">
      <w:pPr>
        <w:spacing w:line="360" w:lineRule="auto"/>
        <w:jc w:val="center"/>
        <w:rPr>
          <w:rFonts w:ascii="宋体" w:hAnsi="宋体"/>
          <w:b/>
          <w:color w:val="000000" w:themeColor="text1"/>
          <w:sz w:val="24"/>
          <w:highlight w:val="none"/>
          <w14:textFill>
            <w14:solidFill>
              <w14:schemeClr w14:val="tx1"/>
            </w14:solidFill>
          </w14:textFill>
        </w:rPr>
      </w:pPr>
    </w:p>
    <w:p w14:paraId="5BCE4721">
      <w:pPr>
        <w:spacing w:line="360" w:lineRule="auto"/>
        <w:jc w:val="center"/>
        <w:rPr>
          <w:rFonts w:ascii="宋体" w:hAnsi="宋体"/>
          <w:b/>
          <w:color w:val="000000" w:themeColor="text1"/>
          <w:sz w:val="24"/>
          <w:highlight w:val="none"/>
          <w14:textFill>
            <w14:solidFill>
              <w14:schemeClr w14:val="tx1"/>
            </w14:solidFill>
          </w14:textFill>
        </w:rPr>
      </w:pPr>
    </w:p>
    <w:p w14:paraId="0724E8BD">
      <w:pPr>
        <w:spacing w:line="360" w:lineRule="auto"/>
        <w:jc w:val="center"/>
        <w:rPr>
          <w:rFonts w:ascii="宋体" w:hAnsi="宋体"/>
          <w:b/>
          <w:color w:val="000000" w:themeColor="text1"/>
          <w:sz w:val="24"/>
          <w:highlight w:val="none"/>
          <w14:textFill>
            <w14:solidFill>
              <w14:schemeClr w14:val="tx1"/>
            </w14:solidFill>
          </w14:textFill>
        </w:rPr>
      </w:pPr>
    </w:p>
    <w:p w14:paraId="0087CCDB">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74911E5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53C65EF6">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2FCDC77E">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0A10857F">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5753A3DD">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53B8C76D">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7BB1222D">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04C5515C">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项目（采购文件编号：）的投标（或报价）活动，现有以下几个内容（或条款）存在疑问（或无法理解），特提出询问。</w:t>
      </w:r>
    </w:p>
    <w:p w14:paraId="02746659">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3EE3EE2E">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743FDD1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356C13B9">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6316618C">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5D18DF90">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7FD3392B">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15B649B9">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434A5019">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5AC58813">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03B06C1C">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0E6F0F0D">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年月日</w:t>
      </w:r>
    </w:p>
    <w:p w14:paraId="0A3E2BF1">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19D1EBE4">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5BABF9CD">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17FA839C">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71014302">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p>
    <w:p w14:paraId="59372BC9">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0C15005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联系人：联系电话：</w:t>
      </w:r>
    </w:p>
    <w:p w14:paraId="7E8C58D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p>
    <w:p w14:paraId="5127E086">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p>
    <w:p w14:paraId="3762BF3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78D1F168">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49E1E516">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p>
    <w:p w14:paraId="2A4A0C0A">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质疑项目的编号：包号：</w:t>
      </w:r>
    </w:p>
    <w:p w14:paraId="4D2D7FE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p>
    <w:p w14:paraId="07ACEFC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p>
    <w:p w14:paraId="708D85E1">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47CD0341">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p>
    <w:p w14:paraId="6E9EE58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p>
    <w:p w14:paraId="3A2264C3">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57B242FF">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p>
    <w:p w14:paraId="63191D0F">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p>
    <w:p w14:paraId="7928AA6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729C8605">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554DA651">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48803EB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p>
    <w:p w14:paraId="75DC79FA">
      <w:pPr>
        <w:rPr>
          <w:rFonts w:ascii="宋体" w:hAnsi="宋体"/>
          <w:color w:val="000000" w:themeColor="text1"/>
          <w:sz w:val="24"/>
          <w:highlight w:val="none"/>
          <w14:textFill>
            <w14:solidFill>
              <w14:schemeClr w14:val="tx1"/>
            </w14:solidFill>
          </w14:textFill>
        </w:rPr>
      </w:pPr>
    </w:p>
    <w:p w14:paraId="69E39960">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28848D46">
      <w:pPr>
        <w:rPr>
          <w:rFonts w:ascii="宋体" w:hAnsi="宋体"/>
          <w:color w:val="000000" w:themeColor="text1"/>
          <w:sz w:val="24"/>
          <w:highlight w:val="none"/>
          <w14:textFill>
            <w14:solidFill>
              <w14:schemeClr w14:val="tx1"/>
            </w14:solidFill>
          </w14:textFill>
        </w:rPr>
      </w:pPr>
    </w:p>
    <w:p w14:paraId="2672E69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042FC049">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24297174">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0CB0F9B3">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0D809852">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4C10304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004F3A13">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10A989C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494C6D1B">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2F07BC0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7602D705">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9"/>
    <w:p w14:paraId="6B1FFA13">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2010609000101010101"/>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A96F">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B0C7">
    <w:pPr>
      <w:pStyle w:val="29"/>
      <w:framePr w:wrap="around" w:vAnchor="text" w:hAnchor="margin" w:xAlign="center" w:y="1"/>
      <w:rPr>
        <w:rStyle w:val="51"/>
      </w:rPr>
    </w:pPr>
    <w:r>
      <w:fldChar w:fldCharType="begin"/>
    </w:r>
    <w:r>
      <w:rPr>
        <w:rStyle w:val="51"/>
      </w:rPr>
      <w:instrText xml:space="preserve">PAGE  </w:instrText>
    </w:r>
    <w:r>
      <w:fldChar w:fldCharType="end"/>
    </w:r>
  </w:p>
  <w:p w14:paraId="677FB131">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9191">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7988">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044C">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E7B5">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BDF9">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795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7301">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69FD">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8A3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B3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300"/>
      <w:lvlText w:val="%1. "/>
      <w:lvlJc w:val="left"/>
      <w:pPr>
        <w:tabs>
          <w:tab w:val="left" w:pos="981"/>
        </w:tabs>
        <w:ind w:left="981" w:hanging="419"/>
      </w:pPr>
    </w:lvl>
    <w:lvl w:ilvl="1" w:tentative="0">
      <w:start w:val="1"/>
      <w:numFmt w:val="upperLetter"/>
      <w:pStyle w:val="289"/>
      <w:lvlText w:val="%2. "/>
      <w:lvlJc w:val="left"/>
      <w:pPr>
        <w:tabs>
          <w:tab w:val="left" w:pos="1191"/>
        </w:tabs>
        <w:ind w:left="1191" w:hanging="420"/>
      </w:pPr>
    </w:lvl>
    <w:lvl w:ilvl="2" w:tentative="0">
      <w:start w:val="1"/>
      <w:numFmt w:val="lowerLetter"/>
      <w:pStyle w:val="298"/>
      <w:lvlText w:val="%3. "/>
      <w:lvlJc w:val="left"/>
      <w:pPr>
        <w:tabs>
          <w:tab w:val="left" w:pos="1401"/>
        </w:tabs>
        <w:ind w:left="1401" w:hanging="420"/>
      </w:pPr>
    </w:lvl>
    <w:lvl w:ilvl="3" w:tentative="0">
      <w:start w:val="1"/>
      <w:numFmt w:val="lowerLetter"/>
      <w:pStyle w:val="156"/>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27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1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278"/>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214"/>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264"/>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25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0"/>
      <w:suff w:val="space"/>
      <w:lvlText w:val="%1.%2.%3"/>
      <w:lvlJc w:val="left"/>
      <w:pPr>
        <w:tabs>
          <w:tab w:val="left" w:pos="1418"/>
        </w:tabs>
        <w:ind w:left="0" w:firstLine="0"/>
      </w:pPr>
    </w:lvl>
    <w:lvl w:ilvl="3" w:tentative="0">
      <w:start w:val="1"/>
      <w:numFmt w:val="decimal"/>
      <w:pStyle w:val="297"/>
      <w:suff w:val="space"/>
      <w:lvlText w:val="%1.%2.%3.%4"/>
      <w:lvlJc w:val="left"/>
      <w:pPr>
        <w:tabs>
          <w:tab w:val="left" w:pos="1984"/>
        </w:tabs>
        <w:ind w:left="0" w:firstLine="0"/>
      </w:pPr>
    </w:lvl>
    <w:lvl w:ilvl="4" w:tentative="0">
      <w:start w:val="1"/>
      <w:numFmt w:val="decimal"/>
      <w:pStyle w:val="293"/>
      <w:suff w:val="space"/>
      <w:lvlText w:val="%1.%2.%3.%4.%5"/>
      <w:lvlJc w:val="left"/>
      <w:pPr>
        <w:tabs>
          <w:tab w:val="left" w:pos="2551"/>
        </w:tabs>
        <w:ind w:left="0" w:firstLine="0"/>
      </w:pPr>
    </w:lvl>
    <w:lvl w:ilvl="5" w:tentative="0">
      <w:start w:val="1"/>
      <w:numFmt w:val="decimal"/>
      <w:pStyle w:val="197"/>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99"/>
      <w:lvlText w:val="%1)"/>
      <w:lvlJc w:val="left"/>
      <w:pPr>
        <w:tabs>
          <w:tab w:val="left" w:pos="420"/>
        </w:tabs>
        <w:ind w:left="420" w:hanging="420"/>
      </w:pPr>
    </w:lvl>
    <w:lvl w:ilvl="1" w:tentative="0">
      <w:start w:val="1"/>
      <w:numFmt w:val="lowerLetter"/>
      <w:pStyle w:val="124"/>
      <w:lvlText w:val="%2)"/>
      <w:lvlJc w:val="left"/>
      <w:pPr>
        <w:tabs>
          <w:tab w:val="left" w:pos="840"/>
        </w:tabs>
        <w:ind w:left="840" w:hanging="420"/>
      </w:pPr>
    </w:lvl>
    <w:lvl w:ilvl="2" w:tentative="0">
      <w:start w:val="1"/>
      <w:numFmt w:val="lowerRoman"/>
      <w:pStyle w:val="123"/>
      <w:lvlText w:val="%3."/>
      <w:lvlJc w:val="right"/>
      <w:pPr>
        <w:tabs>
          <w:tab w:val="left" w:pos="1260"/>
        </w:tabs>
        <w:ind w:left="1260" w:hanging="420"/>
      </w:pPr>
    </w:lvl>
    <w:lvl w:ilvl="3" w:tentative="0">
      <w:start w:val="1"/>
      <w:numFmt w:val="decimal"/>
      <w:pStyle w:val="18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269"/>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242"/>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0"/>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250"/>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233"/>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140"/>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3"/>
  </w:num>
  <w:num w:numId="6">
    <w:abstractNumId w:val="27"/>
  </w:num>
  <w:num w:numId="7">
    <w:abstractNumId w:val="1"/>
  </w:num>
  <w:num w:numId="8">
    <w:abstractNumId w:val="5"/>
  </w:num>
  <w:num w:numId="9">
    <w:abstractNumId w:val="23"/>
  </w:num>
  <w:num w:numId="10">
    <w:abstractNumId w:val="11"/>
  </w:num>
  <w:num w:numId="11">
    <w:abstractNumId w:val="7"/>
  </w:num>
  <w:num w:numId="12">
    <w:abstractNumId w:val="25"/>
  </w:num>
  <w:num w:numId="13">
    <w:abstractNumId w:val="18"/>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jU0MzBiZTliNTIwNjZjODJjMjMzOWRlZWE0OWQifQ=="/>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711"/>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65B37"/>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B7C6D"/>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078B"/>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351FE2"/>
    <w:rsid w:val="01554B11"/>
    <w:rsid w:val="01CA764B"/>
    <w:rsid w:val="01E90844"/>
    <w:rsid w:val="01FD609D"/>
    <w:rsid w:val="020E11B2"/>
    <w:rsid w:val="02513AD3"/>
    <w:rsid w:val="02D3337E"/>
    <w:rsid w:val="033C2BF5"/>
    <w:rsid w:val="051332A6"/>
    <w:rsid w:val="05244D5E"/>
    <w:rsid w:val="054E68AC"/>
    <w:rsid w:val="055D5421"/>
    <w:rsid w:val="05AF727A"/>
    <w:rsid w:val="05CC0260"/>
    <w:rsid w:val="075E00D0"/>
    <w:rsid w:val="08406B42"/>
    <w:rsid w:val="08B374B6"/>
    <w:rsid w:val="09483C0B"/>
    <w:rsid w:val="097F381D"/>
    <w:rsid w:val="09AC6585"/>
    <w:rsid w:val="0A0931FE"/>
    <w:rsid w:val="0AC0235E"/>
    <w:rsid w:val="0AF1669F"/>
    <w:rsid w:val="0B7D17B4"/>
    <w:rsid w:val="0B833A2A"/>
    <w:rsid w:val="0C421E8C"/>
    <w:rsid w:val="0E2E5AB0"/>
    <w:rsid w:val="0E30321A"/>
    <w:rsid w:val="0E440BB0"/>
    <w:rsid w:val="0E745939"/>
    <w:rsid w:val="0EB82544"/>
    <w:rsid w:val="0ECE669B"/>
    <w:rsid w:val="0FBC288E"/>
    <w:rsid w:val="0FEF50EF"/>
    <w:rsid w:val="102E1B18"/>
    <w:rsid w:val="10CC3CF8"/>
    <w:rsid w:val="118351AC"/>
    <w:rsid w:val="12235C77"/>
    <w:rsid w:val="12535C11"/>
    <w:rsid w:val="12D02827"/>
    <w:rsid w:val="12F33A70"/>
    <w:rsid w:val="1331204B"/>
    <w:rsid w:val="13A04ADA"/>
    <w:rsid w:val="147D6BCA"/>
    <w:rsid w:val="14D46CF7"/>
    <w:rsid w:val="167F7E34"/>
    <w:rsid w:val="16AA4182"/>
    <w:rsid w:val="175E693E"/>
    <w:rsid w:val="17EF6030"/>
    <w:rsid w:val="18671F47"/>
    <w:rsid w:val="193C37AA"/>
    <w:rsid w:val="195A487D"/>
    <w:rsid w:val="19DD6175"/>
    <w:rsid w:val="19F7746B"/>
    <w:rsid w:val="1A1D50D7"/>
    <w:rsid w:val="1A230556"/>
    <w:rsid w:val="1A31479C"/>
    <w:rsid w:val="1C991E61"/>
    <w:rsid w:val="1D596426"/>
    <w:rsid w:val="1DA4489F"/>
    <w:rsid w:val="1E47685B"/>
    <w:rsid w:val="204F7E4F"/>
    <w:rsid w:val="20BE6D36"/>
    <w:rsid w:val="21423675"/>
    <w:rsid w:val="21553636"/>
    <w:rsid w:val="21C66054"/>
    <w:rsid w:val="21CF5CF2"/>
    <w:rsid w:val="21F0084A"/>
    <w:rsid w:val="22427039"/>
    <w:rsid w:val="22AB7731"/>
    <w:rsid w:val="23AB5501"/>
    <w:rsid w:val="244A308D"/>
    <w:rsid w:val="248158CD"/>
    <w:rsid w:val="24B65673"/>
    <w:rsid w:val="250114E4"/>
    <w:rsid w:val="25671D37"/>
    <w:rsid w:val="25876994"/>
    <w:rsid w:val="25E24D5B"/>
    <w:rsid w:val="26413603"/>
    <w:rsid w:val="2649126E"/>
    <w:rsid w:val="27F96020"/>
    <w:rsid w:val="289E3886"/>
    <w:rsid w:val="28F462CE"/>
    <w:rsid w:val="29475CCC"/>
    <w:rsid w:val="29715B63"/>
    <w:rsid w:val="2A515672"/>
    <w:rsid w:val="2AAC2E59"/>
    <w:rsid w:val="2AB812A9"/>
    <w:rsid w:val="2AF754D0"/>
    <w:rsid w:val="2B663EF2"/>
    <w:rsid w:val="2B961A95"/>
    <w:rsid w:val="2BC16D67"/>
    <w:rsid w:val="2C8B6169"/>
    <w:rsid w:val="2CC66F08"/>
    <w:rsid w:val="2CEE370C"/>
    <w:rsid w:val="2D3816FB"/>
    <w:rsid w:val="2D9E2992"/>
    <w:rsid w:val="2EA4391C"/>
    <w:rsid w:val="2EDB7066"/>
    <w:rsid w:val="2F443AF1"/>
    <w:rsid w:val="2F466836"/>
    <w:rsid w:val="30F36D0F"/>
    <w:rsid w:val="32B83797"/>
    <w:rsid w:val="336F02F9"/>
    <w:rsid w:val="342C193B"/>
    <w:rsid w:val="349B2CD9"/>
    <w:rsid w:val="34B74C2A"/>
    <w:rsid w:val="351D5B33"/>
    <w:rsid w:val="35262FD6"/>
    <w:rsid w:val="35CA45F5"/>
    <w:rsid w:val="36017065"/>
    <w:rsid w:val="36577972"/>
    <w:rsid w:val="38593838"/>
    <w:rsid w:val="387E2B20"/>
    <w:rsid w:val="38CB40F8"/>
    <w:rsid w:val="397D3044"/>
    <w:rsid w:val="3A8D5704"/>
    <w:rsid w:val="3B2403F5"/>
    <w:rsid w:val="3C47049B"/>
    <w:rsid w:val="3D6D107C"/>
    <w:rsid w:val="3F4A7F1A"/>
    <w:rsid w:val="40EB11DB"/>
    <w:rsid w:val="41F61BE6"/>
    <w:rsid w:val="42111E62"/>
    <w:rsid w:val="42AB198B"/>
    <w:rsid w:val="44023365"/>
    <w:rsid w:val="45610B8F"/>
    <w:rsid w:val="45F0646A"/>
    <w:rsid w:val="462346A7"/>
    <w:rsid w:val="465402FF"/>
    <w:rsid w:val="466C06C8"/>
    <w:rsid w:val="467B7A67"/>
    <w:rsid w:val="469A3487"/>
    <w:rsid w:val="46FB570A"/>
    <w:rsid w:val="47685334"/>
    <w:rsid w:val="47B03BA9"/>
    <w:rsid w:val="48360F8E"/>
    <w:rsid w:val="4A0237E4"/>
    <w:rsid w:val="4A15448E"/>
    <w:rsid w:val="4A5751EC"/>
    <w:rsid w:val="4AC62A9D"/>
    <w:rsid w:val="4BE10A3F"/>
    <w:rsid w:val="4CAB23C0"/>
    <w:rsid w:val="4D033787"/>
    <w:rsid w:val="4DDF5C48"/>
    <w:rsid w:val="4E04493F"/>
    <w:rsid w:val="4E704629"/>
    <w:rsid w:val="4EB31FEE"/>
    <w:rsid w:val="509016CB"/>
    <w:rsid w:val="510E2E01"/>
    <w:rsid w:val="511968B3"/>
    <w:rsid w:val="51575861"/>
    <w:rsid w:val="527C7EE5"/>
    <w:rsid w:val="533D1E1C"/>
    <w:rsid w:val="53840771"/>
    <w:rsid w:val="53892DB3"/>
    <w:rsid w:val="5497438F"/>
    <w:rsid w:val="553E5926"/>
    <w:rsid w:val="55A376D3"/>
    <w:rsid w:val="55A51501"/>
    <w:rsid w:val="576E0066"/>
    <w:rsid w:val="579F28E5"/>
    <w:rsid w:val="584D65AC"/>
    <w:rsid w:val="5883296A"/>
    <w:rsid w:val="58B0025A"/>
    <w:rsid w:val="59B30690"/>
    <w:rsid w:val="59BD629A"/>
    <w:rsid w:val="5A361B48"/>
    <w:rsid w:val="5A6C09D0"/>
    <w:rsid w:val="5AF32D0E"/>
    <w:rsid w:val="5B201611"/>
    <w:rsid w:val="5F6D3AFC"/>
    <w:rsid w:val="60760A2E"/>
    <w:rsid w:val="60C5317A"/>
    <w:rsid w:val="60EA025D"/>
    <w:rsid w:val="64AA4217"/>
    <w:rsid w:val="64D21405"/>
    <w:rsid w:val="654152E7"/>
    <w:rsid w:val="659D0930"/>
    <w:rsid w:val="65C56BAC"/>
    <w:rsid w:val="66250BF8"/>
    <w:rsid w:val="675B2367"/>
    <w:rsid w:val="68914293"/>
    <w:rsid w:val="69004F74"/>
    <w:rsid w:val="699D598E"/>
    <w:rsid w:val="6A4112C8"/>
    <w:rsid w:val="6A54159E"/>
    <w:rsid w:val="6A640030"/>
    <w:rsid w:val="6A8B3BD0"/>
    <w:rsid w:val="6ABB25AD"/>
    <w:rsid w:val="6B4976BC"/>
    <w:rsid w:val="6C641FF2"/>
    <w:rsid w:val="6C9402E1"/>
    <w:rsid w:val="6D960444"/>
    <w:rsid w:val="6E194598"/>
    <w:rsid w:val="6EF410D7"/>
    <w:rsid w:val="6F6F3349"/>
    <w:rsid w:val="6F881820"/>
    <w:rsid w:val="6F933750"/>
    <w:rsid w:val="6FB86217"/>
    <w:rsid w:val="70453BB5"/>
    <w:rsid w:val="7104581E"/>
    <w:rsid w:val="71B67F85"/>
    <w:rsid w:val="73644352"/>
    <w:rsid w:val="74606B8C"/>
    <w:rsid w:val="75051529"/>
    <w:rsid w:val="753E2E32"/>
    <w:rsid w:val="755E374E"/>
    <w:rsid w:val="756274F0"/>
    <w:rsid w:val="765C05C3"/>
    <w:rsid w:val="767174B1"/>
    <w:rsid w:val="7904171E"/>
    <w:rsid w:val="7A1431D3"/>
    <w:rsid w:val="7A963843"/>
    <w:rsid w:val="7AA80E99"/>
    <w:rsid w:val="7B4524BD"/>
    <w:rsid w:val="7C782242"/>
    <w:rsid w:val="7D0F1E92"/>
    <w:rsid w:val="7D40198C"/>
    <w:rsid w:val="7D732EF6"/>
    <w:rsid w:val="7DB55ED6"/>
    <w:rsid w:val="7DF917AF"/>
    <w:rsid w:val="7E1507D5"/>
    <w:rsid w:val="7E17093E"/>
    <w:rsid w:val="7E46447B"/>
    <w:rsid w:val="7EF96296"/>
    <w:rsid w:val="7FD27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2"/>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link w:val="10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1"/>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6"/>
    <w:link w:val="95"/>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link w:val="108"/>
    <w:qFormat/>
    <w:uiPriority w:val="0"/>
    <w:pPr>
      <w:keepNext/>
      <w:keepLines/>
      <w:spacing w:before="280" w:after="290" w:line="376" w:lineRule="auto"/>
      <w:outlineLvl w:val="4"/>
    </w:pPr>
    <w:rPr>
      <w:b/>
      <w:sz w:val="28"/>
      <w:szCs w:val="20"/>
    </w:rPr>
  </w:style>
  <w:style w:type="paragraph" w:styleId="8">
    <w:name w:val="heading 6"/>
    <w:basedOn w:val="1"/>
    <w:next w:val="6"/>
    <w:link w:val="9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113"/>
    <w:qFormat/>
    <w:uiPriority w:val="0"/>
    <w:pPr>
      <w:keepNext/>
      <w:keepLines/>
      <w:spacing w:before="240" w:after="64" w:line="320" w:lineRule="auto"/>
      <w:outlineLvl w:val="6"/>
    </w:pPr>
    <w:rPr>
      <w:b/>
      <w:sz w:val="24"/>
      <w:szCs w:val="20"/>
    </w:rPr>
  </w:style>
  <w:style w:type="paragraph" w:styleId="10">
    <w:name w:val="heading 8"/>
    <w:basedOn w:val="1"/>
    <w:next w:val="6"/>
    <w:link w:val="10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92"/>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5"/>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qFormat/>
    <w:uiPriority w:val="0"/>
    <w:pPr>
      <w:spacing w:line="360" w:lineRule="auto"/>
    </w:pPr>
    <w:rPr>
      <w:rFonts w:ascii="Arial" w:hAnsi="Arial" w:eastAsia="黑体" w:cs="Arial"/>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annotation text"/>
    <w:basedOn w:val="1"/>
    <w:link w:val="133"/>
    <w:qFormat/>
    <w:uiPriority w:val="0"/>
    <w:pPr>
      <w:spacing w:line="360" w:lineRule="auto"/>
      <w:jc w:val="left"/>
    </w:pPr>
    <w:rPr>
      <w:sz w:val="24"/>
    </w:rPr>
  </w:style>
  <w:style w:type="paragraph" w:styleId="17">
    <w:name w:val="Body Text 3"/>
    <w:basedOn w:val="1"/>
    <w:link w:val="309"/>
    <w:qFormat/>
    <w:uiPriority w:val="0"/>
    <w:pPr>
      <w:widowControl/>
      <w:spacing w:after="120"/>
      <w:jc w:val="left"/>
    </w:pPr>
    <w:rPr>
      <w:kern w:val="0"/>
      <w:sz w:val="16"/>
      <w:szCs w:val="16"/>
    </w:rPr>
  </w:style>
  <w:style w:type="paragraph" w:styleId="18">
    <w:name w:val="Body Text"/>
    <w:basedOn w:val="1"/>
    <w:link w:val="78"/>
    <w:qFormat/>
    <w:uiPriority w:val="0"/>
    <w:pPr>
      <w:spacing w:after="120"/>
    </w:pPr>
  </w:style>
  <w:style w:type="paragraph" w:styleId="19">
    <w:name w:val="Body Text Indent"/>
    <w:basedOn w:val="1"/>
    <w:link w:val="125"/>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qFormat/>
    <w:uiPriority w:val="0"/>
    <w:pPr>
      <w:numPr>
        <w:ilvl w:val="0"/>
        <w:numId w:val="2"/>
      </w:numPr>
    </w:pPr>
  </w:style>
  <w:style w:type="paragraph" w:styleId="21">
    <w:name w:val="HTML Address"/>
    <w:basedOn w:val="1"/>
    <w:link w:val="131"/>
    <w:qFormat/>
    <w:uiPriority w:val="0"/>
    <w:pPr>
      <w:numPr>
        <w:ilvl w:val="0"/>
        <w:numId w:val="3"/>
      </w:numPr>
      <w:tabs>
        <w:tab w:val="clear" w:pos="432"/>
      </w:tabs>
      <w:ind w:left="0" w:firstLine="0"/>
    </w:pPr>
    <w:rPr>
      <w:i/>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6"/>
    <w:qFormat/>
    <w:uiPriority w:val="0"/>
    <w:rPr>
      <w:rFonts w:ascii="宋体" w:hAnsi="Courier New"/>
      <w:szCs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65"/>
    <w:qFormat/>
    <w:uiPriority w:val="0"/>
    <w:pPr>
      <w:numPr>
        <w:ilvl w:val="0"/>
        <w:numId w:val="4"/>
      </w:numPr>
      <w:ind w:left="100" w:leftChars="2500"/>
    </w:pPr>
  </w:style>
  <w:style w:type="paragraph" w:styleId="27">
    <w:name w:val="Body Text Indent 2"/>
    <w:basedOn w:val="1"/>
    <w:link w:val="73"/>
    <w:qFormat/>
    <w:uiPriority w:val="0"/>
    <w:pPr>
      <w:spacing w:line="480" w:lineRule="exact"/>
      <w:ind w:left="810" w:firstLine="675"/>
    </w:pPr>
    <w:rPr>
      <w:rFonts w:eastAsia="仿宋_GB2312"/>
      <w:sz w:val="30"/>
      <w:szCs w:val="20"/>
    </w:rPr>
  </w:style>
  <w:style w:type="paragraph" w:styleId="28">
    <w:name w:val="Balloon Text"/>
    <w:basedOn w:val="1"/>
    <w:link w:val="88"/>
    <w:qFormat/>
    <w:uiPriority w:val="0"/>
    <w:rPr>
      <w:sz w:val="18"/>
      <w:szCs w:val="18"/>
    </w:rPr>
  </w:style>
  <w:style w:type="paragraph" w:styleId="29">
    <w:name w:val="footer"/>
    <w:basedOn w:val="1"/>
    <w:link w:val="134"/>
    <w:qFormat/>
    <w:uiPriority w:val="0"/>
    <w:pPr>
      <w:tabs>
        <w:tab w:val="center" w:pos="4153"/>
        <w:tab w:val="right" w:pos="8306"/>
      </w:tabs>
      <w:snapToGrid w:val="0"/>
      <w:jc w:val="left"/>
    </w:pPr>
    <w:rPr>
      <w:sz w:val="18"/>
      <w:szCs w:val="20"/>
    </w:rPr>
  </w:style>
  <w:style w:type="paragraph" w:styleId="30">
    <w:name w:val="header"/>
    <w:basedOn w:val="1"/>
    <w:link w:val="126"/>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8949"/>
      </w:tabs>
      <w:spacing w:before="120" w:after="120"/>
      <w:jc w:val="left"/>
    </w:pPr>
    <w:rPr>
      <w:b/>
      <w:bCs/>
      <w:caps/>
      <w:szCs w:val="21"/>
    </w:rPr>
  </w:style>
  <w:style w:type="paragraph" w:styleId="32">
    <w:name w:val="toc 4"/>
    <w:basedOn w:val="1"/>
    <w:next w:val="1"/>
    <w:qFormat/>
    <w:uiPriority w:val="0"/>
    <w:pPr>
      <w:ind w:left="600" w:leftChars="600"/>
    </w:pPr>
    <w:rPr>
      <w:rFonts w:ascii="Calibri" w:hAnsi="Calibri"/>
      <w:szCs w:val="22"/>
    </w:rPr>
  </w:style>
  <w:style w:type="paragraph" w:styleId="33">
    <w:name w:val="index heading"/>
    <w:basedOn w:val="1"/>
    <w:next w:val="34"/>
    <w:qFormat/>
    <w:uiPriority w:val="0"/>
    <w:rPr>
      <w:szCs w:val="20"/>
    </w:rPr>
  </w:style>
  <w:style w:type="paragraph" w:styleId="34">
    <w:name w:val="index 1"/>
    <w:basedOn w:val="1"/>
    <w:next w:val="1"/>
    <w:qFormat/>
    <w:uiPriority w:val="0"/>
  </w:style>
  <w:style w:type="paragraph" w:styleId="35">
    <w:name w:val="List"/>
    <w:basedOn w:val="1"/>
    <w:qFormat/>
    <w:uiPriority w:val="0"/>
    <w:pPr>
      <w:ind w:left="200" w:hanging="200" w:hangingChars="200"/>
    </w:pPr>
  </w:style>
  <w:style w:type="paragraph" w:styleId="36">
    <w:name w:val="toc 6"/>
    <w:basedOn w:val="1"/>
    <w:next w:val="1"/>
    <w:qFormat/>
    <w:uiPriority w:val="0"/>
    <w:pPr>
      <w:ind w:left="1000" w:leftChars="1000"/>
    </w:pPr>
    <w:rPr>
      <w:rFonts w:ascii="Calibri" w:hAnsi="Calibri"/>
      <w:szCs w:val="22"/>
    </w:rPr>
  </w:style>
  <w:style w:type="paragraph" w:styleId="37">
    <w:name w:val="Body Text Indent 3"/>
    <w:basedOn w:val="1"/>
    <w:link w:val="74"/>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3"/>
    <w:qFormat/>
    <w:uiPriority w:val="0"/>
    <w:pPr>
      <w:spacing w:line="360" w:lineRule="auto"/>
    </w:pPr>
    <w:rPr>
      <w:rFonts w:ascii="仿宋_GB2312" w:eastAsia="仿宋_GB2312"/>
      <w:sz w:val="32"/>
    </w:rPr>
  </w:style>
  <w:style w:type="paragraph" w:styleId="41">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7"/>
    <w:qFormat/>
    <w:uiPriority w:val="0"/>
    <w:pPr>
      <w:spacing w:before="240" w:after="60"/>
      <w:jc w:val="center"/>
      <w:outlineLvl w:val="0"/>
    </w:pPr>
    <w:rPr>
      <w:rFonts w:ascii="Cambria" w:hAnsi="Cambria"/>
      <w:b/>
      <w:bCs/>
      <w:sz w:val="32"/>
      <w:szCs w:val="32"/>
    </w:rPr>
  </w:style>
  <w:style w:type="paragraph" w:styleId="45">
    <w:name w:val="Body Text First Indent"/>
    <w:basedOn w:val="18"/>
    <w:link w:val="135"/>
    <w:qFormat/>
    <w:uiPriority w:val="0"/>
    <w:pPr>
      <w:ind w:firstLine="100" w:firstLineChars="100"/>
    </w:pPr>
    <w:rPr>
      <w:rFonts w:ascii="Calibri" w:hAnsi="Calibri"/>
      <w:szCs w:val="22"/>
    </w:rPr>
  </w:style>
  <w:style w:type="paragraph" w:styleId="46">
    <w:name w:val="Body Text First Indent 2"/>
    <w:basedOn w:val="19"/>
    <w:link w:val="62"/>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basedOn w:val="49"/>
    <w:qFormat/>
    <w:uiPriority w:val="99"/>
    <w:rPr>
      <w:color w:val="0000FF"/>
      <w:u w:val="single"/>
    </w:rPr>
  </w:style>
  <w:style w:type="character" w:styleId="54">
    <w:name w:val="annotation reference"/>
    <w:qFormat/>
    <w:uiPriority w:val="0"/>
    <w:rPr>
      <w:sz w:val="21"/>
      <w:szCs w:val="21"/>
    </w:rPr>
  </w:style>
  <w:style w:type="paragraph" w:customStyle="1" w:styleId="5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7">
    <w:name w:val="标题 1 Char Char"/>
    <w:qFormat/>
    <w:uiPriority w:val="0"/>
    <w:rPr>
      <w:rFonts w:eastAsia="宋体"/>
      <w:b/>
      <w:bCs/>
      <w:kern w:val="44"/>
      <w:sz w:val="44"/>
      <w:szCs w:val="44"/>
      <w:lang w:val="en-US" w:eastAsia="zh-CN" w:bidi="ar-SA"/>
    </w:rPr>
  </w:style>
  <w:style w:type="character" w:customStyle="1" w:styleId="58">
    <w:name w:val="标题 4 Char Char"/>
    <w:qFormat/>
    <w:uiPriority w:val="0"/>
    <w:rPr>
      <w:rFonts w:ascii="Arial" w:hAnsi="Arial" w:eastAsia="黑体"/>
      <w:b/>
      <w:bCs/>
      <w:kern w:val="2"/>
      <w:sz w:val="28"/>
      <w:szCs w:val="28"/>
      <w:lang w:val="en-US" w:eastAsia="zh-CN" w:bidi="ar-SA"/>
    </w:rPr>
  </w:style>
  <w:style w:type="character" w:customStyle="1" w:styleId="59">
    <w:name w:val="font11"/>
    <w:basedOn w:val="49"/>
    <w:qFormat/>
    <w:uiPriority w:val="0"/>
    <w:rPr>
      <w:rFonts w:hint="eastAsia" w:ascii="宋体" w:hAnsi="宋体" w:eastAsia="宋体"/>
      <w:color w:val="000000"/>
      <w:sz w:val="24"/>
      <w:szCs w:val="24"/>
      <w:u w:val="none"/>
    </w:rPr>
  </w:style>
  <w:style w:type="character" w:customStyle="1" w:styleId="60">
    <w:name w:val="标题 5 Char Char"/>
    <w:qFormat/>
    <w:uiPriority w:val="0"/>
    <w:rPr>
      <w:rFonts w:eastAsia="宋体"/>
      <w:b/>
      <w:bCs/>
      <w:kern w:val="2"/>
      <w:sz w:val="28"/>
      <w:szCs w:val="28"/>
      <w:lang w:val="en-US" w:eastAsia="zh-CN" w:bidi="ar-SA"/>
    </w:rPr>
  </w:style>
  <w:style w:type="character" w:customStyle="1" w:styleId="61">
    <w:name w:val="ca-5"/>
    <w:basedOn w:val="49"/>
    <w:qFormat/>
    <w:uiPriority w:val="0"/>
  </w:style>
  <w:style w:type="character" w:customStyle="1" w:styleId="62">
    <w:name w:val="正文首行缩进 2 Char"/>
    <w:link w:val="46"/>
    <w:qFormat/>
    <w:uiPriority w:val="0"/>
    <w:rPr>
      <w:rFonts w:ascii="Calibri" w:hAnsi="Calibri" w:eastAsia="仿宋_GB2312"/>
      <w:kern w:val="2"/>
      <w:sz w:val="21"/>
      <w:szCs w:val="22"/>
      <w:lang w:val="en-US" w:eastAsia="zh-CN" w:bidi="ar-SA"/>
    </w:rPr>
  </w:style>
  <w:style w:type="character" w:customStyle="1" w:styleId="63">
    <w:name w:val="已访问的超链接1"/>
    <w:qFormat/>
    <w:uiPriority w:val="0"/>
    <w:rPr>
      <w:color w:val="800080"/>
      <w:u w:val="single"/>
    </w:rPr>
  </w:style>
  <w:style w:type="character" w:customStyle="1" w:styleId="64">
    <w:name w:val="正文首行缩进 Char Char"/>
    <w:qFormat/>
    <w:uiPriority w:val="0"/>
    <w:rPr>
      <w:rFonts w:eastAsia="仿宋_GB2312"/>
      <w:kern w:val="2"/>
      <w:sz w:val="28"/>
      <w:szCs w:val="24"/>
      <w:lang w:bidi="ar-SA"/>
    </w:rPr>
  </w:style>
  <w:style w:type="character" w:customStyle="1" w:styleId="65">
    <w:name w:val="日期 Char"/>
    <w:link w:val="26"/>
    <w:qFormat/>
    <w:uiPriority w:val="0"/>
    <w:rPr>
      <w:kern w:val="2"/>
      <w:sz w:val="21"/>
      <w:szCs w:val="24"/>
    </w:rPr>
  </w:style>
  <w:style w:type="character" w:customStyle="1" w:styleId="66">
    <w:name w:val="正文文本缩进 3 Char Char"/>
    <w:qFormat/>
    <w:uiPriority w:val="0"/>
    <w:rPr>
      <w:kern w:val="2"/>
      <w:sz w:val="16"/>
      <w:szCs w:val="16"/>
      <w:lang w:bidi="ar-SA"/>
    </w:rPr>
  </w:style>
  <w:style w:type="character" w:customStyle="1" w:styleId="67">
    <w:name w:val="文档正文 Char1"/>
    <w:link w:val="68"/>
    <w:qFormat/>
    <w:uiPriority w:val="0"/>
    <w:rPr>
      <w:rFonts w:ascii="Arial Narrow" w:hAnsi="Arial Narrow"/>
      <w:sz w:val="24"/>
      <w:szCs w:val="24"/>
      <w:lang w:val="en-US" w:eastAsia="zh-CN" w:bidi="ar-SA"/>
    </w:rPr>
  </w:style>
  <w:style w:type="paragraph" w:customStyle="1" w:styleId="68">
    <w:name w:val="文档正文"/>
    <w:link w:val="67"/>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9">
    <w:name w:val="正文文本 Char Char"/>
    <w:qFormat/>
    <w:uiPriority w:val="0"/>
    <w:rPr>
      <w:rFonts w:eastAsia="宋体"/>
      <w:kern w:val="2"/>
      <w:sz w:val="21"/>
      <w:szCs w:val="24"/>
      <w:lang w:val="en-US" w:eastAsia="zh-CN" w:bidi="ar-SA"/>
    </w:rPr>
  </w:style>
  <w:style w:type="character" w:customStyle="1" w:styleId="70">
    <w:name w:val="样式 样式 宋体 小四 行距: 1.5 倍行距 + ˎ̥ 黑色 Char Char"/>
    <w:link w:val="71"/>
    <w:qFormat/>
    <w:uiPriority w:val="0"/>
    <w:rPr>
      <w:rFonts w:ascii="Calibri" w:hAnsi="Calibri" w:eastAsia="仿宋_GB2312"/>
      <w:kern w:val="2"/>
      <w:sz w:val="21"/>
      <w:szCs w:val="22"/>
      <w:lang w:val="en-US" w:eastAsia="zh-CN" w:bidi="ar-SA"/>
    </w:rPr>
  </w:style>
  <w:style w:type="paragraph" w:customStyle="1" w:styleId="71">
    <w:name w:val="样式 样式 宋体 小四 行距: 1.5 倍行距 + ˎ̥ 黑色"/>
    <w:basedOn w:val="46"/>
    <w:link w:val="70"/>
    <w:qFormat/>
    <w:uiPriority w:val="0"/>
  </w:style>
  <w:style w:type="character" w:customStyle="1" w:styleId="72">
    <w:name w:val="style71"/>
    <w:qFormat/>
    <w:uiPriority w:val="0"/>
    <w:rPr>
      <w:sz w:val="21"/>
      <w:szCs w:val="21"/>
    </w:rPr>
  </w:style>
  <w:style w:type="character" w:customStyle="1" w:styleId="73">
    <w:name w:val="正文文本缩进 2 Char"/>
    <w:link w:val="27"/>
    <w:qFormat/>
    <w:uiPriority w:val="0"/>
    <w:rPr>
      <w:rFonts w:eastAsia="仿宋_GB2312"/>
      <w:kern w:val="2"/>
      <w:sz w:val="30"/>
      <w:lang w:val="en-US" w:eastAsia="zh-CN" w:bidi="ar-SA"/>
    </w:rPr>
  </w:style>
  <w:style w:type="character" w:customStyle="1" w:styleId="74">
    <w:name w:val="正文文本缩进 3 Char"/>
    <w:link w:val="37"/>
    <w:qFormat/>
    <w:uiPriority w:val="0"/>
    <w:rPr>
      <w:rFonts w:ascii="宋体" w:hAnsi="宋体" w:eastAsia="宋体"/>
      <w:kern w:val="2"/>
      <w:sz w:val="21"/>
      <w:szCs w:val="24"/>
      <w:lang w:val="en-US" w:eastAsia="zh-CN" w:bidi="ar-SA"/>
    </w:rPr>
  </w:style>
  <w:style w:type="character" w:customStyle="1" w:styleId="75">
    <w:name w:val="ca-9"/>
    <w:basedOn w:val="49"/>
    <w:qFormat/>
    <w:uiPriority w:val="0"/>
  </w:style>
  <w:style w:type="character" w:customStyle="1" w:styleId="76">
    <w:name w:val="纯文本 Char"/>
    <w:link w:val="24"/>
    <w:qFormat/>
    <w:uiPriority w:val="0"/>
    <w:rPr>
      <w:rFonts w:ascii="宋体" w:hAnsi="Courier New" w:eastAsia="宋体"/>
      <w:kern w:val="2"/>
      <w:sz w:val="21"/>
      <w:lang w:val="en-US" w:eastAsia="zh-CN" w:bidi="ar-SA"/>
    </w:rPr>
  </w:style>
  <w:style w:type="character" w:customStyle="1" w:styleId="77">
    <w:name w:val="页脚 Char Char"/>
    <w:qFormat/>
    <w:uiPriority w:val="0"/>
    <w:rPr>
      <w:rFonts w:eastAsia="宋体"/>
      <w:sz w:val="18"/>
      <w:szCs w:val="18"/>
      <w:lang w:bidi="ar-SA"/>
    </w:rPr>
  </w:style>
  <w:style w:type="character" w:customStyle="1" w:styleId="78">
    <w:name w:val="正文文本 Char"/>
    <w:link w:val="18"/>
    <w:qFormat/>
    <w:uiPriority w:val="0"/>
    <w:rPr>
      <w:rFonts w:eastAsia="宋体"/>
      <w:kern w:val="2"/>
      <w:sz w:val="21"/>
      <w:szCs w:val="24"/>
      <w:lang w:val="en-US" w:eastAsia="zh-CN" w:bidi="ar-SA"/>
    </w:rPr>
  </w:style>
  <w:style w:type="character" w:customStyle="1" w:styleId="79">
    <w:name w:val="标题 2 Char Char"/>
    <w:qFormat/>
    <w:uiPriority w:val="0"/>
    <w:rPr>
      <w:rFonts w:ascii="Cambria" w:hAnsi="Cambria" w:eastAsia="宋体"/>
      <w:b/>
      <w:bCs/>
      <w:kern w:val="2"/>
      <w:sz w:val="32"/>
      <w:szCs w:val="32"/>
      <w:lang w:val="en-US" w:eastAsia="zh-CN" w:bidi="ar-SA"/>
    </w:rPr>
  </w:style>
  <w:style w:type="character" w:customStyle="1" w:styleId="80">
    <w:name w:val="标题 1 1 Char"/>
    <w:qFormat/>
    <w:uiPriority w:val="0"/>
    <w:rPr>
      <w:rFonts w:ascii="黑体" w:eastAsia="黑体"/>
      <w:bCs/>
      <w:kern w:val="44"/>
      <w:sz w:val="24"/>
      <w:lang w:val="en-US" w:eastAsia="zh-CN" w:bidi="ar-SA"/>
    </w:rPr>
  </w:style>
  <w:style w:type="character" w:customStyle="1" w:styleId="81">
    <w:name w:val="Char Char14"/>
    <w:qFormat/>
    <w:uiPriority w:val="0"/>
    <w:rPr>
      <w:rFonts w:ascii="宋体" w:eastAsia="宋体"/>
      <w:sz w:val="34"/>
      <w:lang w:val="en-US" w:eastAsia="zh-CN" w:bidi="ar-SA"/>
    </w:rPr>
  </w:style>
  <w:style w:type="character" w:customStyle="1" w:styleId="82">
    <w:name w:val="content"/>
    <w:qFormat/>
    <w:uiPriority w:val="0"/>
  </w:style>
  <w:style w:type="character" w:customStyle="1" w:styleId="83">
    <w:name w:val="Char Char5"/>
    <w:qFormat/>
    <w:uiPriority w:val="0"/>
    <w:rPr>
      <w:rFonts w:eastAsia="宋体"/>
      <w:kern w:val="2"/>
      <w:sz w:val="18"/>
      <w:lang w:val="en-US" w:eastAsia="zh-CN" w:bidi="ar-SA"/>
    </w:rPr>
  </w:style>
  <w:style w:type="character" w:customStyle="1" w:styleId="84">
    <w:name w:val="c_666"/>
    <w:basedOn w:val="49"/>
    <w:qFormat/>
    <w:uiPriority w:val="0"/>
  </w:style>
  <w:style w:type="character" w:customStyle="1" w:styleId="85">
    <w:name w:val="ALT+Z Char"/>
    <w:qFormat/>
    <w:uiPriority w:val="0"/>
    <w:rPr>
      <w:rFonts w:ascii="宋体"/>
      <w:sz w:val="34"/>
    </w:rPr>
  </w:style>
  <w:style w:type="character" w:customStyle="1" w:styleId="86">
    <w:name w:val="正文（缩进） Char Char"/>
    <w:link w:val="87"/>
    <w:qFormat/>
    <w:uiPriority w:val="0"/>
    <w:rPr>
      <w:rFonts w:eastAsia="宋体"/>
      <w:kern w:val="2"/>
      <w:sz w:val="24"/>
      <w:szCs w:val="24"/>
      <w:lang w:val="en-US" w:eastAsia="zh-CN" w:bidi="ar-SA"/>
    </w:rPr>
  </w:style>
  <w:style w:type="paragraph" w:customStyle="1" w:styleId="87">
    <w:name w:val="正文（缩进）"/>
    <w:basedOn w:val="1"/>
    <w:link w:val="86"/>
    <w:qFormat/>
    <w:uiPriority w:val="0"/>
    <w:pPr>
      <w:spacing w:beforeLines="50" w:afterLines="50" w:line="360" w:lineRule="auto"/>
      <w:ind w:firstLine="480" w:firstLineChars="200"/>
    </w:pPr>
    <w:rPr>
      <w:sz w:val="24"/>
    </w:rPr>
  </w:style>
  <w:style w:type="character" w:customStyle="1" w:styleId="88">
    <w:name w:val="批注框文本 Char"/>
    <w:link w:val="28"/>
    <w:qFormat/>
    <w:uiPriority w:val="0"/>
    <w:rPr>
      <w:rFonts w:eastAsia="宋体"/>
      <w:kern w:val="2"/>
      <w:sz w:val="18"/>
      <w:szCs w:val="18"/>
      <w:lang w:val="en-US" w:eastAsia="zh-CN" w:bidi="ar-SA"/>
    </w:rPr>
  </w:style>
  <w:style w:type="character" w:customStyle="1" w:styleId="89">
    <w:name w:val="表格内容"/>
    <w:qFormat/>
    <w:uiPriority w:val="0"/>
    <w:rPr>
      <w:sz w:val="24"/>
    </w:rPr>
  </w:style>
  <w:style w:type="character" w:customStyle="1" w:styleId="90">
    <w:name w:val="ca-8"/>
    <w:basedOn w:val="49"/>
    <w:qFormat/>
    <w:uiPriority w:val="0"/>
  </w:style>
  <w:style w:type="character" w:customStyle="1" w:styleId="91">
    <w:name w:val="不明显参考1"/>
    <w:qFormat/>
    <w:uiPriority w:val="0"/>
    <w:rPr>
      <w:smallCaps/>
      <w:color w:val="C0504D"/>
      <w:u w:val="single"/>
    </w:rPr>
  </w:style>
  <w:style w:type="character" w:customStyle="1" w:styleId="92">
    <w:name w:val="标题 9 Char"/>
    <w:link w:val="11"/>
    <w:qFormat/>
    <w:uiPriority w:val="0"/>
    <w:rPr>
      <w:rFonts w:ascii="Arial" w:hAnsi="Arial" w:eastAsia="黑体"/>
      <w:kern w:val="2"/>
      <w:sz w:val="21"/>
      <w:lang w:val="en-US" w:eastAsia="zh-CN" w:bidi="ar-SA"/>
    </w:rPr>
  </w:style>
  <w:style w:type="character" w:customStyle="1" w:styleId="93">
    <w:name w:val="标题 6 Char"/>
    <w:link w:val="8"/>
    <w:qFormat/>
    <w:uiPriority w:val="0"/>
    <w:rPr>
      <w:rFonts w:ascii="Arial" w:hAnsi="Arial" w:eastAsia="黑体"/>
      <w:b/>
      <w:kern w:val="2"/>
      <w:sz w:val="24"/>
      <w:lang w:val="en-US" w:eastAsia="zh-CN" w:bidi="ar-SA"/>
    </w:rPr>
  </w:style>
  <w:style w:type="character" w:customStyle="1" w:styleId="94">
    <w:name w:val="ca-10"/>
    <w:basedOn w:val="49"/>
    <w:qFormat/>
    <w:uiPriority w:val="0"/>
  </w:style>
  <w:style w:type="character" w:customStyle="1" w:styleId="95">
    <w:name w:val="标题 4 Char"/>
    <w:link w:val="5"/>
    <w:qFormat/>
    <w:uiPriority w:val="0"/>
    <w:rPr>
      <w:rFonts w:ascii="Arial" w:hAnsi="Arial" w:eastAsia="黑体"/>
      <w:b/>
      <w:kern w:val="2"/>
      <w:sz w:val="28"/>
      <w:lang w:val="en-US" w:eastAsia="zh-CN" w:bidi="ar-SA"/>
    </w:rPr>
  </w:style>
  <w:style w:type="character" w:customStyle="1" w:styleId="96">
    <w:name w:val="批注文字 Char Char"/>
    <w:qFormat/>
    <w:uiPriority w:val="0"/>
    <w:rPr>
      <w:kern w:val="2"/>
      <w:sz w:val="21"/>
      <w:lang w:bidi="ar-SA"/>
    </w:rPr>
  </w:style>
  <w:style w:type="character" w:customStyle="1" w:styleId="97">
    <w:name w:val="style18"/>
    <w:qFormat/>
    <w:uiPriority w:val="0"/>
  </w:style>
  <w:style w:type="character" w:customStyle="1" w:styleId="98">
    <w:name w:val="font21"/>
    <w:qFormat/>
    <w:uiPriority w:val="0"/>
    <w:rPr>
      <w:rFonts w:hint="default" w:ascii="Arial" w:hAnsi="Arial" w:cs="Arial"/>
      <w:color w:val="000000"/>
      <w:sz w:val="24"/>
      <w:szCs w:val="24"/>
      <w:u w:val="none"/>
    </w:rPr>
  </w:style>
  <w:style w:type="character" w:customStyle="1" w:styleId="99">
    <w:name w:val="ca-11"/>
    <w:basedOn w:val="49"/>
    <w:qFormat/>
    <w:uiPriority w:val="0"/>
  </w:style>
  <w:style w:type="character" w:customStyle="1" w:styleId="100">
    <w:name w:val="标题 8 Char"/>
    <w:link w:val="10"/>
    <w:qFormat/>
    <w:uiPriority w:val="0"/>
    <w:rPr>
      <w:rFonts w:ascii="Arial" w:hAnsi="Arial" w:eastAsia="黑体"/>
      <w:kern w:val="2"/>
      <w:sz w:val="24"/>
      <w:lang w:val="en-US" w:eastAsia="zh-CN" w:bidi="ar-SA"/>
    </w:rPr>
  </w:style>
  <w:style w:type="character" w:customStyle="1" w:styleId="101">
    <w:name w:val="类目1 Char Char"/>
    <w:link w:val="102"/>
    <w:qFormat/>
    <w:uiPriority w:val="0"/>
    <w:rPr>
      <w:b/>
      <w:color w:val="17365D"/>
      <w:kern w:val="2"/>
      <w:sz w:val="28"/>
      <w:szCs w:val="28"/>
      <w:lang w:bidi="ar-SA"/>
    </w:rPr>
  </w:style>
  <w:style w:type="paragraph" w:customStyle="1" w:styleId="102">
    <w:name w:val="类目1"/>
    <w:basedOn w:val="1"/>
    <w:link w:val="101"/>
    <w:qFormat/>
    <w:uiPriority w:val="0"/>
    <w:pPr>
      <w:adjustRightInd w:val="0"/>
      <w:snapToGrid w:val="0"/>
      <w:spacing w:line="220" w:lineRule="atLeast"/>
    </w:pPr>
    <w:rPr>
      <w:b/>
      <w:color w:val="17365D"/>
      <w:sz w:val="28"/>
      <w:szCs w:val="28"/>
    </w:rPr>
  </w:style>
  <w:style w:type="character" w:customStyle="1" w:styleId="103">
    <w:name w:val="正文文本 2 Char"/>
    <w:link w:val="40"/>
    <w:qFormat/>
    <w:uiPriority w:val="0"/>
    <w:rPr>
      <w:rFonts w:ascii="仿宋_GB2312" w:eastAsia="仿宋_GB2312"/>
      <w:kern w:val="2"/>
      <w:sz w:val="32"/>
      <w:szCs w:val="24"/>
      <w:lang w:val="en-US" w:eastAsia="zh-CN" w:bidi="ar-SA"/>
    </w:rPr>
  </w:style>
  <w:style w:type="character" w:customStyle="1" w:styleId="104">
    <w:name w:val="标题 2 Char1"/>
    <w:link w:val="2"/>
    <w:qFormat/>
    <w:uiPriority w:val="0"/>
    <w:rPr>
      <w:rFonts w:ascii="黑体" w:hAnsi="宋体" w:eastAsia="黑体"/>
      <w:bCs/>
      <w:kern w:val="44"/>
      <w:sz w:val="21"/>
      <w:szCs w:val="24"/>
    </w:rPr>
  </w:style>
  <w:style w:type="character" w:customStyle="1" w:styleId="105">
    <w:name w:val="lineitems1"/>
    <w:qFormat/>
    <w:uiPriority w:val="0"/>
    <w:rPr>
      <w:sz w:val="17"/>
      <w:szCs w:val="17"/>
    </w:rPr>
  </w:style>
  <w:style w:type="character" w:customStyle="1" w:styleId="106">
    <w:name w:val="题注 Char1"/>
    <w:qFormat/>
    <w:uiPriority w:val="0"/>
    <w:rPr>
      <w:rFonts w:ascii="Arial" w:hAnsi="Arial" w:eastAsia="宋体" w:cs="Arial"/>
      <w:kern w:val="2"/>
      <w:lang w:val="en-US" w:eastAsia="zh-CN" w:bidi="ar-SA"/>
    </w:rPr>
  </w:style>
  <w:style w:type="character" w:customStyle="1" w:styleId="107">
    <w:name w:val="标题 3 Char Char"/>
    <w:qFormat/>
    <w:uiPriority w:val="0"/>
    <w:rPr>
      <w:rFonts w:eastAsia="宋体"/>
      <w:b/>
      <w:bCs/>
      <w:kern w:val="2"/>
      <w:sz w:val="32"/>
      <w:szCs w:val="32"/>
      <w:lang w:val="en-US" w:eastAsia="zh-CN" w:bidi="ar-SA"/>
    </w:rPr>
  </w:style>
  <w:style w:type="character" w:customStyle="1" w:styleId="108">
    <w:name w:val="标题 5 Char"/>
    <w:link w:val="7"/>
    <w:qFormat/>
    <w:uiPriority w:val="0"/>
    <w:rPr>
      <w:rFonts w:eastAsia="宋体"/>
      <w:b/>
      <w:kern w:val="2"/>
      <w:sz w:val="28"/>
      <w:lang w:val="en-US" w:eastAsia="zh-CN" w:bidi="ar-SA"/>
    </w:rPr>
  </w:style>
  <w:style w:type="character" w:customStyle="1" w:styleId="109">
    <w:name w:val="p12"/>
    <w:basedOn w:val="49"/>
    <w:qFormat/>
    <w:uiPriority w:val="0"/>
  </w:style>
  <w:style w:type="character" w:customStyle="1" w:styleId="110">
    <w:name w:val="正文缩进 Char2"/>
    <w:link w:val="111"/>
    <w:qFormat/>
    <w:uiPriority w:val="0"/>
    <w:rPr>
      <w:rFonts w:ascii="宋体" w:eastAsia="宋体"/>
      <w:sz w:val="34"/>
      <w:lang w:bidi="ar-SA"/>
    </w:rPr>
  </w:style>
  <w:style w:type="paragraph" w:customStyle="1" w:styleId="111">
    <w:name w:val="Normal Indent1"/>
    <w:basedOn w:val="1"/>
    <w:link w:val="110"/>
    <w:qFormat/>
    <w:uiPriority w:val="0"/>
    <w:pPr>
      <w:autoSpaceDE w:val="0"/>
      <w:autoSpaceDN w:val="0"/>
      <w:adjustRightInd w:val="0"/>
      <w:ind w:firstLine="420"/>
      <w:jc w:val="left"/>
      <w:textAlignment w:val="baseline"/>
    </w:pPr>
    <w:rPr>
      <w:rFonts w:ascii="宋体"/>
      <w:kern w:val="0"/>
      <w:sz w:val="34"/>
      <w:szCs w:val="20"/>
    </w:rPr>
  </w:style>
  <w:style w:type="character" w:customStyle="1" w:styleId="112">
    <w:name w:val="标题 9 Char Char"/>
    <w:qFormat/>
    <w:uiPriority w:val="0"/>
    <w:rPr>
      <w:rFonts w:ascii="Arial" w:hAnsi="Arial" w:eastAsia="黑体"/>
      <w:kern w:val="2"/>
      <w:sz w:val="21"/>
      <w:szCs w:val="21"/>
      <w:lang w:val="en-US" w:eastAsia="zh-CN" w:bidi="ar-SA"/>
    </w:rPr>
  </w:style>
  <w:style w:type="character" w:customStyle="1" w:styleId="113">
    <w:name w:val="标题 7 Char"/>
    <w:link w:val="9"/>
    <w:qFormat/>
    <w:uiPriority w:val="0"/>
    <w:rPr>
      <w:rFonts w:eastAsia="宋体"/>
      <w:b/>
      <w:kern w:val="2"/>
      <w:sz w:val="24"/>
      <w:lang w:val="en-US" w:eastAsia="zh-CN" w:bidi="ar-SA"/>
    </w:rPr>
  </w:style>
  <w:style w:type="character" w:customStyle="1" w:styleId="114">
    <w:name w:val="flname7"/>
    <w:basedOn w:val="49"/>
    <w:qFormat/>
    <w:uiPriority w:val="0"/>
  </w:style>
  <w:style w:type="character" w:customStyle="1" w:styleId="115">
    <w:name w:val="正文缩进 Char"/>
    <w:link w:val="6"/>
    <w:qFormat/>
    <w:uiPriority w:val="0"/>
    <w:rPr>
      <w:rFonts w:ascii="宋体" w:eastAsia="宋体"/>
      <w:sz w:val="34"/>
      <w:lang w:val="en-US" w:eastAsia="zh-CN" w:bidi="ar-SA"/>
    </w:rPr>
  </w:style>
  <w:style w:type="character" w:customStyle="1" w:styleId="116">
    <w:name w:val="样式5 Char Char"/>
    <w:link w:val="117"/>
    <w:qFormat/>
    <w:uiPriority w:val="0"/>
    <w:rPr>
      <w:rFonts w:ascii="宋体" w:hAnsi="宋体" w:eastAsia="宋体" w:cs="Arial"/>
      <w:b/>
      <w:kern w:val="2"/>
      <w:sz w:val="24"/>
      <w:szCs w:val="24"/>
      <w:lang w:val="en-US" w:eastAsia="zh-CN" w:bidi="ar-SA"/>
    </w:rPr>
  </w:style>
  <w:style w:type="paragraph" w:customStyle="1" w:styleId="117">
    <w:name w:val="样式5"/>
    <w:basedOn w:val="1"/>
    <w:link w:val="116"/>
    <w:qFormat/>
    <w:uiPriority w:val="0"/>
    <w:pPr>
      <w:spacing w:line="400" w:lineRule="exact"/>
      <w:ind w:left="482"/>
    </w:pPr>
    <w:rPr>
      <w:rFonts w:ascii="宋体" w:hAnsi="宋体" w:cs="Arial"/>
      <w:b/>
      <w:sz w:val="24"/>
    </w:rPr>
  </w:style>
  <w:style w:type="character" w:customStyle="1" w:styleId="118">
    <w:name w:val="text1"/>
    <w:qFormat/>
    <w:uiPriority w:val="0"/>
    <w:rPr>
      <w:sz w:val="20"/>
      <w:szCs w:val="20"/>
    </w:rPr>
  </w:style>
  <w:style w:type="character" w:customStyle="1" w:styleId="119">
    <w:name w:val="样式2"/>
    <w:qFormat/>
    <w:uiPriority w:val="0"/>
    <w:rPr>
      <w:rFonts w:eastAsia="华文楷体"/>
      <w:b/>
      <w:sz w:val="32"/>
    </w:rPr>
  </w:style>
  <w:style w:type="character" w:customStyle="1" w:styleId="120">
    <w:name w:val="页眉 Char Char"/>
    <w:qFormat/>
    <w:uiPriority w:val="0"/>
    <w:rPr>
      <w:rFonts w:eastAsia="宋体"/>
      <w:sz w:val="18"/>
      <w:szCs w:val="18"/>
      <w:lang w:bidi="ar-SA"/>
    </w:rPr>
  </w:style>
  <w:style w:type="character" w:customStyle="1" w:styleId="121">
    <w:name w:val="标题 3 Char"/>
    <w:link w:val="4"/>
    <w:qFormat/>
    <w:uiPriority w:val="0"/>
    <w:rPr>
      <w:rFonts w:ascii="黑体" w:eastAsia="黑体"/>
      <w:bCs/>
      <w:color w:val="000000"/>
      <w:kern w:val="2"/>
      <w:sz w:val="21"/>
      <w:szCs w:val="24"/>
    </w:rPr>
  </w:style>
  <w:style w:type="character" w:customStyle="1" w:styleId="122">
    <w:name w:val="书籍标题3 Char1"/>
    <w:link w:val="123"/>
    <w:qFormat/>
    <w:uiPriority w:val="0"/>
    <w:rPr>
      <w:b/>
      <w:bCs/>
      <w:spacing w:val="20"/>
      <w:kern w:val="2"/>
      <w:sz w:val="28"/>
      <w:szCs w:val="28"/>
    </w:rPr>
  </w:style>
  <w:style w:type="paragraph" w:customStyle="1" w:styleId="123">
    <w:name w:val="书籍标题3"/>
    <w:basedOn w:val="124"/>
    <w:link w:val="122"/>
    <w:qFormat/>
    <w:uiPriority w:val="0"/>
    <w:pPr>
      <w:numPr>
        <w:ilvl w:val="2"/>
      </w:numPr>
      <w:tabs>
        <w:tab w:val="left" w:pos="840"/>
      </w:tabs>
      <w:outlineLvl w:val="2"/>
    </w:pPr>
    <w:rPr>
      <w:rFonts w:cs="Times New Roman"/>
      <w:sz w:val="28"/>
      <w:szCs w:val="28"/>
    </w:rPr>
  </w:style>
  <w:style w:type="paragraph" w:customStyle="1" w:styleId="124">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5">
    <w:name w:val="正文文本缩进 Char"/>
    <w:link w:val="19"/>
    <w:qFormat/>
    <w:uiPriority w:val="0"/>
    <w:rPr>
      <w:rFonts w:ascii="仿宋_GB2312" w:eastAsia="仿宋_GB2312"/>
      <w:sz w:val="28"/>
      <w:lang w:val="en-US" w:eastAsia="zh-CN" w:bidi="ar-SA"/>
    </w:rPr>
  </w:style>
  <w:style w:type="character" w:customStyle="1" w:styleId="126">
    <w:name w:val="页眉 Char"/>
    <w:link w:val="30"/>
    <w:qFormat/>
    <w:uiPriority w:val="99"/>
    <w:rPr>
      <w:rFonts w:eastAsia="宋体"/>
      <w:kern w:val="2"/>
      <w:sz w:val="18"/>
      <w:lang w:val="en-US" w:eastAsia="zh-CN" w:bidi="ar-SA"/>
    </w:rPr>
  </w:style>
  <w:style w:type="character" w:customStyle="1" w:styleId="127">
    <w:name w:val="标题 Char"/>
    <w:link w:val="44"/>
    <w:qFormat/>
    <w:uiPriority w:val="0"/>
    <w:rPr>
      <w:rFonts w:ascii="Cambria" w:hAnsi="Cambria"/>
      <w:b/>
      <w:bCs/>
      <w:kern w:val="2"/>
      <w:sz w:val="32"/>
      <w:szCs w:val="32"/>
    </w:rPr>
  </w:style>
  <w:style w:type="character" w:customStyle="1" w:styleId="128">
    <w:name w:val="标题 8 Char Char"/>
    <w:qFormat/>
    <w:uiPriority w:val="0"/>
    <w:rPr>
      <w:rFonts w:ascii="Arial" w:hAnsi="Arial" w:eastAsia="黑体"/>
      <w:kern w:val="2"/>
      <w:sz w:val="24"/>
      <w:szCs w:val="24"/>
      <w:lang w:val="en-US" w:eastAsia="zh-CN" w:bidi="ar-SA"/>
    </w:rPr>
  </w:style>
  <w:style w:type="character" w:customStyle="1" w:styleId="129">
    <w:name w:val="正文文本缩进 2 Char Char"/>
    <w:qFormat/>
    <w:uiPriority w:val="0"/>
    <w:rPr>
      <w:rFonts w:eastAsia="仿宋_GB2312"/>
      <w:sz w:val="30"/>
      <w:lang w:bidi="ar-SA"/>
    </w:rPr>
  </w:style>
  <w:style w:type="character" w:customStyle="1" w:styleId="130">
    <w:name w:val="标题 7 Char Char"/>
    <w:qFormat/>
    <w:uiPriority w:val="0"/>
    <w:rPr>
      <w:rFonts w:eastAsia="宋体"/>
      <w:b/>
      <w:bCs/>
      <w:kern w:val="2"/>
      <w:sz w:val="24"/>
      <w:szCs w:val="24"/>
      <w:lang w:val="en-US" w:eastAsia="zh-CN" w:bidi="ar-SA"/>
    </w:rPr>
  </w:style>
  <w:style w:type="character" w:customStyle="1" w:styleId="131">
    <w:name w:val="HTML 地址 Char"/>
    <w:link w:val="21"/>
    <w:qFormat/>
    <w:uiPriority w:val="0"/>
    <w:rPr>
      <w:i/>
      <w:kern w:val="2"/>
      <w:sz w:val="21"/>
      <w:szCs w:val="24"/>
    </w:rPr>
  </w:style>
  <w:style w:type="character" w:customStyle="1" w:styleId="132">
    <w:name w:val="标题 1 Char"/>
    <w:link w:val="3"/>
    <w:qFormat/>
    <w:uiPriority w:val="0"/>
    <w:rPr>
      <w:rFonts w:ascii="黑体" w:eastAsia="黑体"/>
      <w:bCs/>
      <w:kern w:val="44"/>
      <w:sz w:val="24"/>
      <w:szCs w:val="24"/>
    </w:rPr>
  </w:style>
  <w:style w:type="character" w:customStyle="1" w:styleId="133">
    <w:name w:val="批注文字 Char"/>
    <w:link w:val="16"/>
    <w:qFormat/>
    <w:uiPriority w:val="0"/>
    <w:rPr>
      <w:kern w:val="2"/>
      <w:sz w:val="24"/>
      <w:szCs w:val="24"/>
    </w:rPr>
  </w:style>
  <w:style w:type="character" w:customStyle="1" w:styleId="134">
    <w:name w:val="页脚 Char"/>
    <w:link w:val="29"/>
    <w:qFormat/>
    <w:uiPriority w:val="0"/>
    <w:rPr>
      <w:rFonts w:eastAsia="宋体"/>
      <w:kern w:val="2"/>
      <w:sz w:val="18"/>
      <w:lang w:val="en-US" w:eastAsia="zh-CN" w:bidi="ar-SA"/>
    </w:rPr>
  </w:style>
  <w:style w:type="character" w:customStyle="1" w:styleId="135">
    <w:name w:val="正文首行缩进 Char"/>
    <w:link w:val="45"/>
    <w:qFormat/>
    <w:uiPriority w:val="0"/>
    <w:rPr>
      <w:rFonts w:ascii="Calibri" w:hAnsi="Calibri" w:eastAsia="宋体"/>
      <w:kern w:val="2"/>
      <w:sz w:val="21"/>
      <w:szCs w:val="22"/>
      <w:lang w:val="en-US" w:eastAsia="zh-CN" w:bidi="ar-SA"/>
    </w:rPr>
  </w:style>
  <w:style w:type="character" w:customStyle="1" w:styleId="136">
    <w:name w:val="纯文本 Char Char"/>
    <w:qFormat/>
    <w:uiPriority w:val="0"/>
    <w:rPr>
      <w:rFonts w:ascii="宋体" w:hAnsi="Courier New"/>
      <w:kern w:val="2"/>
      <w:sz w:val="21"/>
      <w:lang w:bidi="ar-SA"/>
    </w:rPr>
  </w:style>
  <w:style w:type="character" w:customStyle="1" w:styleId="137">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8">
    <w:name w:val="标题 6 Char Char"/>
    <w:qFormat/>
    <w:uiPriority w:val="0"/>
    <w:rPr>
      <w:rFonts w:ascii="Arial" w:hAnsi="Arial" w:eastAsia="黑体"/>
      <w:b/>
      <w:bCs/>
      <w:kern w:val="2"/>
      <w:sz w:val="24"/>
      <w:szCs w:val="24"/>
      <w:lang w:val="en-US" w:eastAsia="zh-CN" w:bidi="ar-SA"/>
    </w:rPr>
  </w:style>
  <w:style w:type="character" w:customStyle="1" w:styleId="139">
    <w:name w:val="细目1 Char Char"/>
    <w:link w:val="140"/>
    <w:qFormat/>
    <w:uiPriority w:val="0"/>
    <w:rPr>
      <w:b/>
      <w:color w:val="215868"/>
      <w:kern w:val="2"/>
      <w:sz w:val="24"/>
      <w:szCs w:val="24"/>
    </w:rPr>
  </w:style>
  <w:style w:type="paragraph" w:customStyle="1" w:styleId="140">
    <w:name w:val="细目1"/>
    <w:basedOn w:val="1"/>
    <w:link w:val="139"/>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1">
    <w:name w:val="Char Char9"/>
    <w:qFormat/>
    <w:uiPriority w:val="0"/>
    <w:rPr>
      <w:rFonts w:ascii="宋体" w:hAnsi="Courier New" w:eastAsia="宋体"/>
      <w:kern w:val="2"/>
      <w:sz w:val="21"/>
      <w:lang w:val="en-US" w:eastAsia="zh-CN" w:bidi="ar-SA"/>
    </w:rPr>
  </w:style>
  <w:style w:type="character" w:customStyle="1" w:styleId="142">
    <w:name w:val="apple-converted-space"/>
    <w:qFormat/>
    <w:uiPriority w:val="0"/>
    <w:rPr>
      <w:rFonts w:cs="Times New Roman"/>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8">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4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0">
    <w:name w:val="TOC 标题1"/>
    <w:basedOn w:val="3"/>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1">
    <w:name w:val="默认段落字体 Para Char Char Char Char Char Char Char Char Char Char"/>
    <w:basedOn w:val="1"/>
    <w:qFormat/>
    <w:uiPriority w:val="0"/>
    <w:rPr>
      <w:rFonts w:ascii="Tahoma" w:hAnsi="Tahoma"/>
      <w:sz w:val="24"/>
      <w:szCs w:val="20"/>
    </w:rPr>
  </w:style>
  <w:style w:type="paragraph" w:customStyle="1" w:styleId="1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字元 字元"/>
    <w:basedOn w:val="1"/>
    <w:qFormat/>
    <w:uiPriority w:val="0"/>
    <w:pPr>
      <w:spacing w:line="360" w:lineRule="auto"/>
      <w:ind w:firstLine="200" w:firstLineChars="200"/>
    </w:pPr>
    <w:rPr>
      <w:rFonts w:ascii="宋体" w:hAnsi="宋体" w:cs="宋体"/>
      <w:sz w:val="24"/>
    </w:rPr>
  </w:style>
  <w:style w:type="paragraph" w:customStyle="1" w:styleId="1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6">
    <w:name w:val="正文序号 4"/>
    <w:basedOn w:val="1"/>
    <w:qFormat/>
    <w:uiPriority w:val="0"/>
    <w:pPr>
      <w:numPr>
        <w:ilvl w:val="3"/>
        <w:numId w:val="7"/>
      </w:numPr>
      <w:tabs>
        <w:tab w:val="left" w:pos="1469"/>
      </w:tabs>
      <w:spacing w:before="60"/>
    </w:p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8">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9">
    <w:name w:val="Char3"/>
    <w:basedOn w:val="1"/>
    <w:qFormat/>
    <w:uiPriority w:val="0"/>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28"/>
    <w:basedOn w:val="1"/>
    <w:qFormat/>
    <w:uiPriority w:val="0"/>
    <w:pPr>
      <w:adjustRightInd w:val="0"/>
      <w:spacing w:line="360" w:lineRule="auto"/>
    </w:pPr>
  </w:style>
  <w:style w:type="paragraph" w:customStyle="1" w:styleId="163">
    <w:name w:val="pa-14"/>
    <w:basedOn w:val="1"/>
    <w:qFormat/>
    <w:uiPriority w:val="0"/>
    <w:pPr>
      <w:widowControl/>
      <w:spacing w:before="150" w:after="150"/>
      <w:jc w:val="left"/>
    </w:pPr>
    <w:rPr>
      <w:rFonts w:ascii="宋体" w:hAnsi="宋体" w:cs="宋体"/>
      <w:kern w:val="0"/>
      <w:sz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Item List in Table"/>
    <w:basedOn w:val="1"/>
    <w:qFormat/>
    <w:uiPriority w:val="0"/>
    <w:pPr>
      <w:numPr>
        <w:ilvl w:val="0"/>
        <w:numId w:val="8"/>
      </w:numPr>
      <w:jc w:val="left"/>
    </w:pPr>
  </w:style>
  <w:style w:type="paragraph" w:customStyle="1" w:styleId="1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8">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0">
    <w:name w:val="默认段落字体 Para Char"/>
    <w:basedOn w:val="1"/>
    <w:qFormat/>
    <w:uiPriority w:val="0"/>
    <w:rPr>
      <w:rFonts w:ascii="Tahoma" w:hAnsi="Tahoma"/>
      <w:sz w:val="24"/>
      <w:szCs w:val="20"/>
    </w:rPr>
  </w:style>
  <w:style w:type="paragraph" w:customStyle="1" w:styleId="171">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p0"/>
    <w:basedOn w:val="1"/>
    <w:qFormat/>
    <w:uiPriority w:val="0"/>
    <w:pPr>
      <w:widowControl/>
    </w:pPr>
    <w:rPr>
      <w:kern w:val="0"/>
      <w:szCs w:val="21"/>
    </w:rPr>
  </w:style>
  <w:style w:type="paragraph" w:customStyle="1" w:styleId="17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默认段落字体 Para Char Char Char1 Char"/>
    <w:basedOn w:val="46"/>
    <w:qFormat/>
    <w:uiPriority w:val="0"/>
  </w:style>
  <w:style w:type="paragraph" w:customStyle="1" w:styleId="180">
    <w:name w:val="Char1"/>
    <w:basedOn w:val="1"/>
    <w:qFormat/>
    <w:uiPriority w:val="0"/>
    <w:pPr>
      <w:widowControl/>
      <w:spacing w:line="400" w:lineRule="exact"/>
      <w:jc w:val="center"/>
    </w:pPr>
    <w:rPr>
      <w:rFonts w:ascii="Verdana" w:hAnsi="Verdana"/>
      <w:kern w:val="0"/>
      <w:szCs w:val="20"/>
      <w:lang w:eastAsia="en-US"/>
    </w:rPr>
  </w:style>
  <w:style w:type="paragraph" w:customStyle="1" w:styleId="18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列出段落1"/>
    <w:basedOn w:val="1"/>
    <w:qFormat/>
    <w:uiPriority w:val="0"/>
    <w:pPr>
      <w:ind w:firstLine="200" w:firstLineChars="200"/>
    </w:pPr>
    <w:rPr>
      <w:rFonts w:ascii="Calibri" w:hAnsi="Calibri"/>
      <w:szCs w:val="2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 Char Char Char Char Char Char"/>
    <w:basedOn w:val="1"/>
    <w:qFormat/>
    <w:uiPriority w:val="0"/>
    <w:rPr>
      <w:sz w:val="28"/>
    </w:rPr>
  </w:style>
  <w:style w:type="paragraph" w:customStyle="1" w:styleId="188">
    <w:name w:val="书籍标题4"/>
    <w:basedOn w:val="123"/>
    <w:next w:val="1"/>
    <w:qFormat/>
    <w:uiPriority w:val="0"/>
    <w:pPr>
      <w:numPr>
        <w:ilvl w:val="3"/>
      </w:numPr>
      <w:tabs>
        <w:tab w:val="left" w:pos="2160"/>
      </w:tabs>
      <w:ind w:left="2160"/>
      <w:outlineLvl w:val="3"/>
    </w:pPr>
    <w:rPr>
      <w:sz w:val="24"/>
      <w:szCs w:val="24"/>
      <w:lang w:val="zh-CN"/>
    </w:rPr>
  </w:style>
  <w:style w:type="paragraph" w:customStyle="1" w:styleId="1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样式 书籍标题3 + Arial 段前: 1 行 段后: 1 行"/>
    <w:basedOn w:val="123"/>
    <w:qFormat/>
    <w:uiPriority w:val="0"/>
    <w:pPr>
      <w:numPr>
        <w:ilvl w:val="1"/>
        <w:numId w:val="9"/>
      </w:numPr>
      <w:spacing w:beforeLines="0" w:afterLines="0"/>
    </w:pPr>
    <w:rPr>
      <w:rFonts w:ascii="Arial" w:hAnsi="Arial" w:cs="宋体"/>
      <w:b w:val="0"/>
      <w:bCs w:val="0"/>
    </w:rPr>
  </w:style>
  <w:style w:type="paragraph" w:customStyle="1" w:styleId="19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Char Char Char Char Char Char"/>
    <w:basedOn w:val="1"/>
    <w:qFormat/>
    <w:uiPriority w:val="0"/>
    <w:pPr>
      <w:widowControl/>
      <w:spacing w:after="160" w:line="240" w:lineRule="exact"/>
      <w:jc w:val="left"/>
    </w:pPr>
    <w:rPr>
      <w:sz w:val="32"/>
      <w:szCs w:val="20"/>
    </w:rPr>
  </w:style>
  <w:style w:type="paragraph" w:customStyle="1" w:styleId="1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4">
    <w:name w:val="List Paragraph"/>
    <w:basedOn w:val="1"/>
    <w:qFormat/>
    <w:uiPriority w:val="0"/>
    <w:pPr>
      <w:ind w:firstLine="420" w:firstLineChars="200"/>
    </w:pPr>
  </w:style>
  <w:style w:type="paragraph" w:customStyle="1" w:styleId="19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Char1 Char Char Char"/>
    <w:basedOn w:val="1"/>
    <w:qFormat/>
    <w:uiPriority w:val="0"/>
    <w:pPr>
      <w:ind w:left="1365" w:hanging="360"/>
    </w:pPr>
    <w:rPr>
      <w:sz w:val="24"/>
    </w:rPr>
  </w:style>
  <w:style w:type="paragraph" w:customStyle="1" w:styleId="197">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1">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1">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2">
    <w:name w:val="pa-13"/>
    <w:basedOn w:val="1"/>
    <w:qFormat/>
    <w:uiPriority w:val="0"/>
    <w:pPr>
      <w:widowControl/>
      <w:spacing w:before="150" w:after="150"/>
      <w:jc w:val="left"/>
    </w:pPr>
    <w:rPr>
      <w:rFonts w:ascii="宋体" w:hAnsi="宋体" w:cs="宋体"/>
      <w:kern w:val="0"/>
      <w:sz w:val="24"/>
    </w:rPr>
  </w:style>
  <w:style w:type="paragraph" w:customStyle="1" w:styleId="2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4">
    <w:name w:val="MM Topic 1"/>
    <w:basedOn w:val="3"/>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2">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5">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Char1 Char Char Char1"/>
    <w:basedOn w:val="1"/>
    <w:qFormat/>
    <w:uiPriority w:val="0"/>
    <w:pPr>
      <w:tabs>
        <w:tab w:val="left" w:pos="425"/>
      </w:tabs>
      <w:ind w:left="425" w:hanging="425"/>
    </w:pPr>
    <w:rPr>
      <w:sz w:val="24"/>
    </w:rPr>
  </w:style>
  <w:style w:type="paragraph" w:customStyle="1" w:styleId="2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9">
    <w:name w:val="Char"/>
    <w:basedOn w:val="1"/>
    <w:qFormat/>
    <w:uiPriority w:val="0"/>
    <w:pPr>
      <w:tabs>
        <w:tab w:val="left" w:pos="1365"/>
      </w:tabs>
      <w:ind w:left="1365" w:hanging="360"/>
    </w:pPr>
    <w:rPr>
      <w:sz w:val="24"/>
    </w:rPr>
  </w:style>
  <w:style w:type="paragraph" w:customStyle="1" w:styleId="23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3">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8">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0">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1">
    <w:name w:val="Char Char Char Char Char Char Char Char Char1"/>
    <w:basedOn w:val="1"/>
    <w:qFormat/>
    <w:uiPriority w:val="0"/>
    <w:pPr>
      <w:widowControl/>
      <w:spacing w:after="160" w:line="240" w:lineRule="exact"/>
      <w:jc w:val="left"/>
    </w:pPr>
  </w:style>
  <w:style w:type="paragraph" w:customStyle="1" w:styleId="242">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0">
    <w:name w:val="MM Topic 2"/>
    <w:basedOn w:val="2"/>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font6"/>
    <w:basedOn w:val="1"/>
    <w:qFormat/>
    <w:uiPriority w:val="0"/>
    <w:pPr>
      <w:widowControl/>
      <w:spacing w:before="100" w:beforeAutospacing="1" w:after="100" w:afterAutospacing="1"/>
      <w:jc w:val="left"/>
    </w:pPr>
    <w:rPr>
      <w:kern w:val="0"/>
      <w:sz w:val="24"/>
    </w:rPr>
  </w:style>
  <w:style w:type="paragraph" w:customStyle="1" w:styleId="2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8">
    <w:name w:val="样式 首行缩进:  0.85 厘米"/>
    <w:basedOn w:val="1"/>
    <w:qFormat/>
    <w:uiPriority w:val="0"/>
    <w:pPr>
      <w:spacing w:line="360" w:lineRule="auto"/>
      <w:ind w:firstLine="200" w:firstLineChars="200"/>
    </w:pPr>
    <w:rPr>
      <w:rFonts w:cs="宋体"/>
      <w:sz w:val="24"/>
      <w:szCs w:val="20"/>
    </w:rPr>
  </w:style>
  <w:style w:type="paragraph" w:customStyle="1" w:styleId="259">
    <w:name w:val="列举"/>
    <w:basedOn w:val="1"/>
    <w:qFormat/>
    <w:uiPriority w:val="0"/>
    <w:pPr>
      <w:numPr>
        <w:ilvl w:val="0"/>
        <w:numId w:val="15"/>
      </w:numPr>
      <w:spacing w:line="360" w:lineRule="auto"/>
    </w:pPr>
    <w:rPr>
      <w:rFonts w:ascii="宋体"/>
    </w:rPr>
  </w:style>
  <w:style w:type="paragraph" w:customStyle="1" w:styleId="260">
    <w:name w:val="正文1"/>
    <w:basedOn w:val="1"/>
    <w:qFormat/>
    <w:uiPriority w:val="0"/>
    <w:pPr>
      <w:spacing w:line="360" w:lineRule="auto"/>
    </w:pPr>
    <w:rPr>
      <w:rFonts w:ascii="宋体" w:hAnsi="宋体"/>
      <w:sz w:val="24"/>
    </w:rPr>
  </w:style>
  <w:style w:type="paragraph" w:customStyle="1" w:styleId="26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正文缩进2字符"/>
    <w:basedOn w:val="45"/>
    <w:qFormat/>
    <w:uiPriority w:val="0"/>
    <w:pPr>
      <w:spacing w:after="0" w:line="360" w:lineRule="auto"/>
      <w:ind w:firstLine="200" w:firstLineChars="200"/>
    </w:pPr>
    <w:rPr>
      <w:sz w:val="24"/>
      <w:szCs w:val="24"/>
    </w:rPr>
  </w:style>
  <w:style w:type="paragraph" w:customStyle="1" w:styleId="263">
    <w:name w:val="font8"/>
    <w:basedOn w:val="1"/>
    <w:qFormat/>
    <w:uiPriority w:val="0"/>
    <w:pPr>
      <w:widowControl/>
      <w:spacing w:before="100" w:beforeAutospacing="1" w:after="100" w:afterAutospacing="1"/>
      <w:jc w:val="left"/>
    </w:pPr>
    <w:rPr>
      <w:kern w:val="0"/>
      <w:sz w:val="20"/>
      <w:szCs w:val="20"/>
    </w:rPr>
  </w:style>
  <w:style w:type="paragraph" w:customStyle="1" w:styleId="264">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5">
    <w:name w:val="pa-3"/>
    <w:basedOn w:val="1"/>
    <w:qFormat/>
    <w:uiPriority w:val="0"/>
    <w:pPr>
      <w:widowControl/>
      <w:spacing w:before="150" w:after="150"/>
      <w:jc w:val="left"/>
    </w:pPr>
    <w:rPr>
      <w:rFonts w:ascii="宋体" w:hAnsi="宋体" w:cs="宋体"/>
      <w:kern w:val="0"/>
      <w:sz w:val="24"/>
    </w:rPr>
  </w:style>
  <w:style w:type="paragraph" w:customStyle="1" w:styleId="26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加点标题"/>
    <w:basedOn w:val="1"/>
    <w:qFormat/>
    <w:uiPriority w:val="0"/>
    <w:pPr>
      <w:numPr>
        <w:ilvl w:val="0"/>
        <w:numId w:val="18"/>
      </w:numPr>
      <w:spacing w:line="360" w:lineRule="auto"/>
    </w:pPr>
    <w:rPr>
      <w:sz w:val="24"/>
    </w:rPr>
  </w:style>
  <w:style w:type="paragraph" w:customStyle="1" w:styleId="27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0">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1">
    <w:name w:val="列出段落2"/>
    <w:basedOn w:val="1"/>
    <w:qFormat/>
    <w:uiPriority w:val="0"/>
    <w:pPr>
      <w:ind w:firstLine="420" w:firstLineChars="200"/>
    </w:pPr>
  </w:style>
  <w:style w:type="paragraph" w:customStyle="1" w:styleId="282">
    <w:name w:val="font15"/>
    <w:basedOn w:val="1"/>
    <w:qFormat/>
    <w:uiPriority w:val="0"/>
    <w:pPr>
      <w:widowControl/>
      <w:spacing w:before="100" w:beforeAutospacing="1" w:after="100" w:afterAutospacing="1"/>
      <w:jc w:val="left"/>
    </w:pPr>
    <w:rPr>
      <w:kern w:val="0"/>
      <w:sz w:val="20"/>
      <w:szCs w:val="20"/>
    </w:rPr>
  </w:style>
  <w:style w:type="paragraph" w:customStyle="1" w:styleId="283">
    <w:name w:val="pa-15"/>
    <w:basedOn w:val="1"/>
    <w:qFormat/>
    <w:uiPriority w:val="0"/>
    <w:pPr>
      <w:widowControl/>
      <w:spacing w:before="150" w:after="150"/>
      <w:jc w:val="left"/>
    </w:pPr>
    <w:rPr>
      <w:rFonts w:ascii="宋体" w:hAnsi="宋体" w:cs="宋体"/>
      <w:kern w:val="0"/>
      <w:sz w:val="24"/>
    </w:rPr>
  </w:style>
  <w:style w:type="paragraph" w:customStyle="1" w:styleId="2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7">
    <w:name w:val="Char Char3 Char Char"/>
    <w:basedOn w:val="1"/>
    <w:qFormat/>
    <w:uiPriority w:val="0"/>
    <w:pPr>
      <w:spacing w:line="360" w:lineRule="auto"/>
      <w:ind w:firstLine="200" w:firstLineChars="200"/>
    </w:pPr>
    <w:rPr>
      <w:rFonts w:ascii="宋体" w:hAnsi="宋体" w:cs="宋体"/>
      <w:sz w:val="24"/>
    </w:rPr>
  </w:style>
  <w:style w:type="paragraph" w:customStyle="1" w:styleId="28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9">
    <w:name w:val="正文序号 2"/>
    <w:basedOn w:val="1"/>
    <w:qFormat/>
    <w:uiPriority w:val="0"/>
    <w:pPr>
      <w:numPr>
        <w:ilvl w:val="1"/>
        <w:numId w:val="7"/>
      </w:numPr>
      <w:tabs>
        <w:tab w:val="left" w:pos="1049"/>
      </w:tabs>
      <w:spacing w:before="60"/>
    </w:pPr>
  </w:style>
  <w:style w:type="paragraph" w:customStyle="1" w:styleId="290">
    <w:name w:val="样式 样式 标题 4Alt+41.1.1.1 Heading 4bulletblbbH44h4H41h41H42... + 自动..."/>
    <w:basedOn w:val="201"/>
    <w:qFormat/>
    <w:uiPriority w:val="0"/>
    <w:pPr>
      <w:numPr>
        <w:ilvl w:val="3"/>
        <w:numId w:val="20"/>
      </w:numPr>
      <w:tabs>
        <w:tab w:val="clear" w:pos="1914"/>
      </w:tabs>
    </w:pPr>
    <w:rPr>
      <w:color w:val="auto"/>
    </w:rPr>
  </w:style>
  <w:style w:type="paragraph" w:styleId="2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3">
    <w:name w:val="MM Topic 5"/>
    <w:basedOn w:val="7"/>
    <w:qFormat/>
    <w:uiPriority w:val="0"/>
    <w:pPr>
      <w:numPr>
        <w:ilvl w:val="4"/>
        <w:numId w:val="10"/>
      </w:numPr>
      <w:tabs>
        <w:tab w:val="left" w:pos="425"/>
        <w:tab w:val="clear" w:pos="2551"/>
      </w:tabs>
    </w:pPr>
    <w:rPr>
      <w:bCs/>
      <w:szCs w:val="28"/>
    </w:rPr>
  </w:style>
  <w:style w:type="paragraph" w:customStyle="1" w:styleId="294">
    <w:name w:val="正文文本样式"/>
    <w:basedOn w:val="1"/>
    <w:qFormat/>
    <w:uiPriority w:val="0"/>
    <w:pPr>
      <w:spacing w:line="360" w:lineRule="auto"/>
      <w:ind w:firstLine="482"/>
    </w:pPr>
    <w:rPr>
      <w:rFonts w:cs="宋体"/>
      <w:sz w:val="24"/>
      <w:szCs w:val="20"/>
    </w:rPr>
  </w:style>
  <w:style w:type="paragraph" w:customStyle="1" w:styleId="2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7">
    <w:name w:val="MM Topic 4"/>
    <w:basedOn w:val="5"/>
    <w:qFormat/>
    <w:uiPriority w:val="0"/>
    <w:pPr>
      <w:numPr>
        <w:ilvl w:val="3"/>
        <w:numId w:val="10"/>
      </w:numPr>
      <w:tabs>
        <w:tab w:val="left" w:pos="425"/>
        <w:tab w:val="clear" w:pos="1984"/>
      </w:tabs>
    </w:pPr>
    <w:rPr>
      <w:bCs/>
      <w:szCs w:val="28"/>
    </w:rPr>
  </w:style>
  <w:style w:type="paragraph" w:customStyle="1" w:styleId="298">
    <w:name w:val="正文序号 3"/>
    <w:basedOn w:val="1"/>
    <w:qFormat/>
    <w:uiPriority w:val="0"/>
    <w:pPr>
      <w:numPr>
        <w:ilvl w:val="2"/>
        <w:numId w:val="7"/>
      </w:numPr>
      <w:tabs>
        <w:tab w:val="left" w:pos="1259"/>
      </w:tabs>
      <w:spacing w:before="60"/>
    </w:pPr>
  </w:style>
  <w:style w:type="paragraph" w:customStyle="1" w:styleId="299">
    <w:name w:val="Char2"/>
    <w:basedOn w:val="1"/>
    <w:qFormat/>
    <w:uiPriority w:val="0"/>
    <w:pPr>
      <w:tabs>
        <w:tab w:val="left" w:pos="425"/>
      </w:tabs>
      <w:ind w:left="425" w:hanging="425"/>
    </w:pPr>
    <w:rPr>
      <w:sz w:val="24"/>
    </w:rPr>
  </w:style>
  <w:style w:type="paragraph" w:customStyle="1" w:styleId="300">
    <w:name w:val="正文序号 1"/>
    <w:basedOn w:val="1"/>
    <w:qFormat/>
    <w:uiPriority w:val="0"/>
    <w:pPr>
      <w:numPr>
        <w:ilvl w:val="0"/>
        <w:numId w:val="7"/>
      </w:numPr>
      <w:tabs>
        <w:tab w:val="left" w:pos="839"/>
      </w:tabs>
      <w:spacing w:before="60"/>
    </w:pPr>
  </w:style>
  <w:style w:type="paragraph" w:customStyle="1" w:styleId="301">
    <w:name w:val="字元 字元1"/>
    <w:basedOn w:val="1"/>
    <w:qFormat/>
    <w:uiPriority w:val="0"/>
    <w:pPr>
      <w:spacing w:line="360" w:lineRule="auto"/>
      <w:ind w:firstLine="200" w:firstLineChars="200"/>
    </w:pPr>
    <w:rPr>
      <w:rFonts w:ascii="宋体" w:hAnsi="宋体" w:cs="宋体"/>
      <w:sz w:val="24"/>
    </w:rPr>
  </w:style>
  <w:style w:type="paragraph" w:customStyle="1" w:styleId="302">
    <w:name w:val="font12"/>
    <w:basedOn w:val="1"/>
    <w:qFormat/>
    <w:uiPriority w:val="0"/>
    <w:pPr>
      <w:widowControl/>
      <w:spacing w:before="100" w:beforeAutospacing="1" w:after="100" w:afterAutospacing="1"/>
      <w:jc w:val="left"/>
    </w:pPr>
    <w:rPr>
      <w:kern w:val="0"/>
      <w:sz w:val="22"/>
      <w:szCs w:val="22"/>
    </w:rPr>
  </w:style>
  <w:style w:type="paragraph" w:customStyle="1" w:styleId="303">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4">
    <w:name w:val="标题 1 Char2"/>
    <w:qFormat/>
    <w:uiPriority w:val="0"/>
    <w:rPr>
      <w:rFonts w:ascii="黑体" w:eastAsia="黑体"/>
      <w:bCs/>
      <w:kern w:val="44"/>
      <w:sz w:val="24"/>
      <w:szCs w:val="24"/>
    </w:rPr>
  </w:style>
  <w:style w:type="character" w:customStyle="1" w:styleId="305">
    <w:name w:val="Font Style17"/>
    <w:qFormat/>
    <w:uiPriority w:val="0"/>
    <w:rPr>
      <w:rFonts w:ascii="黑体" w:eastAsia="黑体" w:cs="黑体"/>
      <w:sz w:val="28"/>
      <w:szCs w:val="28"/>
    </w:rPr>
  </w:style>
  <w:style w:type="character" w:styleId="306">
    <w:name w:val="Placeholder Text"/>
    <w:basedOn w:val="49"/>
    <w:semiHidden/>
    <w:qFormat/>
    <w:uiPriority w:val="99"/>
    <w:rPr>
      <w:color w:val="808080"/>
    </w:rPr>
  </w:style>
  <w:style w:type="character" w:customStyle="1" w:styleId="307">
    <w:name w:val="标题 2 Char"/>
    <w:qFormat/>
    <w:uiPriority w:val="0"/>
    <w:rPr>
      <w:rFonts w:ascii="黑体" w:hAnsi="宋体" w:eastAsia="黑体"/>
      <w:bCs/>
      <w:kern w:val="44"/>
      <w:sz w:val="21"/>
      <w:szCs w:val="24"/>
    </w:rPr>
  </w:style>
  <w:style w:type="character" w:customStyle="1" w:styleId="308">
    <w:name w:val="正文缩进 Char3"/>
    <w:qFormat/>
    <w:uiPriority w:val="0"/>
    <w:rPr>
      <w:rFonts w:ascii="宋体" w:eastAsia="宋体"/>
      <w:sz w:val="34"/>
      <w:lang w:val="en-US" w:eastAsia="zh-CN" w:bidi="ar-SA"/>
    </w:rPr>
  </w:style>
  <w:style w:type="character" w:customStyle="1" w:styleId="309">
    <w:name w:val="正文文本 3 Char"/>
    <w:basedOn w:val="49"/>
    <w:link w:val="17"/>
    <w:qFormat/>
    <w:uiPriority w:val="0"/>
    <w:rPr>
      <w:sz w:val="16"/>
      <w:szCs w:val="16"/>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1">
    <w:name w:val="检察标题二"/>
    <w:basedOn w:val="2"/>
    <w:qFormat/>
    <w:uiPriority w:val="99"/>
    <w:pPr>
      <w:spacing w:before="0" w:after="0" w:line="640" w:lineRule="exact"/>
    </w:pPr>
    <w:rPr>
      <w:rFonts w:ascii="仿宋" w:hAnsi="仿宋" w:eastAsia="仿宋"/>
      <w:bCs w:val="0"/>
      <w:sz w:val="36"/>
      <w:szCs w:val="28"/>
    </w:rPr>
  </w:style>
  <w:style w:type="paragraph" w:customStyle="1" w:styleId="312">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3">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4">
    <w:name w:val="Table Normal"/>
    <w:semiHidden/>
    <w:unhideWhenUsed/>
    <w:qFormat/>
    <w:uiPriority w:val="0"/>
    <w:tblPr>
      <w:tblCellMar>
        <w:top w:w="0" w:type="dxa"/>
        <w:left w:w="0" w:type="dxa"/>
        <w:bottom w:w="0" w:type="dxa"/>
        <w:right w:w="0" w:type="dxa"/>
      </w:tblCellMar>
    </w:tblPr>
  </w:style>
  <w:style w:type="character" w:customStyle="1" w:styleId="315">
    <w:name w:val="font41"/>
    <w:basedOn w:val="49"/>
    <w:qFormat/>
    <w:uiPriority w:val="0"/>
    <w:rPr>
      <w:rFonts w:hint="default" w:ascii="Calibri" w:hAnsi="Calibri" w:cs="Calibri"/>
      <w:color w:val="000000"/>
      <w:sz w:val="20"/>
      <w:szCs w:val="20"/>
      <w:u w:val="none"/>
    </w:rPr>
  </w:style>
  <w:style w:type="character" w:customStyle="1" w:styleId="316">
    <w:name w:val="font31"/>
    <w:basedOn w:val="49"/>
    <w:qFormat/>
    <w:uiPriority w:val="0"/>
    <w:rPr>
      <w:rFonts w:ascii="Calibri" w:hAnsi="Calibri" w:cs="Calibri"/>
      <w:color w:val="000000"/>
      <w:sz w:val="20"/>
      <w:szCs w:val="20"/>
      <w:u w:val="none"/>
    </w:rPr>
  </w:style>
  <w:style w:type="character" w:customStyle="1" w:styleId="317">
    <w:name w:val="font61"/>
    <w:basedOn w:val="49"/>
    <w:qFormat/>
    <w:uiPriority w:val="0"/>
    <w:rPr>
      <w:rFonts w:hint="eastAsia" w:ascii="宋体" w:hAnsi="宋体" w:eastAsia="宋体" w:cs="宋体"/>
      <w:color w:val="FF0000"/>
      <w:sz w:val="22"/>
      <w:szCs w:val="22"/>
      <w:u w:val="none"/>
    </w:rPr>
  </w:style>
  <w:style w:type="paragraph" w:customStyle="1" w:styleId="318">
    <w:name w:val="null3"/>
    <w:hidden/>
    <w:qFormat/>
    <w:uiPriority w:val="0"/>
    <w:rPr>
      <w:rFonts w:hint="eastAsia" w:asciiTheme="minorHAnsi" w:hAnsiTheme="minorHAnsi" w:eastAsiaTheme="minorEastAsia" w:cstheme="minorBidi"/>
      <w:lang w:val="en-US" w:eastAsia="zh-Hans"/>
    </w:rPr>
  </w:style>
  <w:style w:type="character" w:customStyle="1" w:styleId="319">
    <w:name w:val="font51"/>
    <w:basedOn w:val="49"/>
    <w:qFormat/>
    <w:uiPriority w:val="0"/>
    <w:rPr>
      <w:rFonts w:hint="eastAsia" w:ascii="宋体" w:hAnsi="宋体" w:eastAsia="宋体" w:cs="宋体"/>
      <w:color w:val="000000"/>
      <w:sz w:val="22"/>
      <w:szCs w:val="22"/>
      <w:u w:val="none"/>
    </w:rPr>
  </w:style>
  <w:style w:type="character" w:customStyle="1" w:styleId="320">
    <w:name w:val="font81"/>
    <w:basedOn w:val="49"/>
    <w:qFormat/>
    <w:uiPriority w:val="0"/>
    <w:rPr>
      <w:rFonts w:ascii="宋体" w:hAnsi="宋体" w:eastAsia="宋体" w:cs="宋体"/>
      <w:color w:val="000000"/>
      <w:sz w:val="20"/>
      <w:szCs w:val="20"/>
      <w:u w:val="none"/>
    </w:rPr>
  </w:style>
  <w:style w:type="character" w:customStyle="1" w:styleId="321">
    <w:name w:val="font91"/>
    <w:basedOn w:val="4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4A89EF41">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14F2"/>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75</Pages>
  <Words>11941</Words>
  <Characters>14503</Characters>
  <Lines>304</Lines>
  <Paragraphs>85</Paragraphs>
  <TotalTime>1</TotalTime>
  <ScaleCrop>false</ScaleCrop>
  <LinksUpToDate>false</LinksUpToDate>
  <CharactersWithSpaces>15024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123</cp:lastModifiedBy>
  <cp:lastPrinted>2025-07-04T08:02:00Z</cp:lastPrinted>
  <dcterms:modified xsi:type="dcterms:W3CDTF">2025-07-04T09:39:50Z</dcterms:modified>
  <dc:title>货物公开招标</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E845C5ED379E40FCBC821C2D6BFABA94_13</vt:lpwstr>
  </property>
  <property fmtid="{D5CDD505-2E9C-101B-9397-08002B2CF9AE}" pid="4" name="KSOTemplateDocerSaveRecord">
    <vt:lpwstr>eyJoZGlkIjoiNjRhODA0MGJlYjkwYzhjNWY3NDVmZDZhNTM4ODVlZmIiLCJ1c2VySWQiOiI0MzkwMDY1NTEifQ==</vt:lpwstr>
  </property>
</Properties>
</file>