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7E74D9">
      <w:pPr>
        <w:pStyle w:val="8"/>
        <w:widowControl/>
        <w:adjustRightInd w:val="0"/>
        <w:snapToGrid w:val="0"/>
        <w:spacing w:line="360" w:lineRule="auto"/>
        <w:rPr>
          <w:rFonts w:hint="eastAsia" w:ascii="黑体" w:eastAsia="黑体"/>
          <w:bCs/>
          <w:color w:val="000000" w:themeColor="text1"/>
          <w:sz w:val="32"/>
          <w:highlight w:val="none"/>
          <w:lang w:eastAsia="zh-CN"/>
          <w14:textFill>
            <w14:solidFill>
              <w14:schemeClr w14:val="tx1"/>
            </w14:solidFill>
          </w14:textFill>
        </w:rPr>
      </w:pPr>
    </w:p>
    <w:p w14:paraId="436FB918">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97B6E2C">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28302044">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1C0BC9F9">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39A8268">
      <w:pPr>
        <w:bidi w:val="0"/>
        <w:jc w:val="cente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5BCB3C21">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1735D375">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CF355E4">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招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件</w:t>
      </w:r>
    </w:p>
    <w:p w14:paraId="072977A3">
      <w:pPr>
        <w:pStyle w:val="8"/>
        <w:widowControl/>
        <w:adjustRightInd w:val="0"/>
        <w:snapToGrid w:val="0"/>
        <w:spacing w:line="360" w:lineRule="auto"/>
        <w:jc w:val="center"/>
        <w:rPr>
          <w:rFonts w:ascii="黑体" w:hAnsi="黑体" w:eastAsia="黑体"/>
          <w:bCs/>
          <w:color w:val="000000" w:themeColor="text1"/>
          <w:sz w:val="24"/>
          <w:szCs w:val="24"/>
          <w:highlight w:val="none"/>
          <w:bdr w:val="single" w:color="auto" w:sz="4" w:space="0"/>
          <w14:textFill>
            <w14:solidFill>
              <w14:schemeClr w14:val="tx1"/>
            </w14:solidFill>
          </w14:textFill>
        </w:rPr>
      </w:pPr>
    </w:p>
    <w:p w14:paraId="2195E0CF">
      <w:pPr>
        <w:pStyle w:val="8"/>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5B284EB0">
      <w:pPr>
        <w:pStyle w:val="8"/>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BC90ADE">
      <w:pPr>
        <w:pStyle w:val="8"/>
        <w:widowControl/>
        <w:adjustRightInd w:val="0"/>
        <w:snapToGrid w:val="0"/>
        <w:spacing w:line="360" w:lineRule="auto"/>
        <w:jc w:val="both"/>
        <w:rPr>
          <w:rFonts w:ascii="黑体" w:eastAsia="黑体"/>
          <w:bCs/>
          <w:color w:val="000000" w:themeColor="text1"/>
          <w:sz w:val="52"/>
          <w:szCs w:val="52"/>
          <w:highlight w:val="none"/>
          <w14:textFill>
            <w14:solidFill>
              <w14:schemeClr w14:val="tx1"/>
            </w14:solidFill>
          </w14:textFill>
        </w:rPr>
      </w:pPr>
    </w:p>
    <w:tbl>
      <w:tblPr>
        <w:tblStyle w:val="12"/>
        <w:tblW w:w="7744" w:type="dxa"/>
        <w:jc w:val="center"/>
        <w:tblLayout w:type="fixed"/>
        <w:tblCellMar>
          <w:top w:w="0" w:type="dxa"/>
          <w:left w:w="108" w:type="dxa"/>
          <w:bottom w:w="0" w:type="dxa"/>
          <w:right w:w="108" w:type="dxa"/>
        </w:tblCellMar>
      </w:tblPr>
      <w:tblGrid>
        <w:gridCol w:w="1951"/>
        <w:gridCol w:w="284"/>
        <w:gridCol w:w="5509"/>
      </w:tblGrid>
      <w:tr w14:paraId="4922F7D9">
        <w:tblPrEx>
          <w:tblCellMar>
            <w:top w:w="0" w:type="dxa"/>
            <w:left w:w="108" w:type="dxa"/>
            <w:bottom w:w="0" w:type="dxa"/>
            <w:right w:w="108" w:type="dxa"/>
          </w:tblCellMar>
        </w:tblPrEx>
        <w:trPr>
          <w:trHeight w:val="567" w:hRule="atLeast"/>
          <w:jc w:val="center"/>
        </w:trPr>
        <w:tc>
          <w:tcPr>
            <w:tcW w:w="1951" w:type="dxa"/>
            <w:vAlign w:val="center"/>
          </w:tcPr>
          <w:p w14:paraId="56AD2097">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236F75A1">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509" w:type="dxa"/>
            <w:vAlign w:val="center"/>
          </w:tcPr>
          <w:p w14:paraId="104D80FC">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YXCG-20260509</w:t>
            </w:r>
          </w:p>
        </w:tc>
      </w:tr>
      <w:tr w14:paraId="47BAD726">
        <w:tblPrEx>
          <w:tblCellMar>
            <w:top w:w="0" w:type="dxa"/>
            <w:left w:w="108" w:type="dxa"/>
            <w:bottom w:w="0" w:type="dxa"/>
            <w:right w:w="108" w:type="dxa"/>
          </w:tblCellMar>
        </w:tblPrEx>
        <w:trPr>
          <w:trHeight w:val="567" w:hRule="atLeast"/>
          <w:jc w:val="center"/>
        </w:trPr>
        <w:tc>
          <w:tcPr>
            <w:tcW w:w="1951" w:type="dxa"/>
            <w:vAlign w:val="center"/>
          </w:tcPr>
          <w:p w14:paraId="338D2952">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112FDF08">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509" w:type="dxa"/>
            <w:vAlign w:val="center"/>
          </w:tcPr>
          <w:p w14:paraId="752948F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阳江市江城区人民医院日杂用品采购项目</w:t>
            </w:r>
          </w:p>
        </w:tc>
      </w:tr>
      <w:tr w14:paraId="1E8C74DF">
        <w:tblPrEx>
          <w:tblCellMar>
            <w:top w:w="0" w:type="dxa"/>
            <w:left w:w="108" w:type="dxa"/>
            <w:bottom w:w="0" w:type="dxa"/>
            <w:right w:w="108" w:type="dxa"/>
          </w:tblCellMar>
        </w:tblPrEx>
        <w:trPr>
          <w:trHeight w:val="567" w:hRule="atLeast"/>
          <w:jc w:val="center"/>
        </w:trPr>
        <w:tc>
          <w:tcPr>
            <w:tcW w:w="1951" w:type="dxa"/>
            <w:vAlign w:val="center"/>
          </w:tcPr>
          <w:p w14:paraId="05CAC8D2">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0F770B97">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509" w:type="dxa"/>
            <w:vAlign w:val="center"/>
          </w:tcPr>
          <w:p w14:paraId="268BA90D">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阳江市江城区人民医院</w:t>
            </w:r>
          </w:p>
        </w:tc>
      </w:tr>
      <w:tr w14:paraId="712D50F8">
        <w:tblPrEx>
          <w:tblCellMar>
            <w:top w:w="0" w:type="dxa"/>
            <w:left w:w="108" w:type="dxa"/>
            <w:bottom w:w="0" w:type="dxa"/>
            <w:right w:w="108" w:type="dxa"/>
          </w:tblCellMar>
        </w:tblPrEx>
        <w:trPr>
          <w:trHeight w:val="567" w:hRule="atLeast"/>
          <w:jc w:val="center"/>
        </w:trPr>
        <w:tc>
          <w:tcPr>
            <w:tcW w:w="1951" w:type="dxa"/>
            <w:vAlign w:val="center"/>
          </w:tcPr>
          <w:p w14:paraId="79EC5926">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355E2982">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509" w:type="dxa"/>
            <w:vAlign w:val="center"/>
          </w:tcPr>
          <w:p w14:paraId="76AB4BE4">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4911594A">
      <w:pPr>
        <w:pStyle w:val="17"/>
        <w:rPr>
          <w:color w:val="000000" w:themeColor="text1"/>
          <w:highlight w:val="none"/>
          <w14:textFill>
            <w14:solidFill>
              <w14:schemeClr w14:val="tx1"/>
            </w14:solidFill>
          </w14:textFill>
        </w:rPr>
      </w:pPr>
    </w:p>
    <w:p w14:paraId="53805F60">
      <w:pPr>
        <w:pStyle w:val="17"/>
        <w:jc w:val="center"/>
        <w:outlineLvl w:val="3"/>
        <w:rPr>
          <w:color w:val="000000" w:themeColor="text1"/>
          <w:highlight w:val="none"/>
          <w14:textFill>
            <w14:solidFill>
              <w14:schemeClr w14:val="tx1"/>
            </w14:solidFill>
          </w14:textFill>
        </w:rPr>
      </w:pPr>
    </w:p>
    <w:p w14:paraId="48B4E0E0">
      <w:pPr>
        <w:rPr>
          <w:rFonts w:hint="eastAsia" w:eastAsia="宋体"/>
          <w:color w:val="000000" w:themeColor="text1"/>
          <w:highlight w:val="none"/>
          <w:lang w:eastAsia="zh-CN"/>
          <w14:textFill>
            <w14:solidFill>
              <w14:schemeClr w14:val="tx1"/>
            </w14:solidFill>
          </w14:textFill>
        </w:rPr>
      </w:pPr>
    </w:p>
    <w:p w14:paraId="5DD9B86A">
      <w:pPr>
        <w:jc w:val="center"/>
        <w:rPr>
          <w:rFonts w:hint="eastAsia" w:eastAsia="宋体"/>
          <w:color w:val="000000" w:themeColor="text1"/>
          <w:highlight w:val="none"/>
          <w:lang w:eastAsia="zh-CN"/>
          <w14:textFill>
            <w14:solidFill>
              <w14:schemeClr w14:val="tx1"/>
            </w14:solidFill>
          </w14:textFill>
        </w:rPr>
      </w:pPr>
      <w:r>
        <w:rPr>
          <w:color w:val="000000" w:themeColor="text1"/>
          <w:highlight w:val="none"/>
          <w14:textFill>
            <w14:solidFill>
              <w14:schemeClr w14:val="tx1"/>
            </w14:solidFill>
          </w14:textFill>
        </w:rPr>
        <w:br w:type="page"/>
      </w:r>
    </w:p>
    <w:p w14:paraId="7B93EDBE">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第一章投标邀请</w:t>
      </w:r>
    </w:p>
    <w:p w14:paraId="3EF9EAA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受</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的委托，采用公开招标方式组织采购</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。欢迎符合资格条件的国内供应商参加投标。</w:t>
      </w:r>
    </w:p>
    <w:p w14:paraId="2939CAE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一.项目概述</w:t>
      </w:r>
    </w:p>
    <w:p w14:paraId="4F7C4879">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1.名称与编号</w:t>
      </w:r>
    </w:p>
    <w:p w14:paraId="328E5AD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p>
    <w:p w14:paraId="79496E7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YXCG-20260509</w:t>
      </w:r>
    </w:p>
    <w:p w14:paraId="3D04F5C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采购方式：公开招标</w:t>
      </w:r>
    </w:p>
    <w:p w14:paraId="446B4AF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预算金额：人民币</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。金额以实际采购量为准，四家供应商的结算金额合计达到600000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元，合同终止。</w:t>
      </w:r>
    </w:p>
    <w:p w14:paraId="387AC51E">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2.项目内容及需求情况（采购项目技术规格、参数及要求）</w:t>
      </w:r>
    </w:p>
    <w:p w14:paraId="13241B3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9E81D4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采购包预算金额：</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1"/>
        <w:gridCol w:w="1563"/>
        <w:gridCol w:w="2297"/>
        <w:gridCol w:w="1375"/>
        <w:gridCol w:w="1569"/>
        <w:gridCol w:w="1296"/>
      </w:tblGrid>
      <w:tr w14:paraId="41B751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96" w:hRule="atLeast"/>
          <w:jc w:val="center"/>
        </w:trPr>
        <w:tc>
          <w:tcPr>
            <w:tcW w:w="971" w:type="dxa"/>
            <w:vAlign w:val="center"/>
          </w:tcPr>
          <w:p w14:paraId="4E56E9C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1563" w:type="dxa"/>
            <w:vAlign w:val="center"/>
          </w:tcPr>
          <w:p w14:paraId="0EB8D9B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2297" w:type="dxa"/>
            <w:vAlign w:val="center"/>
          </w:tcPr>
          <w:p w14:paraId="749BFC8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采购标的</w:t>
            </w:r>
          </w:p>
        </w:tc>
        <w:tc>
          <w:tcPr>
            <w:tcW w:w="1375" w:type="dxa"/>
            <w:vAlign w:val="center"/>
          </w:tcPr>
          <w:p w14:paraId="769019FC">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数量（单位）</w:t>
            </w:r>
          </w:p>
        </w:tc>
        <w:tc>
          <w:tcPr>
            <w:tcW w:w="1569" w:type="dxa"/>
            <w:vAlign w:val="center"/>
          </w:tcPr>
          <w:p w14:paraId="5518DC4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技术规格、参数及要求</w:t>
            </w:r>
          </w:p>
        </w:tc>
        <w:tc>
          <w:tcPr>
            <w:tcW w:w="1296" w:type="dxa"/>
            <w:vAlign w:val="center"/>
          </w:tcPr>
          <w:p w14:paraId="1AAAAD5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是否允许进口产品</w:t>
            </w:r>
          </w:p>
        </w:tc>
      </w:tr>
      <w:tr w14:paraId="709868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0" w:hRule="atLeast"/>
          <w:jc w:val="center"/>
        </w:trPr>
        <w:tc>
          <w:tcPr>
            <w:tcW w:w="971" w:type="dxa"/>
            <w:vAlign w:val="center"/>
          </w:tcPr>
          <w:p w14:paraId="5804C5F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563" w:type="dxa"/>
            <w:vAlign w:val="center"/>
          </w:tcPr>
          <w:p w14:paraId="4A674BB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其他服务</w:t>
            </w:r>
          </w:p>
        </w:tc>
        <w:tc>
          <w:tcPr>
            <w:tcW w:w="2297" w:type="dxa"/>
            <w:vAlign w:val="center"/>
          </w:tcPr>
          <w:p w14:paraId="2B12B47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日杂用品采购</w:t>
            </w:r>
          </w:p>
        </w:tc>
        <w:tc>
          <w:tcPr>
            <w:tcW w:w="1375" w:type="dxa"/>
            <w:vAlign w:val="center"/>
          </w:tcPr>
          <w:p w14:paraId="1D0634E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1569" w:type="dxa"/>
            <w:vAlign w:val="center"/>
          </w:tcPr>
          <w:p w14:paraId="75849CB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详见第二章</w:t>
            </w:r>
          </w:p>
        </w:tc>
        <w:tc>
          <w:tcPr>
            <w:tcW w:w="1296" w:type="dxa"/>
            <w:vAlign w:val="center"/>
          </w:tcPr>
          <w:p w14:paraId="422D380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bl>
    <w:p w14:paraId="0406DC6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A6A4B6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本采购包不接受联合体投标</w:t>
      </w:r>
    </w:p>
    <w:p w14:paraId="732F63E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合同分包：不允许合同分包</w:t>
      </w:r>
    </w:p>
    <w:p w14:paraId="7E96BDE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合同履行期限：</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自合同签订生效之日起1年或者采购费用总额累计达到本项目预算金额时，以先到者为期限。（少于该服务期将作为无效投标处理）</w:t>
      </w:r>
    </w:p>
    <w:p w14:paraId="2ACB3E7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二.投标人的资格要求</w:t>
      </w:r>
    </w:p>
    <w:p w14:paraId="697B8024">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1.投标人应具备《中华人民共和国政府采购法》第二十二条规定的条件，提供下列材料：</w:t>
      </w:r>
    </w:p>
    <w:p w14:paraId="5F18ED4C">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14:paraId="2F7AF77C">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有依法缴纳税收和社会保障资金的良好记录：提供投标截止日前6个月内任意1个月依法缴纳税收和社会保障资金的相关材料或出具《承诺函》。如依法免税或不需要缴纳社会保障资金的，提供相应证明材料。</w:t>
      </w:r>
    </w:p>
    <w:p w14:paraId="76C7FC62">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具有良好的商业信誉和健全的财务会计制度：投标人必须具有良好的商业信誉和健全的财务会计制度（提供202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41852B01">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4）履行合同所必需的设备和专业技术能力：</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设备及专业技术能力情况或出具《承诺函》。</w:t>
      </w:r>
    </w:p>
    <w:p w14:paraId="5A30656A">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5）参加采购活动前3年内，在经营活动中没有重大违法记录：</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28D2363E">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2.落实政府采购政策需满足的资格要求：</w:t>
      </w:r>
    </w:p>
    <w:p w14:paraId="408C4130">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本项目专门面向</w:t>
      </w:r>
      <w:r>
        <w:rPr>
          <w:rFonts w:hint="default" w:ascii="宋体" w:hAnsi="宋体" w:eastAsia="宋体" w:cs="宋体"/>
          <w:color w:val="000000" w:themeColor="text1"/>
          <w:sz w:val="21"/>
          <w:szCs w:val="21"/>
          <w:highlight w:val="none"/>
          <w:lang w:val="en-US" w:eastAsia="zh-CN"/>
          <w14:textFill>
            <w14:solidFill>
              <w14:schemeClr w14:val="tx1"/>
            </w14:solidFill>
          </w14:textFill>
        </w:rPr>
        <w:t>中小企业</w:t>
      </w:r>
      <w:r>
        <w:rPr>
          <w:rFonts w:hint="eastAsia" w:asciiTheme="minorEastAsia" w:hAnsiTheme="minorEastAsia" w:eastAsiaTheme="minorEastAsia" w:cstheme="minorEastAsia"/>
          <w:color w:val="000000" w:themeColor="text1"/>
          <w:sz w:val="22"/>
          <w:szCs w:val="22"/>
          <w:highlight w:val="none"/>
          <w14:textFill>
            <w14:solidFill>
              <w14:schemeClr w14:val="tx1"/>
            </w14:solidFill>
          </w14:textFill>
        </w:rPr>
        <w:t>。</w:t>
      </w:r>
    </w:p>
    <w:p w14:paraId="79558BE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3.本项目特定的资格要求：</w:t>
      </w:r>
    </w:p>
    <w:p w14:paraId="0B2EFCA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36C670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0BF6970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14:paraId="40C7207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本项目不接受联合体投标。</w:t>
      </w:r>
    </w:p>
    <w:p w14:paraId="1684764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4)投标人须在采购代理机构登记并购买</w:t>
      </w:r>
      <w:r>
        <w:rPr>
          <w:rFonts w:hint="eastAsia" w:ascii="宋体" w:hAnsi="宋体" w:eastAsia="宋体" w:cs="宋体"/>
          <w:color w:val="000000" w:themeColor="text1"/>
          <w:sz w:val="21"/>
          <w:szCs w:val="21"/>
          <w:highlight w:val="none"/>
          <w:lang w:val="en-US" w:eastAsia="zh-CN"/>
          <w14:textFill>
            <w14:solidFill>
              <w14:schemeClr w14:val="tx1"/>
            </w14:solidFill>
          </w14:textFill>
        </w:rPr>
        <w:t>招标</w:t>
      </w:r>
      <w:r>
        <w:rPr>
          <w:rFonts w:hint="eastAsia" w:ascii="宋体" w:hAnsi="宋体" w:eastAsia="宋体" w:cs="宋体"/>
          <w:color w:val="000000" w:themeColor="text1"/>
          <w:sz w:val="21"/>
          <w:szCs w:val="21"/>
          <w:highlight w:val="none"/>
          <w14:textFill>
            <w14:solidFill>
              <w14:schemeClr w14:val="tx1"/>
            </w14:solidFill>
          </w14:textFill>
        </w:rPr>
        <w:t>文件。</w:t>
      </w:r>
    </w:p>
    <w:p w14:paraId="41D7338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三.购买招标文件的时间、地点、方式及招标文件售价</w:t>
      </w:r>
    </w:p>
    <w:p w14:paraId="137139DE">
      <w:pPr>
        <w:widowControl/>
        <w:tabs>
          <w:tab w:val="left" w:pos="735"/>
        </w:tabs>
        <w:adjustRightInd w:val="0"/>
        <w:snapToGrid w:val="0"/>
        <w:spacing w:line="360" w:lineRule="auto"/>
        <w:ind w:left="315" w:hanging="315" w:hangingChars="15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1.购买招标文件</w:t>
      </w:r>
      <w:r>
        <w:rPr>
          <w:rFonts w:hint="eastAsia" w:ascii="宋体" w:hAnsi="宋体" w:eastAsia="宋体" w:cs="宋体"/>
          <w:bCs/>
          <w:color w:val="000000" w:themeColor="text1"/>
          <w:highlight w:val="none"/>
          <w14:textFill>
            <w14:solidFill>
              <w14:schemeClr w14:val="tx1"/>
            </w14:solidFill>
          </w14:textFill>
        </w:rPr>
        <w:t>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2026年5月28日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2026年6月</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11</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13664820">
      <w:pPr>
        <w:widowControl/>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w:t>
      </w:r>
      <w:r>
        <w:rPr>
          <w:rFonts w:hint="eastAsia" w:ascii="宋体" w:hAnsi="宋体" w:eastAsia="宋体" w:cs="宋体"/>
          <w:color w:val="000000" w:themeColor="text1"/>
          <w:szCs w:val="21"/>
          <w:highlight w:val="none"/>
          <w14:textFill>
            <w14:solidFill>
              <w14:schemeClr w14:val="tx1"/>
            </w14:solidFill>
          </w14:textFill>
        </w:rPr>
        <w:t>205室。</w:t>
      </w:r>
    </w:p>
    <w:p w14:paraId="4B2A348F">
      <w:pPr>
        <w:widowControl/>
        <w:tabs>
          <w:tab w:val="left" w:pos="735"/>
        </w:tabs>
        <w:adjustRightInd w:val="0"/>
        <w:snapToGrid w:val="0"/>
        <w:spacing w:line="360" w:lineRule="auto"/>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2D79A767">
      <w:pPr>
        <w:widowControl/>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51D9FAEC">
      <w:pPr>
        <w:widowControl/>
        <w:tabs>
          <w:tab w:val="left" w:pos="735"/>
        </w:tabs>
        <w:adjustRightInd w:val="0"/>
        <w:snapToGrid w:val="0"/>
        <w:spacing w:line="360" w:lineRule="auto"/>
        <w:ind w:left="420" w:leftChars="100" w:hanging="210" w:hangingChars="10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5.</w:t>
      </w:r>
      <w:r>
        <w:rPr>
          <w:rFonts w:hint="eastAsia" w:ascii="宋体" w:hAnsi="宋体" w:eastAsia="宋体" w:cs="宋体"/>
          <w:bCs/>
          <w:color w:val="000000" w:themeColor="text1"/>
          <w:szCs w:val="21"/>
          <w:highlight w:val="none"/>
          <w14:textFill>
            <w14:solidFill>
              <w14:schemeClr w14:val="tx1"/>
            </w14:solidFill>
          </w14:textFill>
        </w:rPr>
        <w:t>购买招标文件必须携带:</w:t>
      </w:r>
    </w:p>
    <w:p w14:paraId="55469042">
      <w:pPr>
        <w:widowControl/>
        <w:tabs>
          <w:tab w:val="left" w:pos="735"/>
        </w:tabs>
        <w:adjustRightInd w:val="0"/>
        <w:snapToGrid w:val="0"/>
        <w:spacing w:line="360" w:lineRule="auto"/>
        <w:ind w:left="659" w:leftChars="164" w:hanging="315" w:hangingChars="150"/>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ascii="宋体" w:hAnsi="宋体" w:eastAsia="宋体" w:cs="宋体"/>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eastAsia="宋体" w:cs="宋体"/>
          <w:bCs/>
          <w:color w:val="000000" w:themeColor="text1"/>
          <w:highlight w:val="none"/>
          <w14:textFill>
            <w14:solidFill>
              <w14:schemeClr w14:val="tx1"/>
            </w14:solidFill>
          </w14:textFill>
        </w:rPr>
        <w:t>。</w:t>
      </w:r>
    </w:p>
    <w:p w14:paraId="7CE9CD6F">
      <w:pPr>
        <w:widowControl/>
        <w:tabs>
          <w:tab w:val="left" w:pos="735"/>
        </w:tabs>
        <w:adjustRightInd w:val="0"/>
        <w:snapToGrid w:val="0"/>
        <w:spacing w:line="360" w:lineRule="auto"/>
        <w:ind w:left="660" w:leftChars="164" w:hanging="316" w:hangingChars="150"/>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2）</w:t>
      </w:r>
      <w:r>
        <w:rPr>
          <w:rFonts w:hint="eastAsia" w:ascii="宋体" w:hAnsi="宋体" w:eastAsia="宋体" w:cs="宋体"/>
          <w:b w:val="0"/>
          <w:bCs w:val="0"/>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eastAsia="宋体" w:cs="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2F7910B8">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w: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招标文件的公示</w:t>
      </w:r>
    </w:p>
    <w:p w14:paraId="4DEE653D">
      <w:pPr>
        <w:spacing w:line="360" w:lineRule="auto"/>
        <w:ind w:firstLine="210" w:firstLineChars="100"/>
        <w:rPr>
          <w:rFonts w:hint="eastAsia" w:ascii="宋体" w:hAnsi="宋体" w:eastAsia="宋体" w:cs="宋体"/>
          <w:bCs/>
          <w:color w:val="auto"/>
          <w:highlight w:val="none"/>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highlight w:val="none"/>
        </w:rPr>
        <w:t>招标文件公示时</w:t>
      </w:r>
      <w:r>
        <w:rPr>
          <w:rFonts w:hint="eastAsia" w:ascii="宋体" w:hAnsi="宋体" w:eastAsia="宋体" w:cs="宋体"/>
          <w:bCs/>
          <w:color w:val="auto"/>
          <w:highlight w:val="none"/>
        </w:rPr>
        <w:t>间及下载：</w:t>
      </w:r>
      <w:sdt>
        <w:sdtPr>
          <w:rPr>
            <w:rFonts w:hint="eastAsia" w:ascii="宋体" w:hAnsi="宋体" w:eastAsia="宋体" w:cs="宋体"/>
            <w:color w:val="auto"/>
            <w:highlight w:val="none"/>
          </w:rPr>
          <w:id w:val="147451426"/>
          <w:lock w:val="sdtLocked"/>
          <w:placeholder>
            <w:docPart w:val="{d671f7ba-3c7b-4c15-9525-0524ba16466c}"/>
          </w:placeholder>
          <w:date w:fullDate="2026-05-28T00:00:00Z">
            <w:dateFormat w:val="yyyy'年'M'月'd'日'"/>
            <w:lid w:val="zh-CN"/>
            <w:storeMappedDataAs w:val="datetime"/>
            <w:calendar w:val="gregorian"/>
          </w:date>
        </w:sdtPr>
        <w:sdtEndPr>
          <w:rPr>
            <w:rFonts w:hint="eastAsia" w:ascii="宋体" w:hAnsi="宋体" w:eastAsia="宋体" w:cs="宋体"/>
            <w:color w:val="auto"/>
            <w:highlight w:val="none"/>
          </w:rPr>
        </w:sdtEndPr>
        <w:sdtContent>
          <w:r>
            <w:rPr>
              <w:rFonts w:hint="eastAsia" w:ascii="宋体" w:hAnsi="宋体" w:eastAsia="宋体" w:cs="宋体"/>
              <w:color w:val="auto"/>
              <w:kern w:val="2"/>
              <w:sz w:val="21"/>
              <w:szCs w:val="24"/>
              <w:highlight w:val="none"/>
              <w:lang w:val="en-US" w:eastAsia="zh-CN" w:bidi="ar-SA"/>
            </w:rPr>
            <w:t>2026年5月28日</w:t>
          </w:r>
        </w:sdtContent>
      </w:sdt>
      <w:r>
        <w:rPr>
          <w:rFonts w:hint="eastAsia" w:ascii="宋体" w:hAnsi="宋体" w:eastAsia="宋体" w:cs="宋体"/>
          <w:color w:val="auto"/>
          <w:szCs w:val="21"/>
          <w:highlight w:val="none"/>
        </w:rPr>
        <w:t>至</w:t>
      </w:r>
      <w:r>
        <w:rPr>
          <w:rFonts w:hint="eastAsia" w:ascii="宋体" w:hAnsi="宋体" w:eastAsia="宋体" w:cs="宋体"/>
          <w:color w:val="auto"/>
          <w:kern w:val="2"/>
          <w:sz w:val="21"/>
          <w:szCs w:val="24"/>
          <w:highlight w:val="none"/>
          <w:lang w:val="en-US" w:eastAsia="zh-CN" w:bidi="ar-SA"/>
        </w:rPr>
        <w:t>2026年6月</w:t>
      </w:r>
      <w:r>
        <w:rPr>
          <w:rFonts w:hint="eastAsia" w:ascii="宋体" w:hAnsi="宋体" w:cs="宋体"/>
          <w:color w:val="auto"/>
          <w:kern w:val="2"/>
          <w:sz w:val="21"/>
          <w:szCs w:val="24"/>
          <w:highlight w:val="none"/>
          <w:lang w:val="en-US" w:eastAsia="zh-CN" w:bidi="ar-SA"/>
        </w:rPr>
        <w:t>11</w:t>
      </w:r>
      <w:r>
        <w:rPr>
          <w:rFonts w:hint="eastAsia" w:ascii="宋体" w:hAnsi="宋体" w:eastAsia="宋体" w:cs="宋体"/>
          <w:color w:val="auto"/>
          <w:kern w:val="2"/>
          <w:sz w:val="21"/>
          <w:szCs w:val="24"/>
          <w:highlight w:val="none"/>
          <w:lang w:val="en-US" w:eastAsia="zh-CN" w:bidi="ar-SA"/>
        </w:rPr>
        <w:t>日</w:t>
      </w:r>
      <w:r>
        <w:rPr>
          <w:rFonts w:hint="eastAsia" w:ascii="宋体" w:hAnsi="宋体" w:eastAsia="宋体" w:cs="宋体"/>
          <w:bCs/>
          <w:color w:val="auto"/>
          <w:highlight w:val="none"/>
        </w:rPr>
        <w:t>。</w:t>
      </w:r>
    </w:p>
    <w:p w14:paraId="745ECB78">
      <w:pPr>
        <w:widowControl/>
        <w:adjustRightInd w:val="0"/>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color w:val="auto"/>
          <w:sz w:val="21"/>
          <w:szCs w:val="21"/>
          <w:highlight w:val="none"/>
        </w:rPr>
        <w:t>五.</w:t>
      </w:r>
      <w:r>
        <w:rPr>
          <w:rFonts w:hint="eastAsia" w:ascii="宋体" w:hAnsi="宋体" w:eastAsia="宋体" w:cs="宋体"/>
          <w:b/>
          <w:bCs/>
          <w:color w:val="auto"/>
          <w:szCs w:val="21"/>
          <w:highlight w:val="none"/>
        </w:rPr>
        <w:t>投标截止时间、开标时间及地点</w:t>
      </w:r>
    </w:p>
    <w:p w14:paraId="575EBEF7">
      <w:pPr>
        <w:widowControl/>
        <w:tabs>
          <w:tab w:val="left" w:pos="735"/>
        </w:tabs>
        <w:adjustRightInd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 xml:space="preserve"> 1.递交投标文件时间：</w:t>
      </w:r>
      <w:r>
        <w:rPr>
          <w:rFonts w:hint="eastAsia" w:ascii="宋体" w:hAnsi="宋体" w:eastAsia="宋体" w:cs="宋体"/>
          <w:color w:val="auto"/>
          <w:kern w:val="2"/>
          <w:sz w:val="21"/>
          <w:szCs w:val="24"/>
          <w:highlight w:val="none"/>
          <w:lang w:val="en-US" w:eastAsia="zh-CN" w:bidi="ar-SA"/>
        </w:rPr>
        <w:t>2026年6月</w:t>
      </w:r>
      <w:r>
        <w:rPr>
          <w:rFonts w:hint="eastAsia" w:ascii="宋体" w:hAnsi="宋体" w:cs="宋体"/>
          <w:color w:val="auto"/>
          <w:kern w:val="2"/>
          <w:sz w:val="21"/>
          <w:szCs w:val="24"/>
          <w:highlight w:val="none"/>
          <w:lang w:val="en-US" w:eastAsia="zh-CN" w:bidi="ar-SA"/>
        </w:rPr>
        <w:t>29</w:t>
      </w:r>
      <w:r>
        <w:rPr>
          <w:rFonts w:hint="eastAsia" w:ascii="宋体" w:hAnsi="宋体" w:eastAsia="宋体" w:cs="宋体"/>
          <w:color w:val="auto"/>
          <w:kern w:val="2"/>
          <w:sz w:val="21"/>
          <w:szCs w:val="24"/>
          <w:highlight w:val="none"/>
          <w:lang w:val="en-US" w:eastAsia="zh-CN" w:bidi="ar-SA"/>
        </w:rPr>
        <w:t>日</w:t>
      </w:r>
      <w:r>
        <w:rPr>
          <w:rFonts w:hint="eastAsia" w:ascii="宋体" w:hAnsi="宋体" w:eastAsia="宋体" w:cs="宋体"/>
          <w:color w:val="auto"/>
          <w:highlight w:val="none"/>
        </w:rPr>
        <w:t>9:00-9:30 (北京时间)。</w:t>
      </w:r>
    </w:p>
    <w:p w14:paraId="2A946F42">
      <w:pPr>
        <w:widowControl/>
        <w:tabs>
          <w:tab w:val="left" w:pos="735"/>
        </w:tabs>
        <w:adjustRightInd w:val="0"/>
        <w:snapToGrid w:val="0"/>
        <w:spacing w:line="360" w:lineRule="auto"/>
        <w:ind w:firstLine="210" w:firstLineChars="100"/>
        <w:rPr>
          <w:rFonts w:hint="eastAsia" w:ascii="宋体" w:hAnsi="宋体" w:eastAsia="宋体" w:cs="宋体"/>
          <w:color w:val="auto"/>
          <w:highlight w:val="none"/>
        </w:rPr>
      </w:pPr>
      <w:r>
        <w:rPr>
          <w:rFonts w:hint="eastAsia" w:ascii="宋体" w:hAnsi="宋体" w:eastAsia="宋体" w:cs="宋体"/>
          <w:color w:val="auto"/>
          <w:highlight w:val="none"/>
        </w:rPr>
        <w:t xml:space="preserve">  2.投标截止时间、开标时间：</w:t>
      </w:r>
      <w:r>
        <w:rPr>
          <w:rFonts w:hint="eastAsia" w:ascii="宋体" w:hAnsi="宋体" w:eastAsia="宋体" w:cs="宋体"/>
          <w:color w:val="auto"/>
          <w:kern w:val="2"/>
          <w:sz w:val="21"/>
          <w:szCs w:val="24"/>
          <w:highlight w:val="none"/>
          <w:lang w:val="en-US" w:eastAsia="zh-CN" w:bidi="ar-SA"/>
        </w:rPr>
        <w:t>2026年6月</w:t>
      </w:r>
      <w:r>
        <w:rPr>
          <w:rFonts w:hint="eastAsia" w:ascii="宋体" w:hAnsi="宋体" w:cs="宋体"/>
          <w:color w:val="auto"/>
          <w:kern w:val="2"/>
          <w:sz w:val="21"/>
          <w:szCs w:val="24"/>
          <w:highlight w:val="none"/>
          <w:lang w:val="en-US" w:eastAsia="zh-CN" w:bidi="ar-SA"/>
        </w:rPr>
        <w:t>29</w:t>
      </w:r>
      <w:bookmarkStart w:id="74" w:name="_GoBack"/>
      <w:bookmarkEnd w:id="74"/>
      <w:r>
        <w:rPr>
          <w:rFonts w:hint="eastAsia" w:ascii="宋体" w:hAnsi="宋体" w:eastAsia="宋体" w:cs="宋体"/>
          <w:color w:val="auto"/>
          <w:kern w:val="2"/>
          <w:sz w:val="21"/>
          <w:szCs w:val="24"/>
          <w:highlight w:val="none"/>
          <w:lang w:val="en-US" w:eastAsia="zh-CN" w:bidi="ar-SA"/>
        </w:rPr>
        <w:t>日</w:t>
      </w:r>
      <w:r>
        <w:rPr>
          <w:rFonts w:hint="eastAsia" w:ascii="宋体" w:hAnsi="宋体" w:eastAsia="宋体" w:cs="宋体"/>
          <w:color w:val="auto"/>
          <w:highlight w:val="none"/>
        </w:rPr>
        <w:t>9:30(北京时间)。</w:t>
      </w:r>
    </w:p>
    <w:p w14:paraId="443B7120">
      <w:pPr>
        <w:pStyle w:val="17"/>
        <w:keepNext w:val="0"/>
        <w:keepLines w:val="0"/>
        <w:pageBreakBefore w:val="0"/>
        <w:kinsoku/>
        <w:wordWrap/>
        <w:overflowPunct/>
        <w:topLinePunct w:val="0"/>
        <w:autoSpaceDE/>
        <w:autoSpaceDN/>
        <w:bidi w:val="0"/>
        <w:adjustRightInd/>
        <w:snapToGrid/>
        <w:spacing w:line="360" w:lineRule="auto"/>
        <w:ind w:left="0" w:leftChars="0" w:firstLine="426" w:firstLineChars="203"/>
        <w:textAlignment w:val="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kern w:val="2"/>
          <w:sz w:val="21"/>
          <w:szCs w:val="24"/>
          <w:highlight w:val="none"/>
          <w:lang w:val="en-US" w:eastAsia="zh-CN" w:bidi="ar-SA"/>
        </w:rPr>
        <w:t>3.递交投标文件地点、开标地点：阳江市江城区猫山四街33号A座2楼201开标室</w:t>
      </w:r>
    </w:p>
    <w:p w14:paraId="506DFD6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六.本项目联系方式：</w:t>
      </w:r>
    </w:p>
    <w:p w14:paraId="6A9B44F1">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1.采购人信息</w:t>
      </w:r>
    </w:p>
    <w:p w14:paraId="26C81FC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阳江市江城区人民医院</w:t>
      </w:r>
    </w:p>
    <w:p w14:paraId="6CDDA2B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地址：阳江市江城区中洲大道108号</w:t>
      </w:r>
    </w:p>
    <w:p w14:paraId="2B4A898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联系人：吴老师</w:t>
      </w:r>
    </w:p>
    <w:p w14:paraId="6F1D912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联系方式：0662-3229876</w:t>
      </w:r>
    </w:p>
    <w:p w14:paraId="15F272E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2.采购代理机构信息</w:t>
      </w:r>
    </w:p>
    <w:p w14:paraId="3E5DFDE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广东业信采购招标有限公司</w:t>
      </w:r>
    </w:p>
    <w:p w14:paraId="22D53F9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阳江市江城区猫山四街33号A座2楼</w:t>
      </w:r>
    </w:p>
    <w:p w14:paraId="2270715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联系方式：</w:t>
      </w:r>
      <w:r>
        <w:rPr>
          <w:rFonts w:hint="eastAsia" w:ascii="宋体" w:hAnsi="宋体" w:eastAsia="宋体" w:cs="宋体"/>
          <w:color w:val="auto"/>
          <w:sz w:val="21"/>
          <w:szCs w:val="21"/>
          <w:highlight w:val="none"/>
          <w:lang w:eastAsia="zh-CN"/>
        </w:rPr>
        <w:t>0662-3167266</w:t>
      </w:r>
    </w:p>
    <w:p w14:paraId="5C1A0E17">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3.项目联系方式</w:t>
      </w:r>
    </w:p>
    <w:p w14:paraId="58F9EEF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项目联系人：</w:t>
      </w:r>
      <w:r>
        <w:rPr>
          <w:rFonts w:hint="eastAsia" w:ascii="宋体" w:hAnsi="宋体" w:eastAsia="宋体" w:cs="宋体"/>
          <w:color w:val="auto"/>
          <w:sz w:val="21"/>
          <w:szCs w:val="21"/>
          <w:highlight w:val="none"/>
          <w:lang w:eastAsia="zh-CN"/>
        </w:rPr>
        <w:t>谢小姐</w:t>
      </w:r>
    </w:p>
    <w:p w14:paraId="26CF42D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lang w:eastAsia="zh-CN"/>
        </w:rPr>
        <w:t>0662-3167266</w:t>
      </w:r>
    </w:p>
    <w:p w14:paraId="472B480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rPr>
      </w:pPr>
    </w:p>
    <w:p w14:paraId="21B3A3F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sz w:val="21"/>
          <w:szCs w:val="21"/>
          <w:highlight w:val="none"/>
        </w:rPr>
      </w:pPr>
    </w:p>
    <w:p w14:paraId="2063AE2F">
      <w:pPr>
        <w:jc w:val="righ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广东业信采购招标有限公司</w:t>
      </w:r>
    </w:p>
    <w:p w14:paraId="4BC634E2">
      <w:pPr>
        <w:pStyle w:val="17"/>
        <w:keepNext w:val="0"/>
        <w:keepLines w:val="0"/>
        <w:pageBreakBefore w:val="0"/>
        <w:kinsoku/>
        <w:wordWrap/>
        <w:overflowPunct/>
        <w:topLinePunct w:val="0"/>
        <w:autoSpaceDE/>
        <w:autoSpaceDN/>
        <w:bidi w:val="0"/>
        <w:adjustRightInd/>
        <w:snapToGrid/>
        <w:spacing w:line="360" w:lineRule="auto"/>
        <w:ind w:firstLine="48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sdt>
        <w:sdtPr>
          <w:rPr>
            <w:rFonts w:hint="eastAsia" w:ascii="宋体" w:hAnsi="宋体" w:eastAsia="宋体" w:cs="宋体"/>
            <w:color w:val="auto"/>
            <w:highlight w:val="none"/>
          </w:rPr>
          <w:id w:val="147462084"/>
          <w:lock w:val="sdtLocked"/>
          <w:placeholder>
            <w:docPart w:val="{e1bd9437-a0cd-4f5f-9d8f-ffee225997bf}"/>
          </w:placeholder>
          <w:date w:fullDate="2026-05-28T00:00:00Z">
            <w:dateFormat w:val="yyyy'年'M'月'd'日'"/>
            <w:lid w:val="zh-CN"/>
            <w:storeMappedDataAs w:val="datetime"/>
            <w:calendar w:val="gregorian"/>
          </w:date>
        </w:sdtPr>
        <w:sdtEndPr>
          <w:rPr>
            <w:rFonts w:hint="eastAsia" w:ascii="宋体" w:hAnsi="宋体" w:eastAsia="宋体" w:cs="宋体"/>
            <w:color w:val="auto"/>
            <w:highlight w:val="none"/>
          </w:rPr>
        </w:sdtEndPr>
        <w:sdtContent>
          <w:r>
            <w:rPr>
              <w:rFonts w:hint="eastAsia" w:ascii="宋体" w:hAnsi="宋体" w:eastAsia="宋体" w:cs="宋体"/>
              <w:color w:val="auto"/>
              <w:kern w:val="2"/>
              <w:sz w:val="21"/>
              <w:szCs w:val="24"/>
              <w:highlight w:val="none"/>
              <w:lang w:val="en-US" w:eastAsia="zh-CN" w:bidi="ar-SA"/>
            </w:rPr>
            <w:t>2026年6月5日</w:t>
          </w:r>
        </w:sdtContent>
      </w:sdt>
    </w:p>
    <w:p w14:paraId="78DC738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675EDC29">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F5DDE70">
      <w:pPr>
        <w:pStyle w:val="17"/>
        <w:keepNext w:val="0"/>
        <w:keepLines w:val="0"/>
        <w:pageBreakBefore w:val="0"/>
        <w:kinsoku/>
        <w:wordWrap/>
        <w:overflowPunct/>
        <w:topLinePunct w:val="0"/>
        <w:autoSpaceDE/>
        <w:autoSpaceDN/>
        <w:bidi w:val="0"/>
        <w:adjustRightInd/>
        <w:snapToGrid/>
        <w:spacing w:line="360" w:lineRule="auto"/>
        <w:ind w:firstLine="480"/>
        <w:jc w:val="center"/>
        <w:textAlignment w:val="auto"/>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第二章 采购需求</w:t>
      </w:r>
    </w:p>
    <w:p w14:paraId="2B9CF8B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一、项目概况：</w:t>
      </w:r>
    </w:p>
    <w:p w14:paraId="1F7BD8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eastAsia="宋体" w:cs="宋体"/>
          <w:b w:val="0"/>
          <w:bCs w:val="0"/>
          <w:i w:val="0"/>
          <w:iCs w:val="0"/>
          <w:caps w:val="0"/>
          <w:color w:val="0F1115"/>
          <w:spacing w:val="0"/>
          <w:sz w:val="21"/>
          <w:szCs w:val="21"/>
          <w:shd w:val="clear" w:color="auto" w:fill="FFFFFF"/>
        </w:rPr>
      </w:pPr>
      <w:r>
        <w:rPr>
          <w:rFonts w:hint="eastAsia" w:ascii="宋体" w:hAnsi="宋体" w:eastAsia="宋体" w:cs="宋体"/>
          <w:b w:val="0"/>
          <w:bCs w:val="0"/>
          <w:i w:val="0"/>
          <w:iCs w:val="0"/>
          <w:caps w:val="0"/>
          <w:color w:val="0F1115"/>
          <w:spacing w:val="0"/>
          <w:sz w:val="21"/>
          <w:szCs w:val="21"/>
          <w:shd w:val="clear" w:color="auto" w:fill="FFFFFF"/>
        </w:rPr>
        <w:t>本次招标涵盖医院日常运行所需的各类日杂用品，主要包括但不限于清洁用品类（如垃圾</w:t>
      </w:r>
      <w:r>
        <w:rPr>
          <w:rFonts w:hint="eastAsia" w:ascii="宋体" w:hAnsi="宋体" w:eastAsia="宋体" w:cs="宋体"/>
          <w:b w:val="0"/>
          <w:bCs w:val="0"/>
          <w:i w:val="0"/>
          <w:iCs w:val="0"/>
          <w:caps w:val="0"/>
          <w:color w:val="0F1115"/>
          <w:spacing w:val="0"/>
          <w:sz w:val="21"/>
          <w:szCs w:val="21"/>
          <w:shd w:val="clear" w:color="auto" w:fill="FFFFFF"/>
          <w:lang w:val="en-US" w:eastAsia="zh-CN"/>
        </w:rPr>
        <w:t>桶</w:t>
      </w:r>
      <w:r>
        <w:rPr>
          <w:rFonts w:hint="eastAsia" w:ascii="宋体" w:hAnsi="宋体" w:eastAsia="宋体" w:cs="宋体"/>
          <w:b w:val="0"/>
          <w:bCs w:val="0"/>
          <w:i w:val="0"/>
          <w:iCs w:val="0"/>
          <w:caps w:val="0"/>
          <w:color w:val="0F1115"/>
          <w:spacing w:val="0"/>
          <w:sz w:val="21"/>
          <w:szCs w:val="21"/>
          <w:shd w:val="clear" w:color="auto" w:fill="FFFFFF"/>
        </w:rPr>
        <w:t>、洗衣粉</w:t>
      </w:r>
      <w:r>
        <w:rPr>
          <w:rFonts w:hint="eastAsia" w:ascii="宋体" w:hAnsi="宋体" w:eastAsia="宋体" w:cs="宋体"/>
          <w:b w:val="0"/>
          <w:bCs w:val="0"/>
          <w:i w:val="0"/>
          <w:iCs w:val="0"/>
          <w:caps w:val="0"/>
          <w:color w:val="0F1115"/>
          <w:spacing w:val="0"/>
          <w:sz w:val="21"/>
          <w:szCs w:val="21"/>
          <w:shd w:val="clear" w:color="auto" w:fill="FFFFFF"/>
          <w:lang w:eastAsia="zh-CN"/>
        </w:rPr>
        <w:t>、</w:t>
      </w:r>
      <w:r>
        <w:rPr>
          <w:rFonts w:hint="eastAsia" w:ascii="宋体" w:hAnsi="宋体" w:eastAsia="宋体" w:cs="宋体"/>
          <w:b w:val="0"/>
          <w:bCs w:val="0"/>
          <w:i w:val="0"/>
          <w:iCs w:val="0"/>
          <w:caps w:val="0"/>
          <w:color w:val="0F1115"/>
          <w:spacing w:val="0"/>
          <w:sz w:val="21"/>
          <w:szCs w:val="21"/>
          <w:shd w:val="clear" w:color="auto" w:fill="FFFFFF"/>
          <w:lang w:val="en-US" w:eastAsia="zh-CN"/>
        </w:rPr>
        <w:t>毛巾</w:t>
      </w:r>
      <w:r>
        <w:rPr>
          <w:rFonts w:hint="eastAsia" w:ascii="宋体" w:hAnsi="宋体" w:eastAsia="宋体" w:cs="宋体"/>
          <w:b w:val="0"/>
          <w:bCs w:val="0"/>
          <w:i w:val="0"/>
          <w:iCs w:val="0"/>
          <w:caps w:val="0"/>
          <w:color w:val="0F1115"/>
          <w:spacing w:val="0"/>
          <w:sz w:val="21"/>
          <w:szCs w:val="21"/>
          <w:shd w:val="clear" w:color="auto" w:fill="FFFFFF"/>
        </w:rPr>
        <w:t>等）、卫生用品类（如</w:t>
      </w:r>
      <w:r>
        <w:rPr>
          <w:rFonts w:hint="eastAsia" w:ascii="宋体" w:hAnsi="宋体" w:eastAsia="宋体" w:cs="宋体"/>
          <w:b w:val="0"/>
          <w:bCs w:val="0"/>
          <w:i w:val="0"/>
          <w:iCs w:val="0"/>
          <w:caps w:val="0"/>
          <w:color w:val="0F1115"/>
          <w:spacing w:val="0"/>
          <w:sz w:val="21"/>
          <w:szCs w:val="21"/>
          <w:shd w:val="clear" w:color="auto" w:fill="FFFFFF"/>
          <w:lang w:val="en-US" w:eastAsia="zh-CN"/>
        </w:rPr>
        <w:t>抽纸</w:t>
      </w:r>
      <w:r>
        <w:rPr>
          <w:rFonts w:hint="eastAsia" w:ascii="宋体" w:hAnsi="宋体" w:eastAsia="宋体" w:cs="宋体"/>
          <w:b w:val="0"/>
          <w:bCs w:val="0"/>
          <w:i w:val="0"/>
          <w:iCs w:val="0"/>
          <w:caps w:val="0"/>
          <w:color w:val="0F1115"/>
          <w:spacing w:val="0"/>
          <w:sz w:val="21"/>
          <w:szCs w:val="21"/>
          <w:shd w:val="clear" w:color="auto" w:fill="FFFFFF"/>
        </w:rPr>
        <w:t>、擦手纸等）、办公杂品类（如收纳盒、文件夹、</w:t>
      </w:r>
      <w:r>
        <w:rPr>
          <w:rFonts w:hint="eastAsia" w:ascii="宋体" w:hAnsi="宋体" w:eastAsia="宋体" w:cs="宋体"/>
          <w:b w:val="0"/>
          <w:bCs w:val="0"/>
          <w:i w:val="0"/>
          <w:iCs w:val="0"/>
          <w:caps w:val="0"/>
          <w:color w:val="0F1115"/>
          <w:spacing w:val="0"/>
          <w:sz w:val="21"/>
          <w:szCs w:val="21"/>
          <w:shd w:val="clear" w:color="auto" w:fill="FFFFFF"/>
          <w:lang w:val="en-US" w:eastAsia="zh-CN"/>
        </w:rPr>
        <w:t>笔记本</w:t>
      </w:r>
      <w:r>
        <w:rPr>
          <w:rFonts w:hint="eastAsia" w:ascii="宋体" w:hAnsi="宋体" w:eastAsia="宋体" w:cs="宋体"/>
          <w:b w:val="0"/>
          <w:bCs w:val="0"/>
          <w:i w:val="0"/>
          <w:iCs w:val="0"/>
          <w:caps w:val="0"/>
          <w:color w:val="0F1115"/>
          <w:spacing w:val="0"/>
          <w:sz w:val="21"/>
          <w:szCs w:val="21"/>
          <w:shd w:val="clear" w:color="auto" w:fill="FFFFFF"/>
        </w:rPr>
        <w:t>、</w:t>
      </w:r>
      <w:r>
        <w:rPr>
          <w:rFonts w:hint="eastAsia" w:ascii="宋体" w:hAnsi="宋体" w:eastAsia="宋体" w:cs="宋体"/>
          <w:b w:val="0"/>
          <w:bCs w:val="0"/>
          <w:i w:val="0"/>
          <w:iCs w:val="0"/>
          <w:caps w:val="0"/>
          <w:color w:val="0F1115"/>
          <w:spacing w:val="0"/>
          <w:sz w:val="21"/>
          <w:szCs w:val="21"/>
          <w:shd w:val="clear" w:color="auto" w:fill="FFFFFF"/>
          <w:lang w:val="en-US" w:eastAsia="zh-CN"/>
        </w:rPr>
        <w:t>签字笔</w:t>
      </w:r>
      <w:r>
        <w:rPr>
          <w:rFonts w:hint="eastAsia" w:ascii="宋体" w:hAnsi="宋体" w:eastAsia="宋体" w:cs="宋体"/>
          <w:b w:val="0"/>
          <w:bCs w:val="0"/>
          <w:i w:val="0"/>
          <w:iCs w:val="0"/>
          <w:caps w:val="0"/>
          <w:color w:val="0F1115"/>
          <w:spacing w:val="0"/>
          <w:sz w:val="21"/>
          <w:szCs w:val="21"/>
          <w:shd w:val="clear" w:color="auto" w:fill="FFFFFF"/>
        </w:rPr>
        <w:t>等）以及其他日杂类（如水桶、电池、</w:t>
      </w:r>
      <w:r>
        <w:rPr>
          <w:rFonts w:hint="eastAsia" w:ascii="宋体" w:hAnsi="宋体" w:eastAsia="宋体" w:cs="宋体"/>
          <w:b w:val="0"/>
          <w:bCs w:val="0"/>
          <w:i w:val="0"/>
          <w:iCs w:val="0"/>
          <w:caps w:val="0"/>
          <w:color w:val="0F1115"/>
          <w:spacing w:val="0"/>
          <w:sz w:val="21"/>
          <w:szCs w:val="21"/>
          <w:shd w:val="clear" w:color="auto" w:fill="FFFFFF"/>
          <w:lang w:val="en-US" w:eastAsia="zh-CN"/>
        </w:rPr>
        <w:t>排插</w:t>
      </w:r>
      <w:r>
        <w:rPr>
          <w:rFonts w:hint="eastAsia" w:ascii="宋体" w:hAnsi="宋体" w:eastAsia="宋体" w:cs="宋体"/>
          <w:b w:val="0"/>
          <w:bCs w:val="0"/>
          <w:i w:val="0"/>
          <w:iCs w:val="0"/>
          <w:caps w:val="0"/>
          <w:color w:val="0F1115"/>
          <w:spacing w:val="0"/>
          <w:sz w:val="21"/>
          <w:szCs w:val="21"/>
          <w:shd w:val="clear" w:color="auto" w:fill="FFFFFF"/>
        </w:rPr>
        <w:t>等）。具体采购品目及规格以</w:t>
      </w:r>
      <w:r>
        <w:rPr>
          <w:rFonts w:hint="eastAsia" w:ascii="宋体" w:hAnsi="宋体" w:eastAsia="宋体" w:cs="宋体"/>
          <w:b w:val="0"/>
          <w:bCs w:val="0"/>
          <w:i w:val="0"/>
          <w:iCs w:val="0"/>
          <w:caps w:val="0"/>
          <w:color w:val="0F1115"/>
          <w:spacing w:val="0"/>
          <w:sz w:val="21"/>
          <w:szCs w:val="21"/>
          <w:shd w:val="clear" w:color="auto" w:fill="FFFFFF"/>
          <w:lang w:val="en-US" w:eastAsia="zh-CN"/>
        </w:rPr>
        <w:t>下方所列</w:t>
      </w:r>
      <w:r>
        <w:rPr>
          <w:rFonts w:hint="eastAsia" w:ascii="宋体" w:hAnsi="宋体" w:eastAsia="宋体" w:cs="宋体"/>
          <w:b w:val="0"/>
          <w:bCs w:val="0"/>
          <w:i w:val="0"/>
          <w:iCs w:val="0"/>
          <w:caps w:val="0"/>
          <w:color w:val="0F1115"/>
          <w:spacing w:val="0"/>
          <w:sz w:val="21"/>
          <w:szCs w:val="21"/>
          <w:shd w:val="clear" w:color="auto" w:fill="FFFFFF"/>
        </w:rPr>
        <w:t>报价清单为准。</w:t>
      </w:r>
    </w:p>
    <w:p w14:paraId="2871913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3B8D7E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83E397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1.主要商务要求</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888"/>
        <w:gridCol w:w="6183"/>
      </w:tblGrid>
      <w:tr w14:paraId="24475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3B2F1EE0">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标的提供的时间</w:t>
            </w:r>
          </w:p>
        </w:tc>
        <w:tc>
          <w:tcPr>
            <w:tcW w:w="6183" w:type="dxa"/>
            <w:vAlign w:val="top"/>
          </w:tcPr>
          <w:p w14:paraId="39121BDA">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自合同签订生效之日起1年或者采购费用总额累计达到本项目预算金额时，以先到者为期限。（少于该服务期将作为无效投标处理）</w:t>
            </w:r>
          </w:p>
        </w:tc>
      </w:tr>
      <w:tr w14:paraId="203010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1A65DD80">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标的提供的地点</w:t>
            </w:r>
          </w:p>
        </w:tc>
        <w:tc>
          <w:tcPr>
            <w:tcW w:w="6183" w:type="dxa"/>
            <w:vAlign w:val="top"/>
          </w:tcPr>
          <w:p w14:paraId="544467B7">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val="en-US" w:eastAsia="zh-CN"/>
                <w14:textFill>
                  <w14:solidFill>
                    <w14:schemeClr w14:val="tx1"/>
                  </w14:solidFill>
                </w14:textFill>
              </w:rPr>
              <w:t>采购人指定地点</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tc>
      </w:tr>
      <w:tr w14:paraId="35ED1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79849743">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付款方式</w:t>
            </w:r>
          </w:p>
        </w:tc>
        <w:tc>
          <w:tcPr>
            <w:tcW w:w="6183" w:type="dxa"/>
            <w:vAlign w:val="top"/>
          </w:tcPr>
          <w:p w14:paraId="1E1A5FA4">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.付款方式</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按</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季度</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结算，中标</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于每月提供上月合法有效的增值税普通发票；双方核对无误后，</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按照院内流程</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完成支付。</w:t>
            </w:r>
          </w:p>
          <w:p w14:paraId="5B424336">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2.结算价=中标折扣率×单价最高限价。</w:t>
            </w:r>
          </w:p>
          <w:p w14:paraId="45EE848D">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价格</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要求</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：投标人所</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投报价</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合同期内主流电商平台（如京东自营、天猫官方旗舰店）及本地实体商超（如大润发、天润百货等）同品牌同规格商品的日常零售价。合同履行期间，医院有权对中标价格进行市场比对，如发现中标价格</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比市场均价过高</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，医院有权自行从其他渠道采购该商品，并由供货商按</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采购价</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开具发票。</w:t>
            </w:r>
          </w:p>
        </w:tc>
      </w:tr>
      <w:tr w14:paraId="52BBA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7EC0F709">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合同签订要求</w:t>
            </w:r>
          </w:p>
        </w:tc>
        <w:tc>
          <w:tcPr>
            <w:tcW w:w="6183" w:type="dxa"/>
            <w:vAlign w:val="top"/>
          </w:tcPr>
          <w:p w14:paraId="1FF9997A">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采购合同由中标供应商凭《中标通知书》与采购人双方签订，签订时间为《中标通知书》发出之日起30个日历日内。</w:t>
            </w:r>
          </w:p>
        </w:tc>
      </w:tr>
      <w:tr w14:paraId="0AA790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top"/>
          </w:tcPr>
          <w:p w14:paraId="4FF92270">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履约保证金</w:t>
            </w:r>
          </w:p>
        </w:tc>
        <w:tc>
          <w:tcPr>
            <w:tcW w:w="6183" w:type="dxa"/>
            <w:vAlign w:val="top"/>
          </w:tcPr>
          <w:p w14:paraId="437313A1">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中标</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供应商</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在签订合同后</w:t>
            </w:r>
            <w:r>
              <w:rPr>
                <w:rFonts w:hint="eastAsia" w:asciiTheme="minorEastAsia" w:hAnsiTheme="minorEastAsia" w:eastAsiaTheme="minorEastAsia" w:cstheme="minorEastAsia"/>
                <w:color w:val="000000" w:themeColor="text1"/>
                <w:sz w:val="21"/>
                <w:szCs w:val="21"/>
                <w:highlight w:val="none"/>
                <w:lang w:val="zh-Hans" w:eastAsia="zh-CN"/>
                <w14:textFill>
                  <w14:solidFill>
                    <w14:schemeClr w14:val="tx1"/>
                  </w14:solidFill>
                </w14:textFill>
              </w:rPr>
              <w:t>需</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分别</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缴纳履约保证金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7500元</w:t>
            </w:r>
            <w:r>
              <w:rPr>
                <w:rFonts w:hint="eastAsia" w:asciiTheme="minorEastAsia" w:hAnsiTheme="minorEastAsia" w:eastAsiaTheme="minorEastAsia" w:cstheme="minorEastAsia"/>
                <w:color w:val="000000" w:themeColor="text1"/>
                <w:sz w:val="21"/>
                <w:szCs w:val="21"/>
                <w:highlight w:val="none"/>
                <w:lang w:val="zh-Hans"/>
                <w14:textFill>
                  <w14:solidFill>
                    <w14:schemeClr w14:val="tx1"/>
                  </w14:solidFill>
                </w14:textFill>
              </w:rPr>
              <w:t>，合同期满且无违约情况下无息退还。</w:t>
            </w:r>
          </w:p>
        </w:tc>
      </w:tr>
      <w:tr w14:paraId="482077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center"/>
          </w:tcPr>
          <w:p w14:paraId="6928872C">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报价方式</w:t>
            </w:r>
          </w:p>
        </w:tc>
        <w:tc>
          <w:tcPr>
            <w:tcW w:w="6183" w:type="dxa"/>
            <w:vAlign w:val="center"/>
          </w:tcPr>
          <w:p w14:paraId="4D1F190F">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折扣率报价（0%-100%）</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，且该折扣率必须为固定数值，不接受区间报价（如80%～90%）</w:t>
            </w:r>
          </w:p>
          <w:p w14:paraId="688FAC47">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2.采购人无法预计也无法保证中选供应商具体业务的数量及金额，采购的数量和金额均按采购人实际采购量为准，各投标人应自行承担相关风险。</w:t>
            </w:r>
          </w:p>
        </w:tc>
      </w:tr>
      <w:tr w14:paraId="3BD1BE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center"/>
          </w:tcPr>
          <w:p w14:paraId="4EB3C8D8">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中标家数</w:t>
            </w:r>
          </w:p>
        </w:tc>
        <w:tc>
          <w:tcPr>
            <w:tcW w:w="6183" w:type="dxa"/>
            <w:vAlign w:val="center"/>
          </w:tcPr>
          <w:p w14:paraId="3E2E316C">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4家。</w:t>
            </w:r>
          </w:p>
          <w:p w14:paraId="1F2941BD">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注：4家中标供应商轮流供货，具体安排由中标后采购人决定。供货价按照综合得分第一名的中标折扣率×单价最高限价执行，若其余三名中标供应商不接受综合得分第一名中标供应商报价的，视为放弃中标资格，按照综合得分排名，顺延至下一位成为中标供应商。若有中标供应商放弃中标资格，且顺延后不足三家中标供应商，则本次采购活动终止，重新招标。</w:t>
            </w:r>
          </w:p>
        </w:tc>
      </w:tr>
      <w:tr w14:paraId="5ACD0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center"/>
          </w:tcPr>
          <w:p w14:paraId="25BFA016">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报价包括</w:t>
            </w:r>
          </w:p>
        </w:tc>
        <w:tc>
          <w:tcPr>
            <w:tcW w:w="6183" w:type="dxa"/>
            <w:vAlign w:val="center"/>
          </w:tcPr>
          <w:p w14:paraId="0DE88FC9">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投标人必须对项目的全部内容进行响应报价，不允许只对部分内容进行报价，投标人报价为全包价，包括货物、运输、保险、装卸、各项税费及其他不可预见的费用，采购人不再另外支付费用。</w:t>
            </w:r>
          </w:p>
        </w:tc>
      </w:tr>
      <w:tr w14:paraId="3BC86A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888" w:type="dxa"/>
            <w:vAlign w:val="center"/>
          </w:tcPr>
          <w:p w14:paraId="227D8B8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服务要求</w:t>
            </w:r>
          </w:p>
        </w:tc>
        <w:tc>
          <w:tcPr>
            <w:tcW w:w="6183" w:type="dxa"/>
            <w:vAlign w:val="center"/>
          </w:tcPr>
          <w:p w14:paraId="4FB7BD67">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1.供货要求：接到采购订单后，紧急采购需求须及时响应并送达；送货地址包括新院区、旧院区及指定的其他院区点位。</w:t>
            </w:r>
          </w:p>
          <w:p w14:paraId="46132A3B">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2.产品质量要求：所有供货产品须符合国家相关质量标准及行业规范；不得提供假冒伪劣、过期变质或“三无”产品。合同期内如供货商出现严重违约或服务质量不达标，医院有权提前终止合同。</w:t>
            </w:r>
          </w:p>
          <w:p w14:paraId="590FC807">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3.验收要求：货物送达后，由医院仓库管理员或使用科室代表验收；验收内容包括品名、规格、数量、包装完好性、外观质量；验收不合格产品，供货商须无条件退换，并承担因此产生的费用；每批次货物须附带送货清单，必要时提供质检合格证明。</w:t>
            </w:r>
          </w:p>
          <w:p w14:paraId="1A82E414">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4.服务响应：设立固定对接人员，保持通讯畅通；定期与医院核对采购及库存情况；对质量问题的反馈须在24小时内响应并处理。</w:t>
            </w:r>
          </w:p>
        </w:tc>
      </w:tr>
      <w:tr w14:paraId="6E574B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2" w:hRule="atLeast"/>
          <w:jc w:val="center"/>
        </w:trPr>
        <w:tc>
          <w:tcPr>
            <w:tcW w:w="2888" w:type="dxa"/>
            <w:shd w:val="clear" w:color="auto" w:fill="auto"/>
            <w:vAlign w:val="center"/>
          </w:tcPr>
          <w:p w14:paraId="59559A33">
            <w:pPr>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b w:val="0"/>
                <w:bCs/>
                <w:color w:val="000000" w:themeColor="text1"/>
                <w:kern w:val="2"/>
                <w:sz w:val="21"/>
                <w:szCs w:val="24"/>
                <w:highlight w:val="yellow"/>
                <w:lang w:val="en-US" w:eastAsia="zh-CN" w:bidi="ar-SA"/>
                <w14:textFill>
                  <w14:solidFill>
                    <w14:schemeClr w14:val="tx1"/>
                  </w14:solidFill>
                </w14:textFill>
              </w:rPr>
            </w:pPr>
            <w:r>
              <w:rPr>
                <w:rFonts w:hint="eastAsia" w:ascii="Segoe UI" w:hAnsi="Segoe UI" w:eastAsia="Segoe UI" w:cs="Segoe UI"/>
                <w:i w:val="0"/>
                <w:iCs w:val="0"/>
                <w:caps w:val="0"/>
                <w:color w:val="0F1115"/>
                <w:spacing w:val="0"/>
                <w:sz w:val="22"/>
                <w:szCs w:val="22"/>
                <w:highlight w:val="yellow"/>
                <w:shd w:val="clear" w:fill="FFFFFF"/>
              </w:rPr>
              <w:t>★</w:t>
            </w:r>
            <w:r>
              <w:rPr>
                <w:rFonts w:ascii="Segoe UI" w:hAnsi="Segoe UI" w:eastAsia="Segoe UI" w:cs="Segoe UI"/>
                <w:i w:val="0"/>
                <w:iCs w:val="0"/>
                <w:caps w:val="0"/>
                <w:color w:val="0F1115"/>
                <w:spacing w:val="0"/>
                <w:sz w:val="22"/>
                <w:szCs w:val="22"/>
                <w:highlight w:val="yellow"/>
                <w:shd w:val="clear" w:fill="FFFFFF"/>
              </w:rPr>
              <w:t>仓储能力要求</w:t>
            </w:r>
          </w:p>
        </w:tc>
        <w:tc>
          <w:tcPr>
            <w:tcW w:w="6183" w:type="dxa"/>
            <w:shd w:val="clear" w:color="auto" w:fill="auto"/>
            <w:vAlign w:val="center"/>
          </w:tcPr>
          <w:p w14:paraId="0262D63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kern w:val="2"/>
                <w:sz w:val="21"/>
                <w:szCs w:val="24"/>
                <w:highlight w:val="yellow"/>
                <w:lang w:val="en-US" w:eastAsia="zh-CN" w:bidi="ar-SA"/>
                <w14:textFill>
                  <w14:solidFill>
                    <w14:schemeClr w14:val="tx1"/>
                  </w14:solidFill>
                </w14:textFill>
              </w:rPr>
            </w:pPr>
            <w:r>
              <w:rPr>
                <w:rFonts w:hint="eastAsia" w:ascii="Segoe UI" w:hAnsi="Segoe UI" w:eastAsia="Segoe UI" w:cs="Segoe UI"/>
                <w:i w:val="0"/>
                <w:iCs w:val="0"/>
                <w:caps w:val="0"/>
                <w:color w:val="0F1115"/>
                <w:spacing w:val="0"/>
                <w:sz w:val="22"/>
                <w:szCs w:val="22"/>
                <w:highlight w:val="yellow"/>
                <w:shd w:val="clear" w:fill="FFFFFF"/>
              </w:rPr>
              <w:t>投标人须具有实体经营场所（含门店、仓库等），可以是自有或租赁</w:t>
            </w:r>
            <w:r>
              <w:rPr>
                <w:rFonts w:ascii="Segoe UI" w:hAnsi="Segoe UI" w:eastAsia="Segoe UI" w:cs="Segoe UI"/>
                <w:i w:val="0"/>
                <w:iCs w:val="0"/>
                <w:caps w:val="0"/>
                <w:color w:val="FF0000"/>
                <w:spacing w:val="0"/>
                <w:sz w:val="22"/>
                <w:szCs w:val="22"/>
                <w:highlight w:val="yellow"/>
                <w:shd w:val="clear" w:fill="FFFFFF"/>
              </w:rPr>
              <w:t>。</w:t>
            </w:r>
            <w:r>
              <w:rPr>
                <w:rFonts w:hint="eastAsia" w:ascii="Segoe UI" w:hAnsi="Segoe UI" w:eastAsia="宋体" w:cs="Segoe UI"/>
                <w:i w:val="0"/>
                <w:iCs w:val="0"/>
                <w:caps w:val="0"/>
                <w:color w:val="FF0000"/>
                <w:spacing w:val="0"/>
                <w:sz w:val="22"/>
                <w:szCs w:val="22"/>
                <w:highlight w:val="yellow"/>
                <w:shd w:val="clear" w:fill="FFFFFF"/>
                <w:lang w:val="en-US" w:eastAsia="zh-CN"/>
              </w:rPr>
              <w:t>承诺中标后签合同前</w:t>
            </w:r>
            <w:r>
              <w:rPr>
                <w:rFonts w:ascii="Segoe UI" w:hAnsi="Segoe UI" w:eastAsia="Segoe UI" w:cs="Segoe UI"/>
                <w:i w:val="0"/>
                <w:iCs w:val="0"/>
                <w:caps w:val="0"/>
                <w:color w:val="0F1115"/>
                <w:spacing w:val="0"/>
                <w:sz w:val="22"/>
                <w:szCs w:val="22"/>
                <w:highlight w:val="yellow"/>
                <w:shd w:val="clear" w:fill="FFFFFF"/>
              </w:rPr>
              <w:t>提供产权证明复印件或租赁合同复印件（租赁期须覆盖本项目合同履行期）</w:t>
            </w:r>
            <w:r>
              <w:rPr>
                <w:rFonts w:hint="eastAsia" w:ascii="Segoe UI" w:hAnsi="Segoe UI" w:eastAsia="Segoe UI" w:cs="Segoe UI"/>
                <w:i w:val="0"/>
                <w:iCs w:val="0"/>
                <w:caps w:val="0"/>
                <w:color w:val="FF0000"/>
                <w:spacing w:val="0"/>
                <w:sz w:val="22"/>
                <w:szCs w:val="22"/>
                <w:highlight w:val="yellow"/>
                <w:shd w:val="clear" w:fill="FFFFFF"/>
                <w:lang w:eastAsia="zh-CN"/>
              </w:rPr>
              <w:t>及</w:t>
            </w:r>
            <w:r>
              <w:rPr>
                <w:rFonts w:hint="eastAsia" w:ascii="Segoe UI" w:hAnsi="Segoe UI" w:eastAsia="Segoe UI" w:cs="Segoe UI"/>
                <w:i w:val="0"/>
                <w:iCs w:val="0"/>
                <w:caps w:val="0"/>
                <w:color w:val="FF0000"/>
                <w:spacing w:val="0"/>
                <w:sz w:val="22"/>
                <w:szCs w:val="22"/>
                <w:highlight w:val="yellow"/>
                <w:shd w:val="clear" w:fill="FFFFFF"/>
              </w:rPr>
              <w:t>现场实景照片</w:t>
            </w:r>
            <w:r>
              <w:rPr>
                <w:rFonts w:hint="eastAsia" w:ascii="Segoe UI" w:hAnsi="Segoe UI" w:eastAsia="宋体" w:cs="Segoe UI"/>
                <w:i w:val="0"/>
                <w:iCs w:val="0"/>
                <w:caps w:val="0"/>
                <w:color w:val="FF0000"/>
                <w:spacing w:val="0"/>
                <w:sz w:val="22"/>
                <w:szCs w:val="22"/>
                <w:highlight w:val="yellow"/>
                <w:shd w:val="clear" w:fill="FFFFFF"/>
                <w:lang w:eastAsia="zh-CN"/>
              </w:rPr>
              <w:t>，</w:t>
            </w:r>
            <w:r>
              <w:rPr>
                <w:rFonts w:hint="eastAsia" w:ascii="Segoe UI" w:hAnsi="Segoe UI" w:eastAsia="宋体" w:cs="Segoe UI"/>
                <w:i w:val="0"/>
                <w:iCs w:val="0"/>
                <w:caps w:val="0"/>
                <w:color w:val="FF0000"/>
                <w:spacing w:val="0"/>
                <w:sz w:val="22"/>
                <w:szCs w:val="22"/>
                <w:highlight w:val="yellow"/>
                <w:shd w:val="clear" w:fill="FFFFFF"/>
                <w:lang w:val="en-US" w:eastAsia="zh-CN"/>
              </w:rPr>
              <w:t>采购人有权进行实地查看。</w:t>
            </w:r>
            <w:r>
              <w:rPr>
                <w:rFonts w:hint="eastAsia" w:ascii="Segoe UI" w:hAnsi="Segoe UI" w:eastAsia="宋体" w:cs="Segoe UI"/>
                <w:i w:val="0"/>
                <w:iCs w:val="0"/>
                <w:caps w:val="0"/>
                <w:color w:val="FF0000"/>
                <w:spacing w:val="0"/>
                <w:sz w:val="22"/>
                <w:szCs w:val="22"/>
                <w:highlight w:val="yellow"/>
                <w:shd w:val="clear" w:fill="FFFFFF"/>
                <w:lang w:eastAsia="zh-CN"/>
              </w:rPr>
              <w:t>（</w:t>
            </w:r>
            <w:r>
              <w:rPr>
                <w:rFonts w:hint="eastAsia" w:ascii="Segoe UI" w:hAnsi="Segoe UI" w:eastAsia="宋体" w:cs="Segoe UI"/>
                <w:i w:val="0"/>
                <w:iCs w:val="0"/>
                <w:caps w:val="0"/>
                <w:color w:val="FF0000"/>
                <w:spacing w:val="0"/>
                <w:sz w:val="22"/>
                <w:szCs w:val="22"/>
                <w:highlight w:val="yellow"/>
                <w:shd w:val="clear" w:fill="FFFFFF"/>
                <w:lang w:val="en-US" w:eastAsia="zh-CN"/>
              </w:rPr>
              <w:t>提供《承诺函》承诺，格式自拟，承诺情况如有不符，视为虚假应标，采购人有权不签订合同</w:t>
            </w:r>
            <w:r>
              <w:rPr>
                <w:rFonts w:hint="eastAsia" w:ascii="Segoe UI" w:hAnsi="Segoe UI" w:eastAsia="宋体" w:cs="Segoe UI"/>
                <w:i w:val="0"/>
                <w:iCs w:val="0"/>
                <w:caps w:val="0"/>
                <w:color w:val="FF0000"/>
                <w:spacing w:val="0"/>
                <w:sz w:val="22"/>
                <w:szCs w:val="22"/>
                <w:highlight w:val="yellow"/>
                <w:shd w:val="clear" w:fill="FFFFFF"/>
                <w:lang w:eastAsia="zh-CN"/>
              </w:rPr>
              <w:t>。）</w:t>
            </w:r>
          </w:p>
        </w:tc>
      </w:tr>
    </w:tbl>
    <w:p w14:paraId="1E84575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2.技术标准与要求</w:t>
      </w:r>
    </w:p>
    <w:tbl>
      <w:tblPr>
        <w:tblStyle w:val="12"/>
        <w:tblW w:w="919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1296"/>
        <w:gridCol w:w="688"/>
        <w:gridCol w:w="1078"/>
        <w:gridCol w:w="656"/>
        <w:gridCol w:w="723"/>
        <w:gridCol w:w="1266"/>
        <w:gridCol w:w="1161"/>
        <w:gridCol w:w="857"/>
        <w:gridCol w:w="794"/>
      </w:tblGrid>
      <w:tr w14:paraId="6595D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5" w:type="dxa"/>
            <w:vAlign w:val="center"/>
          </w:tcPr>
          <w:p w14:paraId="7975C1D5">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296" w:type="dxa"/>
            <w:vAlign w:val="center"/>
          </w:tcPr>
          <w:p w14:paraId="268F1B2B">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核心产品要求（“△”）</w:t>
            </w:r>
          </w:p>
        </w:tc>
        <w:tc>
          <w:tcPr>
            <w:tcW w:w="688" w:type="dxa"/>
            <w:vAlign w:val="center"/>
          </w:tcPr>
          <w:p w14:paraId="3F437DD3">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1078" w:type="dxa"/>
            <w:vAlign w:val="center"/>
          </w:tcPr>
          <w:p w14:paraId="1C696055">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656" w:type="dxa"/>
            <w:vAlign w:val="center"/>
          </w:tcPr>
          <w:p w14:paraId="3EA8D9CF">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w:t>
            </w:r>
          </w:p>
        </w:tc>
        <w:tc>
          <w:tcPr>
            <w:tcW w:w="723" w:type="dxa"/>
            <w:vAlign w:val="center"/>
          </w:tcPr>
          <w:p w14:paraId="651B0D2B">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266" w:type="dxa"/>
            <w:vAlign w:val="center"/>
          </w:tcPr>
          <w:p w14:paraId="7BB4BDC0">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分项预算单价（元）</w:t>
            </w:r>
          </w:p>
        </w:tc>
        <w:tc>
          <w:tcPr>
            <w:tcW w:w="1161" w:type="dxa"/>
            <w:vAlign w:val="center"/>
          </w:tcPr>
          <w:p w14:paraId="18570D2C">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分项预算总价（元）</w:t>
            </w:r>
          </w:p>
        </w:tc>
        <w:tc>
          <w:tcPr>
            <w:tcW w:w="857" w:type="dxa"/>
            <w:vAlign w:val="center"/>
          </w:tcPr>
          <w:p w14:paraId="5AB8D70C">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所属行业</w:t>
            </w:r>
          </w:p>
        </w:tc>
        <w:tc>
          <w:tcPr>
            <w:tcW w:w="794" w:type="dxa"/>
            <w:vAlign w:val="center"/>
          </w:tcPr>
          <w:p w14:paraId="4E5E55BB">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技术要求</w:t>
            </w:r>
          </w:p>
        </w:tc>
      </w:tr>
      <w:tr w14:paraId="2E55D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75" w:type="dxa"/>
            <w:vAlign w:val="center"/>
          </w:tcPr>
          <w:p w14:paraId="744868FC">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296" w:type="dxa"/>
            <w:vAlign w:val="center"/>
          </w:tcPr>
          <w:p w14:paraId="1DDEBAEA">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88" w:type="dxa"/>
            <w:vAlign w:val="center"/>
          </w:tcPr>
          <w:p w14:paraId="1A8D099D">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其他服务</w:t>
            </w:r>
          </w:p>
        </w:tc>
        <w:tc>
          <w:tcPr>
            <w:tcW w:w="1078" w:type="dxa"/>
            <w:vAlign w:val="center"/>
          </w:tcPr>
          <w:p w14:paraId="460F757E">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日杂用品采购</w:t>
            </w:r>
          </w:p>
        </w:tc>
        <w:tc>
          <w:tcPr>
            <w:tcW w:w="656" w:type="dxa"/>
            <w:vAlign w:val="center"/>
          </w:tcPr>
          <w:p w14:paraId="0C8CAF9E">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p>
        </w:tc>
        <w:tc>
          <w:tcPr>
            <w:tcW w:w="723" w:type="dxa"/>
            <w:vAlign w:val="center"/>
          </w:tcPr>
          <w:p w14:paraId="768DC95E">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w:t>
            </w:r>
          </w:p>
        </w:tc>
        <w:tc>
          <w:tcPr>
            <w:tcW w:w="1266" w:type="dxa"/>
            <w:vAlign w:val="center"/>
          </w:tcPr>
          <w:p w14:paraId="4F44534C">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600000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.00</w:t>
            </w:r>
          </w:p>
        </w:tc>
        <w:tc>
          <w:tcPr>
            <w:tcW w:w="1161" w:type="dxa"/>
            <w:vAlign w:val="center"/>
          </w:tcPr>
          <w:p w14:paraId="3DD54CCF">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600000</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.00</w:t>
            </w:r>
          </w:p>
        </w:tc>
        <w:tc>
          <w:tcPr>
            <w:tcW w:w="857" w:type="dxa"/>
            <w:vAlign w:val="center"/>
          </w:tcPr>
          <w:p w14:paraId="6C6EAE20">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批发业</w:t>
            </w:r>
          </w:p>
        </w:tc>
        <w:tc>
          <w:tcPr>
            <w:tcW w:w="794" w:type="dxa"/>
            <w:vAlign w:val="center"/>
          </w:tcPr>
          <w:p w14:paraId="5F6AD942">
            <w:pPr>
              <w:pStyle w:val="17"/>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详见附表一</w:t>
            </w:r>
          </w:p>
        </w:tc>
      </w:tr>
    </w:tbl>
    <w:p w14:paraId="7285D66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591B6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附表一：</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阳江市江城区人民医院日杂用品采购项目</w:t>
      </w:r>
    </w:p>
    <w:tbl>
      <w:tblPr>
        <w:tblStyle w:val="12"/>
        <w:tblW w:w="9394"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4"/>
        <w:gridCol w:w="859"/>
        <w:gridCol w:w="7251"/>
      </w:tblGrid>
      <w:tr w14:paraId="1E879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99" w:hRule="atLeast"/>
          <w:jc w:val="center"/>
        </w:trPr>
        <w:tc>
          <w:tcPr>
            <w:tcW w:w="1284" w:type="dxa"/>
            <w:vAlign w:val="top"/>
          </w:tcPr>
          <w:p w14:paraId="0214E977">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859" w:type="dxa"/>
            <w:vAlign w:val="top"/>
          </w:tcPr>
          <w:p w14:paraId="772C0A26">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7251" w:type="dxa"/>
            <w:vAlign w:val="top"/>
          </w:tcPr>
          <w:p w14:paraId="25AFCF9E">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具体技术(参数)要求</w:t>
            </w:r>
          </w:p>
        </w:tc>
      </w:tr>
      <w:tr w14:paraId="522F4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Align w:val="top"/>
          </w:tcPr>
          <w:p w14:paraId="48AFD93C">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59" w:type="dxa"/>
            <w:vAlign w:val="top"/>
          </w:tcPr>
          <w:p w14:paraId="52DFD419">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7251" w:type="dxa"/>
            <w:vAlign w:val="top"/>
          </w:tcPr>
          <w:p w14:paraId="2974DBBA">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b/>
                <w:bCs/>
                <w:i w:val="0"/>
                <w:iCs w:val="0"/>
                <w:caps w:val="0"/>
                <w:color w:val="0F1115"/>
                <w:spacing w:val="0"/>
                <w:sz w:val="21"/>
                <w:szCs w:val="21"/>
                <w:shd w:val="clear" w:color="auto" w:fill="FFFFFF"/>
              </w:rPr>
            </w:pPr>
            <w:r>
              <w:rPr>
                <w:rFonts w:hint="eastAsia" w:ascii="宋体" w:hAnsi="宋体" w:eastAsia="宋体" w:cs="宋体"/>
                <w:b/>
                <w:bCs/>
                <w:i w:val="0"/>
                <w:iCs w:val="0"/>
                <w:caps w:val="0"/>
                <w:color w:val="0F1115"/>
                <w:spacing w:val="0"/>
                <w:sz w:val="21"/>
                <w:szCs w:val="21"/>
                <w:shd w:val="clear" w:color="auto" w:fill="FFFFFF"/>
                <w:lang w:val="en-US" w:eastAsia="zh-CN"/>
              </w:rPr>
              <w:t>日常</w:t>
            </w:r>
            <w:r>
              <w:rPr>
                <w:rFonts w:hint="eastAsia" w:ascii="宋体" w:hAnsi="宋体" w:eastAsia="宋体" w:cs="宋体"/>
                <w:b/>
                <w:bCs/>
                <w:i w:val="0"/>
                <w:iCs w:val="0"/>
                <w:caps w:val="0"/>
                <w:color w:val="0F1115"/>
                <w:spacing w:val="0"/>
                <w:sz w:val="21"/>
                <w:szCs w:val="21"/>
                <w:shd w:val="clear" w:color="auto" w:fill="FFFFFF"/>
              </w:rPr>
              <w:t>用品配送清单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48"/>
              <w:gridCol w:w="1992"/>
              <w:gridCol w:w="2076"/>
              <w:gridCol w:w="733"/>
              <w:gridCol w:w="1576"/>
            </w:tblGrid>
            <w:tr w14:paraId="25CC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F8908F9">
                  <w:pPr>
                    <w:keepNext w:val="0"/>
                    <w:keepLines w:val="0"/>
                    <w:widowControl/>
                    <w:suppressLineNumbers w:val="0"/>
                    <w:jc w:val="center"/>
                    <w:textAlignment w:val="center"/>
                    <w:rPr>
                      <w:rFonts w:hint="eastAsia" w:ascii="宋体" w:hAnsi="宋体" w:eastAsia="宋体" w:cs="宋体"/>
                      <w:b/>
                      <w:bCs/>
                      <w:i w:val="0"/>
                      <w:iCs w:val="0"/>
                      <w:color w:val="0F1115"/>
                      <w:sz w:val="21"/>
                      <w:szCs w:val="21"/>
                      <w:u w:val="none"/>
                    </w:rPr>
                  </w:pPr>
                  <w:r>
                    <w:rPr>
                      <w:rFonts w:hint="eastAsia" w:ascii="宋体" w:hAnsi="宋体" w:eastAsia="宋体" w:cs="宋体"/>
                      <w:b/>
                      <w:bCs/>
                      <w:i w:val="0"/>
                      <w:iCs w:val="0"/>
                      <w:color w:val="0F1115"/>
                      <w:kern w:val="0"/>
                      <w:sz w:val="21"/>
                      <w:szCs w:val="21"/>
                      <w:u w:val="none"/>
                      <w:lang w:val="en-US" w:eastAsia="zh-CN" w:bidi="ar"/>
                    </w:rPr>
                    <w:t>序号</w:t>
                  </w:r>
                </w:p>
              </w:tc>
              <w:tc>
                <w:tcPr>
                  <w:tcW w:w="1992" w:type="dxa"/>
                  <w:shd w:val="clear" w:color="auto" w:fill="auto"/>
                  <w:vAlign w:val="center"/>
                </w:tcPr>
                <w:p w14:paraId="554B8954">
                  <w:pPr>
                    <w:keepNext w:val="0"/>
                    <w:keepLines w:val="0"/>
                    <w:widowControl/>
                    <w:suppressLineNumbers w:val="0"/>
                    <w:jc w:val="center"/>
                    <w:textAlignment w:val="center"/>
                    <w:rPr>
                      <w:rFonts w:hint="eastAsia" w:ascii="宋体" w:hAnsi="宋体" w:eastAsia="宋体" w:cs="宋体"/>
                      <w:b/>
                      <w:bCs/>
                      <w:i w:val="0"/>
                      <w:iCs w:val="0"/>
                      <w:color w:val="0F1115"/>
                      <w:sz w:val="21"/>
                      <w:szCs w:val="21"/>
                      <w:u w:val="none"/>
                    </w:rPr>
                  </w:pPr>
                  <w:r>
                    <w:rPr>
                      <w:rFonts w:hint="eastAsia" w:ascii="宋体" w:hAnsi="宋体" w:eastAsia="宋体" w:cs="宋体"/>
                      <w:b/>
                      <w:bCs/>
                      <w:i w:val="0"/>
                      <w:iCs w:val="0"/>
                      <w:color w:val="0F1115"/>
                      <w:kern w:val="0"/>
                      <w:sz w:val="21"/>
                      <w:szCs w:val="21"/>
                      <w:u w:val="none"/>
                      <w:lang w:val="en-US" w:eastAsia="zh-CN" w:bidi="ar"/>
                    </w:rPr>
                    <w:t>名称</w:t>
                  </w:r>
                </w:p>
              </w:tc>
              <w:tc>
                <w:tcPr>
                  <w:tcW w:w="2076" w:type="dxa"/>
                  <w:shd w:val="clear" w:color="auto" w:fill="auto"/>
                  <w:vAlign w:val="center"/>
                </w:tcPr>
                <w:p w14:paraId="7D9D4FB5">
                  <w:pPr>
                    <w:keepNext w:val="0"/>
                    <w:keepLines w:val="0"/>
                    <w:widowControl/>
                    <w:suppressLineNumbers w:val="0"/>
                    <w:jc w:val="center"/>
                    <w:textAlignment w:val="center"/>
                    <w:rPr>
                      <w:rFonts w:hint="eastAsia" w:ascii="宋体" w:hAnsi="宋体" w:eastAsia="宋体" w:cs="宋体"/>
                      <w:b/>
                      <w:bCs/>
                      <w:i w:val="0"/>
                      <w:iCs w:val="0"/>
                      <w:color w:val="0F1115"/>
                      <w:sz w:val="21"/>
                      <w:szCs w:val="21"/>
                      <w:u w:val="none"/>
                    </w:rPr>
                  </w:pPr>
                  <w:r>
                    <w:rPr>
                      <w:rFonts w:hint="eastAsia" w:ascii="宋体" w:hAnsi="宋体" w:eastAsia="宋体" w:cs="宋体"/>
                      <w:b/>
                      <w:bCs/>
                      <w:i w:val="0"/>
                      <w:iCs w:val="0"/>
                      <w:color w:val="0F1115"/>
                      <w:kern w:val="0"/>
                      <w:sz w:val="21"/>
                      <w:szCs w:val="21"/>
                      <w:u w:val="none"/>
                      <w:lang w:val="en-US" w:eastAsia="zh-CN" w:bidi="ar"/>
                    </w:rPr>
                    <w:t>规格</w:t>
                  </w:r>
                </w:p>
              </w:tc>
              <w:tc>
                <w:tcPr>
                  <w:tcW w:w="733" w:type="dxa"/>
                  <w:shd w:val="clear" w:color="auto" w:fill="auto"/>
                  <w:vAlign w:val="center"/>
                </w:tcPr>
                <w:p w14:paraId="6F635E99">
                  <w:pPr>
                    <w:keepNext w:val="0"/>
                    <w:keepLines w:val="0"/>
                    <w:widowControl/>
                    <w:suppressLineNumbers w:val="0"/>
                    <w:jc w:val="center"/>
                    <w:textAlignment w:val="center"/>
                    <w:rPr>
                      <w:rFonts w:hint="eastAsia" w:ascii="宋体" w:hAnsi="宋体" w:eastAsia="宋体" w:cs="宋体"/>
                      <w:b/>
                      <w:bCs/>
                      <w:i w:val="0"/>
                      <w:iCs w:val="0"/>
                      <w:color w:val="0F1115"/>
                      <w:sz w:val="21"/>
                      <w:szCs w:val="21"/>
                      <w:u w:val="none"/>
                    </w:rPr>
                  </w:pPr>
                  <w:r>
                    <w:rPr>
                      <w:rFonts w:hint="eastAsia" w:ascii="宋体" w:hAnsi="宋体" w:eastAsia="宋体" w:cs="宋体"/>
                      <w:b/>
                      <w:bCs/>
                      <w:i w:val="0"/>
                      <w:iCs w:val="0"/>
                      <w:color w:val="0F1115"/>
                      <w:kern w:val="0"/>
                      <w:sz w:val="21"/>
                      <w:szCs w:val="21"/>
                      <w:u w:val="none"/>
                      <w:lang w:val="en-US" w:eastAsia="zh-CN" w:bidi="ar"/>
                    </w:rPr>
                    <w:t>单位</w:t>
                  </w:r>
                </w:p>
              </w:tc>
              <w:tc>
                <w:tcPr>
                  <w:tcW w:w="1576" w:type="dxa"/>
                  <w:shd w:val="clear" w:color="auto" w:fill="auto"/>
                  <w:vAlign w:val="center"/>
                </w:tcPr>
                <w:p w14:paraId="21703737">
                  <w:pPr>
                    <w:keepNext w:val="0"/>
                    <w:keepLines w:val="0"/>
                    <w:widowControl/>
                    <w:suppressLineNumbers w:val="0"/>
                    <w:jc w:val="center"/>
                    <w:textAlignment w:val="center"/>
                    <w:rPr>
                      <w:rFonts w:hint="eastAsia" w:ascii="宋体" w:hAnsi="宋体" w:eastAsia="宋体" w:cs="宋体"/>
                      <w:b/>
                      <w:bCs/>
                      <w:i w:val="0"/>
                      <w:iCs w:val="0"/>
                      <w:color w:val="0F1115"/>
                      <w:sz w:val="21"/>
                      <w:szCs w:val="21"/>
                      <w:u w:val="none"/>
                    </w:rPr>
                  </w:pPr>
                  <w:r>
                    <w:rPr>
                      <w:rFonts w:hint="eastAsia" w:ascii="宋体" w:hAnsi="宋体" w:eastAsia="宋体" w:cs="宋体"/>
                      <w:b/>
                      <w:bCs/>
                      <w:i w:val="0"/>
                      <w:iCs w:val="0"/>
                      <w:color w:val="0F1115"/>
                      <w:kern w:val="0"/>
                      <w:sz w:val="21"/>
                      <w:szCs w:val="21"/>
                      <w:u w:val="none"/>
                      <w:lang w:val="en-US" w:eastAsia="zh-CN" w:bidi="ar"/>
                    </w:rPr>
                    <w:t>单价最高限价（元）</w:t>
                  </w:r>
                </w:p>
              </w:tc>
            </w:tr>
            <w:tr w14:paraId="1532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74BE41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 </w:t>
                  </w:r>
                </w:p>
              </w:tc>
              <w:tc>
                <w:tcPr>
                  <w:tcW w:w="1992" w:type="dxa"/>
                  <w:shd w:val="clear" w:color="auto" w:fill="auto"/>
                  <w:vAlign w:val="center"/>
                </w:tcPr>
                <w:p w14:paraId="4072E40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笔记本</w:t>
                  </w:r>
                </w:p>
              </w:tc>
              <w:tc>
                <w:tcPr>
                  <w:tcW w:w="2076" w:type="dxa"/>
                  <w:shd w:val="clear" w:color="auto" w:fill="auto"/>
                  <w:vAlign w:val="center"/>
                </w:tcPr>
                <w:p w14:paraId="6D77D98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A5</w:t>
                  </w:r>
                  <w:r>
                    <w:rPr>
                      <w:rStyle w:val="24"/>
                      <w:rFonts w:hint="eastAsia" w:ascii="宋体" w:hAnsi="宋体" w:eastAsia="宋体" w:cs="宋体"/>
                      <w:sz w:val="21"/>
                      <w:szCs w:val="21"/>
                      <w:lang w:val="en-US" w:eastAsia="zh-CN" w:bidi="ar"/>
                    </w:rPr>
                    <w:t xml:space="preserve"> 72页</w:t>
                  </w:r>
                </w:p>
              </w:tc>
              <w:tc>
                <w:tcPr>
                  <w:tcW w:w="733" w:type="dxa"/>
                  <w:shd w:val="clear" w:color="auto" w:fill="auto"/>
                  <w:vAlign w:val="center"/>
                </w:tcPr>
                <w:p w14:paraId="765375C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本</w:t>
                  </w:r>
                </w:p>
              </w:tc>
              <w:tc>
                <w:tcPr>
                  <w:tcW w:w="1576" w:type="dxa"/>
                  <w:shd w:val="clear" w:color="auto" w:fill="auto"/>
                  <w:vAlign w:val="center"/>
                </w:tcPr>
                <w:p w14:paraId="2B43767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1.93</w:t>
                  </w:r>
                </w:p>
              </w:tc>
            </w:tr>
            <w:tr w14:paraId="48D8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7C7BBE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 </w:t>
                  </w:r>
                </w:p>
              </w:tc>
              <w:tc>
                <w:tcPr>
                  <w:tcW w:w="1992" w:type="dxa"/>
                  <w:shd w:val="clear" w:color="auto" w:fill="auto"/>
                  <w:vAlign w:val="center"/>
                </w:tcPr>
                <w:p w14:paraId="73D0C5A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笔记本</w:t>
                  </w:r>
                </w:p>
              </w:tc>
              <w:tc>
                <w:tcPr>
                  <w:tcW w:w="2076" w:type="dxa"/>
                  <w:shd w:val="clear" w:color="auto" w:fill="auto"/>
                  <w:vAlign w:val="center"/>
                </w:tcPr>
                <w:p w14:paraId="567EF9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A4 72页</w:t>
                  </w:r>
                </w:p>
              </w:tc>
              <w:tc>
                <w:tcPr>
                  <w:tcW w:w="733" w:type="dxa"/>
                  <w:shd w:val="clear" w:color="auto" w:fill="auto"/>
                  <w:vAlign w:val="center"/>
                </w:tcPr>
                <w:p w14:paraId="6814D77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本</w:t>
                  </w:r>
                </w:p>
              </w:tc>
              <w:tc>
                <w:tcPr>
                  <w:tcW w:w="1576" w:type="dxa"/>
                  <w:shd w:val="clear" w:color="auto" w:fill="auto"/>
                  <w:vAlign w:val="center"/>
                </w:tcPr>
                <w:p w14:paraId="09E3CF3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4.73</w:t>
                  </w:r>
                </w:p>
              </w:tc>
            </w:tr>
            <w:tr w14:paraId="0504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EECD76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 </w:t>
                  </w:r>
                </w:p>
              </w:tc>
              <w:tc>
                <w:tcPr>
                  <w:tcW w:w="1992" w:type="dxa"/>
                  <w:shd w:val="clear" w:color="auto" w:fill="auto"/>
                  <w:vAlign w:val="center"/>
                </w:tcPr>
                <w:p w14:paraId="7A15D7F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文件袋</w:t>
                  </w:r>
                </w:p>
              </w:tc>
              <w:tc>
                <w:tcPr>
                  <w:tcW w:w="2076" w:type="dxa"/>
                  <w:shd w:val="clear" w:color="auto" w:fill="auto"/>
                  <w:vAlign w:val="center"/>
                </w:tcPr>
                <w:p w14:paraId="30E1443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A4</w:t>
                  </w:r>
                </w:p>
              </w:tc>
              <w:tc>
                <w:tcPr>
                  <w:tcW w:w="733" w:type="dxa"/>
                  <w:shd w:val="clear" w:color="auto" w:fill="auto"/>
                  <w:vAlign w:val="center"/>
                </w:tcPr>
                <w:p w14:paraId="7EA1697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53232F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0.66</w:t>
                  </w:r>
                </w:p>
              </w:tc>
            </w:tr>
            <w:tr w14:paraId="1BCD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59AFE0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 </w:t>
                  </w:r>
                </w:p>
              </w:tc>
              <w:tc>
                <w:tcPr>
                  <w:tcW w:w="1992" w:type="dxa"/>
                  <w:shd w:val="clear" w:color="auto" w:fill="auto"/>
                  <w:vAlign w:val="center"/>
                </w:tcPr>
                <w:p w14:paraId="288603B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便利贴</w:t>
                  </w:r>
                </w:p>
              </w:tc>
              <w:tc>
                <w:tcPr>
                  <w:tcW w:w="2076" w:type="dxa"/>
                  <w:shd w:val="clear" w:color="auto" w:fill="auto"/>
                  <w:vAlign w:val="center"/>
                </w:tcPr>
                <w:p w14:paraId="2BAF55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76*76mm100页</w:t>
                  </w:r>
                </w:p>
              </w:tc>
              <w:tc>
                <w:tcPr>
                  <w:tcW w:w="733" w:type="dxa"/>
                  <w:shd w:val="clear" w:color="auto" w:fill="auto"/>
                  <w:vAlign w:val="center"/>
                </w:tcPr>
                <w:p w14:paraId="6CDC0D1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本</w:t>
                  </w:r>
                </w:p>
              </w:tc>
              <w:tc>
                <w:tcPr>
                  <w:tcW w:w="1576" w:type="dxa"/>
                  <w:shd w:val="clear" w:color="auto" w:fill="auto"/>
                  <w:vAlign w:val="center"/>
                </w:tcPr>
                <w:p w14:paraId="2D2BBD5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1.1</w:t>
                  </w:r>
                </w:p>
              </w:tc>
            </w:tr>
            <w:tr w14:paraId="2B36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7CE168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 </w:t>
                  </w:r>
                </w:p>
              </w:tc>
              <w:tc>
                <w:tcPr>
                  <w:tcW w:w="1992" w:type="dxa"/>
                  <w:shd w:val="clear" w:color="auto" w:fill="auto"/>
                  <w:vAlign w:val="center"/>
                </w:tcPr>
                <w:p w14:paraId="2844055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抽杆文件夹</w:t>
                  </w:r>
                </w:p>
              </w:tc>
              <w:tc>
                <w:tcPr>
                  <w:tcW w:w="2076" w:type="dxa"/>
                  <w:shd w:val="clear" w:color="auto" w:fill="auto"/>
                  <w:vAlign w:val="center"/>
                </w:tcPr>
                <w:p w14:paraId="675375A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1.5cm</w:t>
                  </w:r>
                </w:p>
              </w:tc>
              <w:tc>
                <w:tcPr>
                  <w:tcW w:w="733" w:type="dxa"/>
                  <w:shd w:val="clear" w:color="auto" w:fill="auto"/>
                  <w:vAlign w:val="center"/>
                </w:tcPr>
                <w:p w14:paraId="121171C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E78FF8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00000"/>
                      <w:kern w:val="0"/>
                      <w:sz w:val="21"/>
                      <w:szCs w:val="21"/>
                      <w:u w:val="none"/>
                      <w:lang w:val="en-US" w:eastAsia="zh-CN" w:bidi="ar"/>
                    </w:rPr>
                    <w:t>1.16</w:t>
                  </w:r>
                </w:p>
              </w:tc>
            </w:tr>
            <w:tr w14:paraId="47F7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039671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 </w:t>
                  </w:r>
                </w:p>
              </w:tc>
              <w:tc>
                <w:tcPr>
                  <w:tcW w:w="1992" w:type="dxa"/>
                  <w:shd w:val="clear" w:color="auto" w:fill="auto"/>
                  <w:vAlign w:val="center"/>
                </w:tcPr>
                <w:p w14:paraId="12F03E6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档案袋</w:t>
                  </w:r>
                </w:p>
              </w:tc>
              <w:tc>
                <w:tcPr>
                  <w:tcW w:w="2076" w:type="dxa"/>
                  <w:shd w:val="clear" w:color="auto" w:fill="auto"/>
                  <w:vAlign w:val="center"/>
                </w:tcPr>
                <w:p w14:paraId="3E9665C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底宽4cm/8cm</w:t>
                  </w:r>
                </w:p>
              </w:tc>
              <w:tc>
                <w:tcPr>
                  <w:tcW w:w="733" w:type="dxa"/>
                  <w:shd w:val="clear" w:color="auto" w:fill="auto"/>
                  <w:vAlign w:val="center"/>
                </w:tcPr>
                <w:p w14:paraId="251EA2E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163BB4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0.83/1.65</w:t>
                  </w:r>
                </w:p>
              </w:tc>
            </w:tr>
            <w:tr w14:paraId="194D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333A7F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 </w:t>
                  </w:r>
                </w:p>
              </w:tc>
              <w:tc>
                <w:tcPr>
                  <w:tcW w:w="1992" w:type="dxa"/>
                  <w:shd w:val="clear" w:color="auto" w:fill="auto"/>
                  <w:vAlign w:val="center"/>
                </w:tcPr>
                <w:p w14:paraId="03F34D6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档案盒</w:t>
                  </w:r>
                </w:p>
              </w:tc>
              <w:tc>
                <w:tcPr>
                  <w:tcW w:w="2076" w:type="dxa"/>
                  <w:shd w:val="clear" w:color="auto" w:fill="auto"/>
                  <w:vAlign w:val="center"/>
                </w:tcPr>
                <w:p w14:paraId="35FF5C9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4cm/8cm</w:t>
                  </w:r>
                </w:p>
              </w:tc>
              <w:tc>
                <w:tcPr>
                  <w:tcW w:w="733" w:type="dxa"/>
                  <w:shd w:val="clear" w:color="auto" w:fill="auto"/>
                  <w:vAlign w:val="center"/>
                </w:tcPr>
                <w:p w14:paraId="016201E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17D588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2.48/3.3</w:t>
                  </w:r>
                </w:p>
              </w:tc>
            </w:tr>
            <w:tr w14:paraId="02B1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55C179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 </w:t>
                  </w:r>
                </w:p>
              </w:tc>
              <w:tc>
                <w:tcPr>
                  <w:tcW w:w="1992" w:type="dxa"/>
                  <w:shd w:val="clear" w:color="auto" w:fill="auto"/>
                  <w:vAlign w:val="center"/>
                </w:tcPr>
                <w:p w14:paraId="77A4ACA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蓝色文件盒</w:t>
                  </w:r>
                </w:p>
              </w:tc>
              <w:tc>
                <w:tcPr>
                  <w:tcW w:w="2076" w:type="dxa"/>
                  <w:shd w:val="clear" w:color="auto" w:fill="auto"/>
                  <w:vAlign w:val="center"/>
                </w:tcPr>
                <w:p w14:paraId="58CA9C9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有夹/无夹</w:t>
                  </w:r>
                </w:p>
              </w:tc>
              <w:tc>
                <w:tcPr>
                  <w:tcW w:w="733" w:type="dxa"/>
                  <w:shd w:val="clear" w:color="auto" w:fill="auto"/>
                  <w:vAlign w:val="center"/>
                </w:tcPr>
                <w:p w14:paraId="1F75275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F785B5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9.9/9.08</w:t>
                  </w:r>
                </w:p>
              </w:tc>
            </w:tr>
            <w:tr w14:paraId="3460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2A4499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 </w:t>
                  </w:r>
                </w:p>
              </w:tc>
              <w:tc>
                <w:tcPr>
                  <w:tcW w:w="1992" w:type="dxa"/>
                  <w:shd w:val="clear" w:color="auto" w:fill="auto"/>
                  <w:vAlign w:val="center"/>
                </w:tcPr>
                <w:p w14:paraId="78BBB20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文件架</w:t>
                  </w:r>
                </w:p>
              </w:tc>
              <w:tc>
                <w:tcPr>
                  <w:tcW w:w="2076" w:type="dxa"/>
                  <w:shd w:val="clear" w:color="auto" w:fill="auto"/>
                  <w:vAlign w:val="center"/>
                </w:tcPr>
                <w:p w14:paraId="3D4CDBE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富强四层</w:t>
                  </w:r>
                </w:p>
              </w:tc>
              <w:tc>
                <w:tcPr>
                  <w:tcW w:w="733" w:type="dxa"/>
                  <w:shd w:val="clear" w:color="auto" w:fill="auto"/>
                  <w:vAlign w:val="center"/>
                </w:tcPr>
                <w:p w14:paraId="2804595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011D32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13.48</w:t>
                  </w:r>
                </w:p>
              </w:tc>
            </w:tr>
            <w:tr w14:paraId="6353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E6DC42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 </w:t>
                  </w:r>
                </w:p>
              </w:tc>
              <w:tc>
                <w:tcPr>
                  <w:tcW w:w="1992" w:type="dxa"/>
                  <w:shd w:val="clear" w:color="auto" w:fill="auto"/>
                  <w:vAlign w:val="center"/>
                </w:tcPr>
                <w:p w14:paraId="478C8C1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塑料凳</w:t>
                  </w:r>
                </w:p>
              </w:tc>
              <w:tc>
                <w:tcPr>
                  <w:tcW w:w="2076" w:type="dxa"/>
                  <w:shd w:val="clear" w:color="auto" w:fill="auto"/>
                  <w:vAlign w:val="center"/>
                </w:tcPr>
                <w:p w14:paraId="41A413C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红色</w:t>
                  </w:r>
                </w:p>
              </w:tc>
              <w:tc>
                <w:tcPr>
                  <w:tcW w:w="733" w:type="dxa"/>
                  <w:shd w:val="clear" w:color="auto" w:fill="auto"/>
                  <w:vAlign w:val="center"/>
                </w:tcPr>
                <w:p w14:paraId="1067F89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1EBD893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7.43</w:t>
                  </w:r>
                </w:p>
              </w:tc>
            </w:tr>
            <w:tr w14:paraId="29FA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493906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 </w:t>
                  </w:r>
                </w:p>
              </w:tc>
              <w:tc>
                <w:tcPr>
                  <w:tcW w:w="1992" w:type="dxa"/>
                  <w:shd w:val="clear" w:color="auto" w:fill="auto"/>
                  <w:vAlign w:val="center"/>
                </w:tcPr>
                <w:p w14:paraId="6D06421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得顺多长尾夹2#</w:t>
                  </w:r>
                </w:p>
              </w:tc>
              <w:tc>
                <w:tcPr>
                  <w:tcW w:w="2076" w:type="dxa"/>
                  <w:shd w:val="clear" w:color="auto" w:fill="auto"/>
                  <w:vAlign w:val="center"/>
                </w:tcPr>
                <w:p w14:paraId="3BBBDA57">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1*24个</w:t>
                  </w:r>
                </w:p>
              </w:tc>
              <w:tc>
                <w:tcPr>
                  <w:tcW w:w="733" w:type="dxa"/>
                  <w:shd w:val="clear" w:color="auto" w:fill="auto"/>
                  <w:vAlign w:val="center"/>
                </w:tcPr>
                <w:p w14:paraId="6D749B8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6A6B1F7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7.43</w:t>
                  </w:r>
                </w:p>
              </w:tc>
            </w:tr>
            <w:tr w14:paraId="545F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D0E804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 </w:t>
                  </w:r>
                </w:p>
              </w:tc>
              <w:tc>
                <w:tcPr>
                  <w:tcW w:w="1992" w:type="dxa"/>
                  <w:shd w:val="clear" w:color="auto" w:fill="auto"/>
                  <w:vAlign w:val="center"/>
                </w:tcPr>
                <w:p w14:paraId="442123A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得顺多长尾夹3#</w:t>
                  </w:r>
                </w:p>
              </w:tc>
              <w:tc>
                <w:tcPr>
                  <w:tcW w:w="2076" w:type="dxa"/>
                  <w:shd w:val="clear" w:color="auto" w:fill="auto"/>
                  <w:vAlign w:val="center"/>
                </w:tcPr>
                <w:p w14:paraId="30CA0F4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1*24个</w:t>
                  </w:r>
                </w:p>
              </w:tc>
              <w:tc>
                <w:tcPr>
                  <w:tcW w:w="733" w:type="dxa"/>
                  <w:shd w:val="clear" w:color="auto" w:fill="auto"/>
                  <w:vAlign w:val="center"/>
                </w:tcPr>
                <w:p w14:paraId="663F96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463BAFC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5.23</w:t>
                  </w:r>
                </w:p>
              </w:tc>
            </w:tr>
            <w:tr w14:paraId="7211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7A6FAF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 </w:t>
                  </w:r>
                </w:p>
              </w:tc>
              <w:tc>
                <w:tcPr>
                  <w:tcW w:w="1992" w:type="dxa"/>
                  <w:shd w:val="clear" w:color="auto" w:fill="auto"/>
                  <w:vAlign w:val="center"/>
                </w:tcPr>
                <w:p w14:paraId="13D80BD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得顺多长尾夹5#</w:t>
                  </w:r>
                </w:p>
              </w:tc>
              <w:tc>
                <w:tcPr>
                  <w:tcW w:w="2076" w:type="dxa"/>
                  <w:shd w:val="clear" w:color="auto" w:fill="auto"/>
                  <w:vAlign w:val="center"/>
                </w:tcPr>
                <w:p w14:paraId="2D9D0ACC">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1*40个</w:t>
                  </w:r>
                </w:p>
              </w:tc>
              <w:tc>
                <w:tcPr>
                  <w:tcW w:w="733" w:type="dxa"/>
                  <w:shd w:val="clear" w:color="auto" w:fill="auto"/>
                  <w:vAlign w:val="center"/>
                </w:tcPr>
                <w:p w14:paraId="7AD57D1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05C664F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3.96</w:t>
                  </w:r>
                </w:p>
              </w:tc>
            </w:tr>
            <w:tr w14:paraId="67C2D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FA6FE4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14 </w:t>
                  </w:r>
                </w:p>
              </w:tc>
              <w:tc>
                <w:tcPr>
                  <w:tcW w:w="1992" w:type="dxa"/>
                  <w:shd w:val="clear" w:color="auto" w:fill="auto"/>
                  <w:vAlign w:val="center"/>
                </w:tcPr>
                <w:p w14:paraId="58F5D49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555牌7号电池</w:t>
                  </w:r>
                </w:p>
              </w:tc>
              <w:tc>
                <w:tcPr>
                  <w:tcW w:w="2076" w:type="dxa"/>
                  <w:shd w:val="clear" w:color="auto" w:fill="auto"/>
                  <w:vAlign w:val="center"/>
                </w:tcPr>
                <w:p w14:paraId="4EF4115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1*60颗</w:t>
                  </w:r>
                </w:p>
              </w:tc>
              <w:tc>
                <w:tcPr>
                  <w:tcW w:w="733" w:type="dxa"/>
                  <w:shd w:val="clear" w:color="auto" w:fill="auto"/>
                  <w:vAlign w:val="center"/>
                </w:tcPr>
                <w:p w14:paraId="305E630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2DFBFAE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66</w:t>
                  </w:r>
                </w:p>
              </w:tc>
            </w:tr>
            <w:tr w14:paraId="57A7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A77C51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15 </w:t>
                  </w:r>
                </w:p>
              </w:tc>
              <w:tc>
                <w:tcPr>
                  <w:tcW w:w="1992" w:type="dxa"/>
                  <w:shd w:val="clear" w:color="auto" w:fill="auto"/>
                  <w:vAlign w:val="center"/>
                </w:tcPr>
                <w:p w14:paraId="7BCDA2C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555牌5号电池</w:t>
                  </w:r>
                </w:p>
              </w:tc>
              <w:tc>
                <w:tcPr>
                  <w:tcW w:w="2076" w:type="dxa"/>
                  <w:shd w:val="clear" w:color="auto" w:fill="auto"/>
                  <w:vAlign w:val="center"/>
                </w:tcPr>
                <w:p w14:paraId="75C7F5C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1*60颗</w:t>
                  </w:r>
                </w:p>
              </w:tc>
              <w:tc>
                <w:tcPr>
                  <w:tcW w:w="733" w:type="dxa"/>
                  <w:shd w:val="clear" w:color="auto" w:fill="auto"/>
                  <w:vAlign w:val="center"/>
                </w:tcPr>
                <w:p w14:paraId="4FC49B5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23C2CDA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66</w:t>
                  </w:r>
                </w:p>
              </w:tc>
            </w:tr>
            <w:tr w14:paraId="7641C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60150EA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16 </w:t>
                  </w:r>
                </w:p>
              </w:tc>
              <w:tc>
                <w:tcPr>
                  <w:tcW w:w="1992" w:type="dxa"/>
                  <w:shd w:val="clear" w:color="auto" w:fill="auto"/>
                  <w:vAlign w:val="center"/>
                </w:tcPr>
                <w:p w14:paraId="1236179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南孚电池</w:t>
                  </w:r>
                </w:p>
              </w:tc>
              <w:tc>
                <w:tcPr>
                  <w:tcW w:w="2076" w:type="dxa"/>
                  <w:shd w:val="clear" w:color="auto" w:fill="auto"/>
                  <w:vAlign w:val="center"/>
                </w:tcPr>
                <w:p w14:paraId="75E425B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5号</w:t>
                  </w:r>
                </w:p>
              </w:tc>
              <w:tc>
                <w:tcPr>
                  <w:tcW w:w="733" w:type="dxa"/>
                  <w:shd w:val="clear" w:color="auto" w:fill="auto"/>
                  <w:vAlign w:val="center"/>
                </w:tcPr>
                <w:p w14:paraId="4177A71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颗</w:t>
                  </w:r>
                </w:p>
              </w:tc>
              <w:tc>
                <w:tcPr>
                  <w:tcW w:w="1576" w:type="dxa"/>
                  <w:shd w:val="clear" w:color="auto" w:fill="auto"/>
                  <w:vAlign w:val="center"/>
                </w:tcPr>
                <w:p w14:paraId="51F2B90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1.93</w:t>
                  </w:r>
                </w:p>
              </w:tc>
            </w:tr>
            <w:tr w14:paraId="1827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79D9CA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17 </w:t>
                  </w:r>
                </w:p>
              </w:tc>
              <w:tc>
                <w:tcPr>
                  <w:tcW w:w="1992" w:type="dxa"/>
                  <w:shd w:val="clear" w:color="auto" w:fill="auto"/>
                  <w:vAlign w:val="center"/>
                </w:tcPr>
                <w:p w14:paraId="3EAC440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南孚电池</w:t>
                  </w:r>
                </w:p>
              </w:tc>
              <w:tc>
                <w:tcPr>
                  <w:tcW w:w="2076" w:type="dxa"/>
                  <w:shd w:val="clear" w:color="auto" w:fill="auto"/>
                  <w:vAlign w:val="center"/>
                </w:tcPr>
                <w:p w14:paraId="39D3BF6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7号</w:t>
                  </w:r>
                </w:p>
              </w:tc>
              <w:tc>
                <w:tcPr>
                  <w:tcW w:w="733" w:type="dxa"/>
                  <w:shd w:val="clear" w:color="auto" w:fill="auto"/>
                  <w:vAlign w:val="center"/>
                </w:tcPr>
                <w:p w14:paraId="34E7F53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颗</w:t>
                  </w:r>
                </w:p>
              </w:tc>
              <w:tc>
                <w:tcPr>
                  <w:tcW w:w="1576" w:type="dxa"/>
                  <w:shd w:val="clear" w:color="auto" w:fill="auto"/>
                  <w:vAlign w:val="center"/>
                </w:tcPr>
                <w:p w14:paraId="68B0C5B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1.65</w:t>
                  </w:r>
                </w:p>
              </w:tc>
            </w:tr>
            <w:tr w14:paraId="7240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112B42A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18 </w:t>
                  </w:r>
                </w:p>
              </w:tc>
              <w:tc>
                <w:tcPr>
                  <w:tcW w:w="1992" w:type="dxa"/>
                  <w:shd w:val="clear" w:color="auto" w:fill="auto"/>
                  <w:vAlign w:val="center"/>
                </w:tcPr>
                <w:p w14:paraId="0C28A7B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排插</w:t>
                  </w:r>
                </w:p>
              </w:tc>
              <w:tc>
                <w:tcPr>
                  <w:tcW w:w="2076" w:type="dxa"/>
                  <w:shd w:val="clear" w:color="auto" w:fill="auto"/>
                  <w:vAlign w:val="center"/>
                </w:tcPr>
                <w:p w14:paraId="1071B43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八孔三米/八孔五米</w:t>
                  </w:r>
                </w:p>
              </w:tc>
              <w:tc>
                <w:tcPr>
                  <w:tcW w:w="733" w:type="dxa"/>
                  <w:shd w:val="clear" w:color="auto" w:fill="auto"/>
                  <w:vAlign w:val="center"/>
                </w:tcPr>
                <w:p w14:paraId="3B2194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758F58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22/23.1</w:t>
                  </w:r>
                </w:p>
              </w:tc>
            </w:tr>
            <w:tr w14:paraId="790AC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1BC09DE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19 </w:t>
                  </w:r>
                </w:p>
              </w:tc>
              <w:tc>
                <w:tcPr>
                  <w:tcW w:w="1992" w:type="dxa"/>
                  <w:shd w:val="clear" w:color="auto" w:fill="auto"/>
                  <w:vAlign w:val="center"/>
                </w:tcPr>
                <w:p w14:paraId="7BDD1B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按动签字笔</w:t>
                  </w:r>
                </w:p>
              </w:tc>
              <w:tc>
                <w:tcPr>
                  <w:tcW w:w="2076" w:type="dxa"/>
                  <w:shd w:val="clear" w:color="auto" w:fill="auto"/>
                  <w:vAlign w:val="center"/>
                </w:tcPr>
                <w:p w14:paraId="6FBE804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黑色1*12支</w:t>
                  </w:r>
                </w:p>
              </w:tc>
              <w:tc>
                <w:tcPr>
                  <w:tcW w:w="733" w:type="dxa"/>
                  <w:shd w:val="clear" w:color="auto" w:fill="auto"/>
                  <w:vAlign w:val="center"/>
                </w:tcPr>
                <w:p w14:paraId="012153A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3A23707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13.2</w:t>
                  </w:r>
                </w:p>
              </w:tc>
            </w:tr>
            <w:tr w14:paraId="29C5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6BDA58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20 </w:t>
                  </w:r>
                </w:p>
              </w:tc>
              <w:tc>
                <w:tcPr>
                  <w:tcW w:w="1992" w:type="dxa"/>
                  <w:shd w:val="clear" w:color="auto" w:fill="auto"/>
                  <w:vAlign w:val="center"/>
                </w:tcPr>
                <w:p w14:paraId="59B75A3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真彩中性笔</w:t>
                  </w:r>
                </w:p>
              </w:tc>
              <w:tc>
                <w:tcPr>
                  <w:tcW w:w="2076" w:type="dxa"/>
                  <w:shd w:val="clear" w:color="auto" w:fill="auto"/>
                  <w:vAlign w:val="center"/>
                </w:tcPr>
                <w:p w14:paraId="629ABDC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黑色1*12支</w:t>
                  </w:r>
                </w:p>
              </w:tc>
              <w:tc>
                <w:tcPr>
                  <w:tcW w:w="733" w:type="dxa"/>
                  <w:shd w:val="clear" w:color="auto" w:fill="auto"/>
                  <w:vAlign w:val="center"/>
                </w:tcPr>
                <w:p w14:paraId="13B7455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27E7219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9.9</w:t>
                  </w:r>
                </w:p>
              </w:tc>
            </w:tr>
            <w:tr w14:paraId="46EC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11E4CB0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21 </w:t>
                  </w:r>
                </w:p>
              </w:tc>
              <w:tc>
                <w:tcPr>
                  <w:tcW w:w="1992" w:type="dxa"/>
                  <w:shd w:val="clear" w:color="auto" w:fill="auto"/>
                  <w:vAlign w:val="center"/>
                </w:tcPr>
                <w:p w14:paraId="44E7ACE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荣誉证书</w:t>
                  </w:r>
                </w:p>
              </w:tc>
              <w:tc>
                <w:tcPr>
                  <w:tcW w:w="2076" w:type="dxa"/>
                  <w:shd w:val="clear" w:color="auto" w:fill="auto"/>
                  <w:vAlign w:val="center"/>
                </w:tcPr>
                <w:p w14:paraId="75D2C12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A4</w:t>
                  </w:r>
                </w:p>
              </w:tc>
              <w:tc>
                <w:tcPr>
                  <w:tcW w:w="733" w:type="dxa"/>
                  <w:shd w:val="clear" w:color="auto" w:fill="auto"/>
                  <w:vAlign w:val="center"/>
                </w:tcPr>
                <w:p w14:paraId="539BDE1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本</w:t>
                  </w:r>
                </w:p>
              </w:tc>
              <w:tc>
                <w:tcPr>
                  <w:tcW w:w="1576" w:type="dxa"/>
                  <w:shd w:val="clear" w:color="auto" w:fill="auto"/>
                  <w:vAlign w:val="center"/>
                </w:tcPr>
                <w:p w14:paraId="1F62BB2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8.25</w:t>
                  </w:r>
                </w:p>
              </w:tc>
            </w:tr>
            <w:tr w14:paraId="0631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D172C9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22 </w:t>
                  </w:r>
                </w:p>
              </w:tc>
              <w:tc>
                <w:tcPr>
                  <w:tcW w:w="1992" w:type="dxa"/>
                  <w:shd w:val="clear" w:color="auto" w:fill="auto"/>
                  <w:vAlign w:val="center"/>
                </w:tcPr>
                <w:p w14:paraId="42E75D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快干印泥</w:t>
                  </w:r>
                </w:p>
              </w:tc>
              <w:tc>
                <w:tcPr>
                  <w:tcW w:w="2076" w:type="dxa"/>
                  <w:shd w:val="clear" w:color="auto" w:fill="auto"/>
                  <w:vAlign w:val="center"/>
                </w:tcPr>
                <w:p w14:paraId="5B9E30A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工字牌</w:t>
                  </w:r>
                </w:p>
              </w:tc>
              <w:tc>
                <w:tcPr>
                  <w:tcW w:w="733" w:type="dxa"/>
                  <w:shd w:val="clear" w:color="auto" w:fill="auto"/>
                  <w:vAlign w:val="center"/>
                </w:tcPr>
                <w:p w14:paraId="4EC557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2F031A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4.4</w:t>
                  </w:r>
                </w:p>
              </w:tc>
            </w:tr>
            <w:tr w14:paraId="5CBF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F0487D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23 </w:t>
                  </w:r>
                </w:p>
              </w:tc>
              <w:tc>
                <w:tcPr>
                  <w:tcW w:w="1992" w:type="dxa"/>
                  <w:shd w:val="clear" w:color="auto" w:fill="auto"/>
                  <w:vAlign w:val="center"/>
                </w:tcPr>
                <w:p w14:paraId="2E17A16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得力印油</w:t>
                  </w:r>
                </w:p>
              </w:tc>
              <w:tc>
                <w:tcPr>
                  <w:tcW w:w="2076" w:type="dxa"/>
                  <w:shd w:val="clear" w:color="auto" w:fill="auto"/>
                  <w:vAlign w:val="center"/>
                </w:tcPr>
                <w:p w14:paraId="18D2375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10ml</w:t>
                  </w:r>
                </w:p>
              </w:tc>
              <w:tc>
                <w:tcPr>
                  <w:tcW w:w="733" w:type="dxa"/>
                  <w:shd w:val="clear" w:color="auto" w:fill="auto"/>
                  <w:vAlign w:val="center"/>
                </w:tcPr>
                <w:p w14:paraId="029BE4D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瓶</w:t>
                  </w:r>
                </w:p>
              </w:tc>
              <w:tc>
                <w:tcPr>
                  <w:tcW w:w="1576" w:type="dxa"/>
                  <w:shd w:val="clear" w:color="auto" w:fill="auto"/>
                  <w:vAlign w:val="center"/>
                </w:tcPr>
                <w:p w14:paraId="564911D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3.3</w:t>
                  </w:r>
                </w:p>
              </w:tc>
            </w:tr>
            <w:tr w14:paraId="36693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F58168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24 </w:t>
                  </w:r>
                </w:p>
              </w:tc>
              <w:tc>
                <w:tcPr>
                  <w:tcW w:w="1992" w:type="dxa"/>
                  <w:shd w:val="clear" w:color="auto" w:fill="auto"/>
                  <w:vAlign w:val="center"/>
                </w:tcPr>
                <w:p w14:paraId="52761D9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怡宝纯净水</w:t>
                  </w:r>
                </w:p>
              </w:tc>
              <w:tc>
                <w:tcPr>
                  <w:tcW w:w="2076" w:type="dxa"/>
                  <w:shd w:val="clear" w:color="auto" w:fill="auto"/>
                  <w:vAlign w:val="center"/>
                </w:tcPr>
                <w:p w14:paraId="1EDD64E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1*24瓶 350ml</w:t>
                  </w:r>
                </w:p>
              </w:tc>
              <w:tc>
                <w:tcPr>
                  <w:tcW w:w="733" w:type="dxa"/>
                  <w:shd w:val="clear" w:color="auto" w:fill="auto"/>
                  <w:vAlign w:val="center"/>
                </w:tcPr>
                <w:p w14:paraId="5167C9F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箱</w:t>
                  </w:r>
                </w:p>
              </w:tc>
              <w:tc>
                <w:tcPr>
                  <w:tcW w:w="1576" w:type="dxa"/>
                  <w:shd w:val="clear" w:color="auto" w:fill="auto"/>
                  <w:vAlign w:val="center"/>
                </w:tcPr>
                <w:p w14:paraId="657ECA4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17.6</w:t>
                  </w:r>
                </w:p>
              </w:tc>
            </w:tr>
            <w:tr w14:paraId="3B5F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2A57AA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25 </w:t>
                  </w:r>
                </w:p>
              </w:tc>
              <w:tc>
                <w:tcPr>
                  <w:tcW w:w="1992" w:type="dxa"/>
                  <w:shd w:val="clear" w:color="auto" w:fill="auto"/>
                  <w:vAlign w:val="center"/>
                </w:tcPr>
                <w:p w14:paraId="0248BC1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抽纸</w:t>
                  </w:r>
                </w:p>
              </w:tc>
              <w:tc>
                <w:tcPr>
                  <w:tcW w:w="2076" w:type="dxa"/>
                  <w:shd w:val="clear" w:color="auto" w:fill="auto"/>
                  <w:vAlign w:val="center"/>
                </w:tcPr>
                <w:p w14:paraId="644A715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1*8包</w:t>
                  </w:r>
                </w:p>
              </w:tc>
              <w:tc>
                <w:tcPr>
                  <w:tcW w:w="733" w:type="dxa"/>
                  <w:shd w:val="clear" w:color="auto" w:fill="auto"/>
                  <w:vAlign w:val="center"/>
                </w:tcPr>
                <w:p w14:paraId="49AD1B3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提</w:t>
                  </w:r>
                </w:p>
              </w:tc>
              <w:tc>
                <w:tcPr>
                  <w:tcW w:w="1576" w:type="dxa"/>
                  <w:shd w:val="clear" w:color="auto" w:fill="auto"/>
                  <w:vAlign w:val="center"/>
                </w:tcPr>
                <w:p w14:paraId="43ACD6E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7.98</w:t>
                  </w:r>
                </w:p>
              </w:tc>
            </w:tr>
            <w:tr w14:paraId="5ECD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EA259D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26 </w:t>
                  </w:r>
                </w:p>
              </w:tc>
              <w:tc>
                <w:tcPr>
                  <w:tcW w:w="1992" w:type="dxa"/>
                  <w:shd w:val="clear" w:color="auto" w:fill="auto"/>
                  <w:vAlign w:val="center"/>
                </w:tcPr>
                <w:p w14:paraId="52B402F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擦手纸</w:t>
                  </w:r>
                </w:p>
              </w:tc>
              <w:tc>
                <w:tcPr>
                  <w:tcW w:w="2076" w:type="dxa"/>
                  <w:shd w:val="clear" w:color="auto" w:fill="auto"/>
                  <w:vAlign w:val="center"/>
                </w:tcPr>
                <w:p w14:paraId="3B7DC16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160抽*20包</w:t>
                  </w:r>
                </w:p>
              </w:tc>
              <w:tc>
                <w:tcPr>
                  <w:tcW w:w="733" w:type="dxa"/>
                  <w:shd w:val="clear" w:color="auto" w:fill="auto"/>
                  <w:vAlign w:val="center"/>
                </w:tcPr>
                <w:p w14:paraId="762B7F0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箱</w:t>
                  </w:r>
                </w:p>
              </w:tc>
              <w:tc>
                <w:tcPr>
                  <w:tcW w:w="1576" w:type="dxa"/>
                  <w:shd w:val="clear" w:color="auto" w:fill="auto"/>
                  <w:vAlign w:val="center"/>
                </w:tcPr>
                <w:p w14:paraId="3BFB9C6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52.25</w:t>
                  </w:r>
                </w:p>
              </w:tc>
            </w:tr>
            <w:tr w14:paraId="6912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648" w:type="dxa"/>
                  <w:shd w:val="clear" w:color="auto" w:fill="auto"/>
                  <w:vAlign w:val="center"/>
                </w:tcPr>
                <w:p w14:paraId="22ADA9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27 </w:t>
                  </w:r>
                </w:p>
              </w:tc>
              <w:tc>
                <w:tcPr>
                  <w:tcW w:w="1992" w:type="dxa"/>
                  <w:shd w:val="clear" w:color="auto" w:fill="auto"/>
                  <w:vAlign w:val="center"/>
                </w:tcPr>
                <w:p w14:paraId="244C103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擦手纸盒</w:t>
                  </w:r>
                </w:p>
              </w:tc>
              <w:tc>
                <w:tcPr>
                  <w:tcW w:w="2076" w:type="dxa"/>
                  <w:shd w:val="clear" w:color="auto" w:fill="auto"/>
                  <w:vAlign w:val="center"/>
                </w:tcPr>
                <w:p w14:paraId="4127FD4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265*206*105mm</w:t>
                  </w:r>
                </w:p>
              </w:tc>
              <w:tc>
                <w:tcPr>
                  <w:tcW w:w="733" w:type="dxa"/>
                  <w:shd w:val="clear" w:color="auto" w:fill="auto"/>
                  <w:vAlign w:val="center"/>
                </w:tcPr>
                <w:p w14:paraId="0F8D5C7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996CEC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15.68</w:t>
                  </w:r>
                </w:p>
              </w:tc>
            </w:tr>
            <w:tr w14:paraId="627D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1AB245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28 </w:t>
                  </w:r>
                </w:p>
              </w:tc>
              <w:tc>
                <w:tcPr>
                  <w:tcW w:w="1992" w:type="dxa"/>
                  <w:shd w:val="clear" w:color="auto" w:fill="auto"/>
                  <w:vAlign w:val="center"/>
                </w:tcPr>
                <w:p w14:paraId="411AF0E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有盖透明储物箱</w:t>
                  </w:r>
                </w:p>
              </w:tc>
              <w:tc>
                <w:tcPr>
                  <w:tcW w:w="2076" w:type="dxa"/>
                  <w:shd w:val="clear" w:color="auto" w:fill="auto"/>
                  <w:vAlign w:val="center"/>
                </w:tcPr>
                <w:p w14:paraId="455B09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52*35*25cm</w:t>
                  </w:r>
                </w:p>
              </w:tc>
              <w:tc>
                <w:tcPr>
                  <w:tcW w:w="733" w:type="dxa"/>
                  <w:shd w:val="clear" w:color="auto" w:fill="auto"/>
                  <w:vAlign w:val="center"/>
                </w:tcPr>
                <w:p w14:paraId="6C93AA7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3C8A4C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29.7</w:t>
                  </w:r>
                </w:p>
              </w:tc>
            </w:tr>
            <w:tr w14:paraId="2F10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7E95B5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29 </w:t>
                  </w:r>
                </w:p>
              </w:tc>
              <w:tc>
                <w:tcPr>
                  <w:tcW w:w="1992" w:type="dxa"/>
                  <w:shd w:val="clear" w:color="auto" w:fill="auto"/>
                  <w:vAlign w:val="center"/>
                </w:tcPr>
                <w:p w14:paraId="7510CDC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有盖透明储物箱</w:t>
                  </w:r>
                </w:p>
              </w:tc>
              <w:tc>
                <w:tcPr>
                  <w:tcW w:w="2076" w:type="dxa"/>
                  <w:shd w:val="clear" w:color="auto" w:fill="auto"/>
                  <w:vAlign w:val="center"/>
                </w:tcPr>
                <w:p w14:paraId="43A32E0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45*32*21cm</w:t>
                  </w:r>
                </w:p>
              </w:tc>
              <w:tc>
                <w:tcPr>
                  <w:tcW w:w="733" w:type="dxa"/>
                  <w:shd w:val="clear" w:color="auto" w:fill="auto"/>
                  <w:vAlign w:val="center"/>
                </w:tcPr>
                <w:p w14:paraId="028C7D2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994876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25.3</w:t>
                  </w:r>
                </w:p>
              </w:tc>
            </w:tr>
            <w:tr w14:paraId="5D14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2F7A4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30 </w:t>
                  </w:r>
                </w:p>
              </w:tc>
              <w:tc>
                <w:tcPr>
                  <w:tcW w:w="1992" w:type="dxa"/>
                  <w:shd w:val="clear" w:color="auto" w:fill="auto"/>
                  <w:vAlign w:val="center"/>
                </w:tcPr>
                <w:p w14:paraId="4EFF247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有盖透明储物箱</w:t>
                  </w:r>
                </w:p>
              </w:tc>
              <w:tc>
                <w:tcPr>
                  <w:tcW w:w="2076" w:type="dxa"/>
                  <w:shd w:val="clear" w:color="auto" w:fill="auto"/>
                  <w:vAlign w:val="center"/>
                </w:tcPr>
                <w:p w14:paraId="35D22C9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40*28*20cm</w:t>
                  </w:r>
                </w:p>
              </w:tc>
              <w:tc>
                <w:tcPr>
                  <w:tcW w:w="733" w:type="dxa"/>
                  <w:shd w:val="clear" w:color="auto" w:fill="auto"/>
                  <w:vAlign w:val="center"/>
                </w:tcPr>
                <w:p w14:paraId="3E4EA12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1A4139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20.9</w:t>
                  </w:r>
                </w:p>
              </w:tc>
            </w:tr>
            <w:tr w14:paraId="6FAAB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A632A9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31 </w:t>
                  </w:r>
                </w:p>
              </w:tc>
              <w:tc>
                <w:tcPr>
                  <w:tcW w:w="1992" w:type="dxa"/>
                  <w:shd w:val="clear" w:color="auto" w:fill="auto"/>
                  <w:vAlign w:val="center"/>
                </w:tcPr>
                <w:p w14:paraId="685C81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有盖透明储物箱</w:t>
                  </w:r>
                </w:p>
              </w:tc>
              <w:tc>
                <w:tcPr>
                  <w:tcW w:w="2076" w:type="dxa"/>
                  <w:shd w:val="clear" w:color="auto" w:fill="auto"/>
                  <w:vAlign w:val="center"/>
                </w:tcPr>
                <w:p w14:paraId="22F3ED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26*38*21cm</w:t>
                  </w:r>
                </w:p>
              </w:tc>
              <w:tc>
                <w:tcPr>
                  <w:tcW w:w="733" w:type="dxa"/>
                  <w:shd w:val="clear" w:color="auto" w:fill="auto"/>
                  <w:vAlign w:val="center"/>
                </w:tcPr>
                <w:p w14:paraId="589E03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9191F2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13.48</w:t>
                  </w:r>
                </w:p>
              </w:tc>
            </w:tr>
            <w:tr w14:paraId="36BC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1ADFD4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32 </w:t>
                  </w:r>
                </w:p>
              </w:tc>
              <w:tc>
                <w:tcPr>
                  <w:tcW w:w="1992" w:type="dxa"/>
                  <w:shd w:val="clear" w:color="auto" w:fill="auto"/>
                  <w:vAlign w:val="center"/>
                </w:tcPr>
                <w:p w14:paraId="58A497D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透明收纳箱55L（带轮）</w:t>
                  </w:r>
                </w:p>
              </w:tc>
              <w:tc>
                <w:tcPr>
                  <w:tcW w:w="2076" w:type="dxa"/>
                  <w:shd w:val="clear" w:color="auto" w:fill="auto"/>
                  <w:vAlign w:val="center"/>
                </w:tcPr>
                <w:p w14:paraId="1287C13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52*37*32cm</w:t>
                  </w:r>
                </w:p>
              </w:tc>
              <w:tc>
                <w:tcPr>
                  <w:tcW w:w="733" w:type="dxa"/>
                  <w:shd w:val="clear" w:color="auto" w:fill="auto"/>
                  <w:vAlign w:val="center"/>
                </w:tcPr>
                <w:p w14:paraId="7B467A2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03A097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38.39</w:t>
                  </w:r>
                </w:p>
              </w:tc>
            </w:tr>
            <w:tr w14:paraId="70A8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2FC674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33 </w:t>
                  </w:r>
                </w:p>
              </w:tc>
              <w:tc>
                <w:tcPr>
                  <w:tcW w:w="1992" w:type="dxa"/>
                  <w:shd w:val="clear" w:color="auto" w:fill="auto"/>
                  <w:vAlign w:val="center"/>
                </w:tcPr>
                <w:p w14:paraId="53C8A24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透明收纳箱68L（带轮）</w:t>
                  </w:r>
                </w:p>
              </w:tc>
              <w:tc>
                <w:tcPr>
                  <w:tcW w:w="2076" w:type="dxa"/>
                  <w:shd w:val="clear" w:color="auto" w:fill="auto"/>
                  <w:vAlign w:val="center"/>
                </w:tcPr>
                <w:p w14:paraId="2C8E5E2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55*40*34cm</w:t>
                  </w:r>
                </w:p>
              </w:tc>
              <w:tc>
                <w:tcPr>
                  <w:tcW w:w="733" w:type="dxa"/>
                  <w:shd w:val="clear" w:color="auto" w:fill="auto"/>
                  <w:vAlign w:val="center"/>
                </w:tcPr>
                <w:p w14:paraId="1C718DA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1B9272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45.87</w:t>
                  </w:r>
                </w:p>
              </w:tc>
            </w:tr>
            <w:tr w14:paraId="711C6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C451A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34 </w:t>
                  </w:r>
                </w:p>
              </w:tc>
              <w:tc>
                <w:tcPr>
                  <w:tcW w:w="1992" w:type="dxa"/>
                  <w:shd w:val="clear" w:color="auto" w:fill="auto"/>
                  <w:vAlign w:val="center"/>
                </w:tcPr>
                <w:p w14:paraId="0183EED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透明收纳箱85L（带轮）</w:t>
                  </w:r>
                </w:p>
              </w:tc>
              <w:tc>
                <w:tcPr>
                  <w:tcW w:w="2076" w:type="dxa"/>
                  <w:shd w:val="clear" w:color="auto" w:fill="auto"/>
                  <w:vAlign w:val="center"/>
                </w:tcPr>
                <w:p w14:paraId="589D8EF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61*44*38cm</w:t>
                  </w:r>
                </w:p>
              </w:tc>
              <w:tc>
                <w:tcPr>
                  <w:tcW w:w="733" w:type="dxa"/>
                  <w:shd w:val="clear" w:color="auto" w:fill="auto"/>
                  <w:vAlign w:val="center"/>
                </w:tcPr>
                <w:p w14:paraId="3D3D75E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47093D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50.6</w:t>
                  </w:r>
                </w:p>
              </w:tc>
            </w:tr>
            <w:tr w14:paraId="1958A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6A97C48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35 </w:t>
                  </w:r>
                </w:p>
              </w:tc>
              <w:tc>
                <w:tcPr>
                  <w:tcW w:w="1992" w:type="dxa"/>
                  <w:shd w:val="clear" w:color="auto" w:fill="auto"/>
                  <w:vAlign w:val="center"/>
                </w:tcPr>
                <w:p w14:paraId="7D83FA8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挂钟</w:t>
                  </w:r>
                </w:p>
              </w:tc>
              <w:tc>
                <w:tcPr>
                  <w:tcW w:w="2076" w:type="dxa"/>
                  <w:shd w:val="clear" w:color="auto" w:fill="auto"/>
                  <w:vAlign w:val="center"/>
                </w:tcPr>
                <w:p w14:paraId="7931457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30cm</w:t>
                  </w:r>
                </w:p>
              </w:tc>
              <w:tc>
                <w:tcPr>
                  <w:tcW w:w="733" w:type="dxa"/>
                  <w:shd w:val="clear" w:color="auto" w:fill="auto"/>
                  <w:vAlign w:val="center"/>
                </w:tcPr>
                <w:p w14:paraId="0E2EB1F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CBCED7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30.25</w:t>
                  </w:r>
                </w:p>
              </w:tc>
            </w:tr>
            <w:tr w14:paraId="584C3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71CD7C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36 </w:t>
                  </w:r>
                </w:p>
              </w:tc>
              <w:tc>
                <w:tcPr>
                  <w:tcW w:w="1992" w:type="dxa"/>
                  <w:shd w:val="clear" w:color="auto" w:fill="auto"/>
                  <w:vAlign w:val="center"/>
                </w:tcPr>
                <w:p w14:paraId="2F5F37B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胶水桶(带盖)</w:t>
                  </w:r>
                </w:p>
              </w:tc>
              <w:tc>
                <w:tcPr>
                  <w:tcW w:w="2076" w:type="dxa"/>
                  <w:shd w:val="clear" w:color="auto" w:fill="auto"/>
                  <w:vAlign w:val="center"/>
                </w:tcPr>
                <w:p w14:paraId="32234CB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20L</w:t>
                  </w:r>
                </w:p>
              </w:tc>
              <w:tc>
                <w:tcPr>
                  <w:tcW w:w="733" w:type="dxa"/>
                  <w:shd w:val="clear" w:color="auto" w:fill="auto"/>
                  <w:vAlign w:val="center"/>
                </w:tcPr>
                <w:p w14:paraId="3F5DAB5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FD14D1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22.55</w:t>
                  </w:r>
                </w:p>
              </w:tc>
            </w:tr>
            <w:tr w14:paraId="27AA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01314D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37 </w:t>
                  </w:r>
                </w:p>
              </w:tc>
              <w:tc>
                <w:tcPr>
                  <w:tcW w:w="1992" w:type="dxa"/>
                  <w:shd w:val="clear" w:color="auto" w:fill="auto"/>
                  <w:vAlign w:val="center"/>
                </w:tcPr>
                <w:p w14:paraId="4FA5265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不锈钢挂衣钩</w:t>
                  </w:r>
                </w:p>
              </w:tc>
              <w:tc>
                <w:tcPr>
                  <w:tcW w:w="2076" w:type="dxa"/>
                  <w:shd w:val="clear" w:color="auto" w:fill="auto"/>
                  <w:vAlign w:val="center"/>
                </w:tcPr>
                <w:p w14:paraId="0ADC527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1*8钩</w:t>
                  </w:r>
                </w:p>
              </w:tc>
              <w:tc>
                <w:tcPr>
                  <w:tcW w:w="733" w:type="dxa"/>
                  <w:shd w:val="clear" w:color="auto" w:fill="auto"/>
                  <w:vAlign w:val="center"/>
                </w:tcPr>
                <w:p w14:paraId="765C594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排</w:t>
                  </w:r>
                </w:p>
              </w:tc>
              <w:tc>
                <w:tcPr>
                  <w:tcW w:w="1576" w:type="dxa"/>
                  <w:shd w:val="clear" w:color="auto" w:fill="auto"/>
                  <w:vAlign w:val="center"/>
                </w:tcPr>
                <w:p w14:paraId="5B3746D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8.25</w:t>
                  </w:r>
                </w:p>
              </w:tc>
            </w:tr>
            <w:tr w14:paraId="5465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F9251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38 </w:t>
                  </w:r>
                </w:p>
              </w:tc>
              <w:tc>
                <w:tcPr>
                  <w:tcW w:w="1992" w:type="dxa"/>
                  <w:shd w:val="clear" w:color="auto" w:fill="auto"/>
                  <w:vAlign w:val="center"/>
                </w:tcPr>
                <w:p w14:paraId="24AFCEB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铁皮柜(二抽一门)</w:t>
                  </w:r>
                </w:p>
              </w:tc>
              <w:tc>
                <w:tcPr>
                  <w:tcW w:w="2076" w:type="dxa"/>
                  <w:shd w:val="clear" w:color="auto" w:fill="auto"/>
                  <w:vAlign w:val="center"/>
                </w:tcPr>
                <w:p w14:paraId="552DDFD3">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440*390*650mm</w:t>
                  </w:r>
                </w:p>
              </w:tc>
              <w:tc>
                <w:tcPr>
                  <w:tcW w:w="733" w:type="dxa"/>
                  <w:shd w:val="clear" w:color="auto" w:fill="auto"/>
                  <w:vAlign w:val="center"/>
                </w:tcPr>
                <w:p w14:paraId="0E433FF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6AB723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188.1</w:t>
                  </w:r>
                </w:p>
              </w:tc>
            </w:tr>
            <w:tr w14:paraId="67E5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182B575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39 </w:t>
                  </w:r>
                </w:p>
              </w:tc>
              <w:tc>
                <w:tcPr>
                  <w:tcW w:w="1992" w:type="dxa"/>
                  <w:shd w:val="clear" w:color="auto" w:fill="auto"/>
                  <w:vAlign w:val="center"/>
                </w:tcPr>
                <w:p w14:paraId="3C14631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四层八门铁皮柜</w:t>
                  </w:r>
                </w:p>
              </w:tc>
              <w:tc>
                <w:tcPr>
                  <w:tcW w:w="2076" w:type="dxa"/>
                  <w:shd w:val="clear" w:color="auto" w:fill="auto"/>
                  <w:vAlign w:val="center"/>
                </w:tcPr>
                <w:p w14:paraId="02065A96">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1800*850*390mm</w:t>
                  </w:r>
                </w:p>
              </w:tc>
              <w:tc>
                <w:tcPr>
                  <w:tcW w:w="733" w:type="dxa"/>
                  <w:shd w:val="clear" w:color="auto" w:fill="auto"/>
                  <w:vAlign w:val="center"/>
                </w:tcPr>
                <w:p w14:paraId="7D266D4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DB5D74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374</w:t>
                  </w:r>
                </w:p>
              </w:tc>
            </w:tr>
            <w:tr w14:paraId="5316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C674CE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40 </w:t>
                  </w:r>
                </w:p>
              </w:tc>
              <w:tc>
                <w:tcPr>
                  <w:tcW w:w="1992" w:type="dxa"/>
                  <w:shd w:val="clear" w:color="auto" w:fill="auto"/>
                  <w:vAlign w:val="center"/>
                </w:tcPr>
                <w:p w14:paraId="024213D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灭蚊灯10W</w:t>
                  </w:r>
                </w:p>
              </w:tc>
              <w:tc>
                <w:tcPr>
                  <w:tcW w:w="2076" w:type="dxa"/>
                  <w:shd w:val="clear" w:color="auto" w:fill="auto"/>
                  <w:vAlign w:val="center"/>
                </w:tcPr>
                <w:p w14:paraId="0B4A7E47">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550*225*50mm</w:t>
                  </w:r>
                </w:p>
              </w:tc>
              <w:tc>
                <w:tcPr>
                  <w:tcW w:w="733" w:type="dxa"/>
                  <w:shd w:val="clear" w:color="auto" w:fill="auto"/>
                  <w:vAlign w:val="center"/>
                </w:tcPr>
                <w:p w14:paraId="46898D0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577C02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57.75</w:t>
                  </w:r>
                </w:p>
              </w:tc>
            </w:tr>
            <w:tr w14:paraId="7C0E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15BC70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41 </w:t>
                  </w:r>
                </w:p>
              </w:tc>
              <w:tc>
                <w:tcPr>
                  <w:tcW w:w="1992" w:type="dxa"/>
                  <w:shd w:val="clear" w:color="auto" w:fill="auto"/>
                  <w:vAlign w:val="center"/>
                </w:tcPr>
                <w:p w14:paraId="746688C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康而普病历夹</w:t>
                  </w:r>
                </w:p>
              </w:tc>
              <w:tc>
                <w:tcPr>
                  <w:tcW w:w="2076" w:type="dxa"/>
                  <w:shd w:val="clear" w:color="auto" w:fill="auto"/>
                  <w:vAlign w:val="center"/>
                </w:tcPr>
                <w:p w14:paraId="7033A83C">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32.5*23cm 560g</w:t>
                  </w:r>
                </w:p>
              </w:tc>
              <w:tc>
                <w:tcPr>
                  <w:tcW w:w="733" w:type="dxa"/>
                  <w:shd w:val="clear" w:color="auto" w:fill="auto"/>
                  <w:vAlign w:val="center"/>
                </w:tcPr>
                <w:p w14:paraId="1808939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6B1EB61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9.9</w:t>
                  </w:r>
                </w:p>
              </w:tc>
            </w:tr>
            <w:tr w14:paraId="3546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1DCD4F9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42 </w:t>
                  </w:r>
                </w:p>
              </w:tc>
              <w:tc>
                <w:tcPr>
                  <w:tcW w:w="1992" w:type="dxa"/>
                  <w:shd w:val="clear" w:color="auto" w:fill="auto"/>
                  <w:vAlign w:val="center"/>
                </w:tcPr>
                <w:p w14:paraId="329F558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热水壶</w:t>
                  </w:r>
                </w:p>
              </w:tc>
              <w:tc>
                <w:tcPr>
                  <w:tcW w:w="2076" w:type="dxa"/>
                  <w:shd w:val="clear" w:color="auto" w:fill="auto"/>
                  <w:vAlign w:val="center"/>
                </w:tcPr>
                <w:p w14:paraId="6115FEE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2L</w:t>
                  </w:r>
                </w:p>
              </w:tc>
              <w:tc>
                <w:tcPr>
                  <w:tcW w:w="733" w:type="dxa"/>
                  <w:shd w:val="clear" w:color="auto" w:fill="auto"/>
                  <w:vAlign w:val="center"/>
                </w:tcPr>
                <w:p w14:paraId="53CD6DA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D889A7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20.46</w:t>
                  </w:r>
                </w:p>
              </w:tc>
            </w:tr>
            <w:tr w14:paraId="6A69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75AF72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43 </w:t>
                  </w:r>
                </w:p>
              </w:tc>
              <w:tc>
                <w:tcPr>
                  <w:tcW w:w="1992" w:type="dxa"/>
                  <w:vMerge w:val="restart"/>
                  <w:shd w:val="clear" w:color="auto" w:fill="auto"/>
                  <w:vAlign w:val="center"/>
                </w:tcPr>
                <w:p w14:paraId="0F6FC7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防潮垫板</w:t>
                  </w:r>
                </w:p>
              </w:tc>
              <w:tc>
                <w:tcPr>
                  <w:tcW w:w="2076" w:type="dxa"/>
                  <w:shd w:val="clear" w:color="auto" w:fill="auto"/>
                  <w:vAlign w:val="center"/>
                </w:tcPr>
                <w:p w14:paraId="5D2088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120*80*14cm</w:t>
                  </w:r>
                </w:p>
              </w:tc>
              <w:tc>
                <w:tcPr>
                  <w:tcW w:w="733" w:type="dxa"/>
                  <w:shd w:val="clear" w:color="auto" w:fill="auto"/>
                  <w:vAlign w:val="center"/>
                </w:tcPr>
                <w:p w14:paraId="147F75E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2BFCE8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71.5</w:t>
                  </w:r>
                </w:p>
              </w:tc>
            </w:tr>
            <w:tr w14:paraId="6B11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188DF7E7">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72FF76C">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011550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100*60*10cm</w:t>
                  </w:r>
                </w:p>
              </w:tc>
              <w:tc>
                <w:tcPr>
                  <w:tcW w:w="733" w:type="dxa"/>
                  <w:shd w:val="clear" w:color="auto" w:fill="auto"/>
                  <w:vAlign w:val="center"/>
                </w:tcPr>
                <w:p w14:paraId="0EA4DF4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22ECD74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50.6</w:t>
                  </w:r>
                </w:p>
              </w:tc>
            </w:tr>
            <w:tr w14:paraId="7FDB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9C369ED">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0503CD7E">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6F42B17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60*40*20cm</w:t>
                  </w:r>
                </w:p>
              </w:tc>
              <w:tc>
                <w:tcPr>
                  <w:tcW w:w="733" w:type="dxa"/>
                  <w:shd w:val="clear" w:color="auto" w:fill="auto"/>
                  <w:vAlign w:val="center"/>
                </w:tcPr>
                <w:p w14:paraId="4957945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1D1B72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45.1</w:t>
                  </w:r>
                </w:p>
              </w:tc>
            </w:tr>
            <w:tr w14:paraId="7ED1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034F9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44 </w:t>
                  </w:r>
                </w:p>
              </w:tc>
              <w:tc>
                <w:tcPr>
                  <w:tcW w:w="1992" w:type="dxa"/>
                  <w:shd w:val="clear" w:color="auto" w:fill="auto"/>
                  <w:vAlign w:val="center"/>
                </w:tcPr>
                <w:p w14:paraId="5477258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立式电风扇</w:t>
                  </w:r>
                </w:p>
              </w:tc>
              <w:tc>
                <w:tcPr>
                  <w:tcW w:w="2076" w:type="dxa"/>
                  <w:shd w:val="clear" w:color="auto" w:fill="auto"/>
                  <w:vAlign w:val="center"/>
                </w:tcPr>
                <w:p w14:paraId="2D4E7E2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钻石牌430*1120mm</w:t>
                  </w:r>
                </w:p>
              </w:tc>
              <w:tc>
                <w:tcPr>
                  <w:tcW w:w="733" w:type="dxa"/>
                  <w:shd w:val="clear" w:color="auto" w:fill="auto"/>
                  <w:vAlign w:val="center"/>
                </w:tcPr>
                <w:p w14:paraId="15F2E22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5530F6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114.4</w:t>
                  </w:r>
                </w:p>
              </w:tc>
            </w:tr>
            <w:tr w14:paraId="4A79E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9E5AD2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45 </w:t>
                  </w:r>
                </w:p>
              </w:tc>
              <w:tc>
                <w:tcPr>
                  <w:tcW w:w="1992" w:type="dxa"/>
                  <w:shd w:val="clear" w:color="auto" w:fill="auto"/>
                  <w:vAlign w:val="center"/>
                </w:tcPr>
                <w:p w14:paraId="598E61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趴地扇</w:t>
                  </w:r>
                </w:p>
              </w:tc>
              <w:tc>
                <w:tcPr>
                  <w:tcW w:w="2076" w:type="dxa"/>
                  <w:shd w:val="clear" w:color="auto" w:fill="auto"/>
                  <w:vAlign w:val="center"/>
                </w:tcPr>
                <w:p w14:paraId="1D39376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钻石牌52*40cm</w:t>
                  </w:r>
                </w:p>
              </w:tc>
              <w:tc>
                <w:tcPr>
                  <w:tcW w:w="733" w:type="dxa"/>
                  <w:shd w:val="clear" w:color="auto" w:fill="auto"/>
                  <w:vAlign w:val="center"/>
                </w:tcPr>
                <w:p w14:paraId="3889885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3648F97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124.3</w:t>
                  </w:r>
                </w:p>
              </w:tc>
            </w:tr>
            <w:tr w14:paraId="0B33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11D0388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46 </w:t>
                  </w:r>
                </w:p>
              </w:tc>
              <w:tc>
                <w:tcPr>
                  <w:tcW w:w="1992" w:type="dxa"/>
                  <w:shd w:val="clear" w:color="auto" w:fill="auto"/>
                  <w:vAlign w:val="center"/>
                </w:tcPr>
                <w:p w14:paraId="329F85B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医用屏风</w:t>
                  </w:r>
                </w:p>
              </w:tc>
              <w:tc>
                <w:tcPr>
                  <w:tcW w:w="2076" w:type="dxa"/>
                  <w:shd w:val="clear" w:color="auto" w:fill="auto"/>
                  <w:vAlign w:val="center"/>
                </w:tcPr>
                <w:p w14:paraId="483CA0E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200*180cm四折</w:t>
                  </w:r>
                </w:p>
              </w:tc>
              <w:tc>
                <w:tcPr>
                  <w:tcW w:w="733" w:type="dxa"/>
                  <w:shd w:val="clear" w:color="auto" w:fill="auto"/>
                  <w:vAlign w:val="center"/>
                </w:tcPr>
                <w:p w14:paraId="7348533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面</w:t>
                  </w:r>
                </w:p>
              </w:tc>
              <w:tc>
                <w:tcPr>
                  <w:tcW w:w="1576" w:type="dxa"/>
                  <w:shd w:val="clear" w:color="auto" w:fill="auto"/>
                  <w:vAlign w:val="center"/>
                </w:tcPr>
                <w:p w14:paraId="2B0AF60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120.45</w:t>
                  </w:r>
                </w:p>
              </w:tc>
            </w:tr>
            <w:tr w14:paraId="4238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D6EE44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47 </w:t>
                  </w:r>
                </w:p>
              </w:tc>
              <w:tc>
                <w:tcPr>
                  <w:tcW w:w="1992" w:type="dxa"/>
                  <w:shd w:val="clear" w:color="auto" w:fill="auto"/>
                  <w:vAlign w:val="center"/>
                </w:tcPr>
                <w:p w14:paraId="5F63E4C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可折叠诊疗床</w:t>
                  </w:r>
                </w:p>
              </w:tc>
              <w:tc>
                <w:tcPr>
                  <w:tcW w:w="2076" w:type="dxa"/>
                  <w:shd w:val="clear" w:color="auto" w:fill="auto"/>
                  <w:vAlign w:val="center"/>
                </w:tcPr>
                <w:p w14:paraId="69991B0D">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巨航180*60*64cm</w:t>
                  </w:r>
                </w:p>
              </w:tc>
              <w:tc>
                <w:tcPr>
                  <w:tcW w:w="733" w:type="dxa"/>
                  <w:shd w:val="clear" w:color="auto" w:fill="auto"/>
                  <w:vAlign w:val="center"/>
                </w:tcPr>
                <w:p w14:paraId="52082F3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32811A1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273.9</w:t>
                  </w:r>
                </w:p>
              </w:tc>
            </w:tr>
            <w:tr w14:paraId="7063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01260BF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48 </w:t>
                  </w:r>
                </w:p>
              </w:tc>
              <w:tc>
                <w:tcPr>
                  <w:tcW w:w="1992" w:type="dxa"/>
                  <w:vMerge w:val="restart"/>
                  <w:shd w:val="clear" w:color="auto" w:fill="auto"/>
                  <w:vAlign w:val="center"/>
                </w:tcPr>
                <w:p w14:paraId="195BBFA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圆形利器盒</w:t>
                  </w:r>
                </w:p>
              </w:tc>
              <w:tc>
                <w:tcPr>
                  <w:tcW w:w="2076" w:type="dxa"/>
                  <w:shd w:val="clear" w:color="auto" w:fill="auto"/>
                  <w:vAlign w:val="center"/>
                </w:tcPr>
                <w:p w14:paraId="42FD159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2L</w:t>
                  </w:r>
                </w:p>
              </w:tc>
              <w:tc>
                <w:tcPr>
                  <w:tcW w:w="733" w:type="dxa"/>
                  <w:shd w:val="clear" w:color="auto" w:fill="auto"/>
                  <w:vAlign w:val="center"/>
                </w:tcPr>
                <w:p w14:paraId="6668D0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AADB72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1.38</w:t>
                  </w:r>
                </w:p>
              </w:tc>
            </w:tr>
            <w:tr w14:paraId="7BD6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92E149E">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5AC4AF19">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5103CCC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3L</w:t>
                  </w:r>
                </w:p>
              </w:tc>
              <w:tc>
                <w:tcPr>
                  <w:tcW w:w="733" w:type="dxa"/>
                  <w:shd w:val="clear" w:color="auto" w:fill="auto"/>
                  <w:vAlign w:val="center"/>
                </w:tcPr>
                <w:p w14:paraId="23F2F99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AE089C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1.93</w:t>
                  </w:r>
                </w:p>
              </w:tc>
            </w:tr>
            <w:tr w14:paraId="52097C29">
              <w:tblPrEx>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0259C7E">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59541CE4">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3B1A962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4L</w:t>
                  </w:r>
                </w:p>
              </w:tc>
              <w:tc>
                <w:tcPr>
                  <w:tcW w:w="733" w:type="dxa"/>
                  <w:shd w:val="clear" w:color="auto" w:fill="auto"/>
                  <w:vAlign w:val="center"/>
                </w:tcPr>
                <w:p w14:paraId="774B5C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4D4D1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1.98</w:t>
                  </w:r>
                </w:p>
              </w:tc>
            </w:tr>
            <w:tr w14:paraId="2AE6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046BC995">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0E1F27AD">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489473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6L</w:t>
                  </w:r>
                </w:p>
              </w:tc>
              <w:tc>
                <w:tcPr>
                  <w:tcW w:w="733" w:type="dxa"/>
                  <w:shd w:val="clear" w:color="auto" w:fill="auto"/>
                  <w:vAlign w:val="center"/>
                </w:tcPr>
                <w:p w14:paraId="21083E9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B57723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2.75</w:t>
                  </w:r>
                </w:p>
              </w:tc>
            </w:tr>
            <w:tr w14:paraId="3CB2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171B7FCB">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447389D4">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4323007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8L</w:t>
                  </w:r>
                </w:p>
              </w:tc>
              <w:tc>
                <w:tcPr>
                  <w:tcW w:w="733" w:type="dxa"/>
                  <w:shd w:val="clear" w:color="auto" w:fill="auto"/>
                  <w:vAlign w:val="center"/>
                </w:tcPr>
                <w:p w14:paraId="425E452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8EAB96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3.3</w:t>
                  </w:r>
                </w:p>
              </w:tc>
            </w:tr>
            <w:tr w14:paraId="14AE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15869359">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1454FAF3">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6900144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10L</w:t>
                  </w:r>
                </w:p>
              </w:tc>
              <w:tc>
                <w:tcPr>
                  <w:tcW w:w="733" w:type="dxa"/>
                  <w:shd w:val="clear" w:color="auto" w:fill="auto"/>
                  <w:vAlign w:val="center"/>
                </w:tcPr>
                <w:p w14:paraId="30ED090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1F51EE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3.85</w:t>
                  </w:r>
                </w:p>
              </w:tc>
            </w:tr>
            <w:tr w14:paraId="136C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5B89B4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49 </w:t>
                  </w:r>
                </w:p>
              </w:tc>
              <w:tc>
                <w:tcPr>
                  <w:tcW w:w="1992" w:type="dxa"/>
                  <w:vMerge w:val="restart"/>
                  <w:shd w:val="clear" w:color="auto" w:fill="auto"/>
                  <w:vAlign w:val="center"/>
                </w:tcPr>
                <w:p w14:paraId="47A9640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方形利器盒</w:t>
                  </w:r>
                </w:p>
              </w:tc>
              <w:tc>
                <w:tcPr>
                  <w:tcW w:w="2076" w:type="dxa"/>
                  <w:shd w:val="clear" w:color="auto" w:fill="auto"/>
                  <w:vAlign w:val="center"/>
                </w:tcPr>
                <w:p w14:paraId="5989596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3L</w:t>
                  </w:r>
                </w:p>
              </w:tc>
              <w:tc>
                <w:tcPr>
                  <w:tcW w:w="733" w:type="dxa"/>
                  <w:shd w:val="clear" w:color="auto" w:fill="auto"/>
                  <w:vAlign w:val="center"/>
                </w:tcPr>
                <w:p w14:paraId="782BEB7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742E9E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2.48</w:t>
                  </w:r>
                </w:p>
              </w:tc>
            </w:tr>
            <w:tr w14:paraId="3BA8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D60F9A3">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881265D">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5E80A9A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5L</w:t>
                  </w:r>
                </w:p>
              </w:tc>
              <w:tc>
                <w:tcPr>
                  <w:tcW w:w="733" w:type="dxa"/>
                  <w:shd w:val="clear" w:color="auto" w:fill="auto"/>
                  <w:vAlign w:val="center"/>
                </w:tcPr>
                <w:p w14:paraId="4DF160C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AF511D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3.08</w:t>
                  </w:r>
                </w:p>
              </w:tc>
            </w:tr>
            <w:tr w14:paraId="3C12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991EF01">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2F6F647F">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6EEF356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8L</w:t>
                  </w:r>
                </w:p>
              </w:tc>
              <w:tc>
                <w:tcPr>
                  <w:tcW w:w="733" w:type="dxa"/>
                  <w:shd w:val="clear" w:color="auto" w:fill="auto"/>
                  <w:vAlign w:val="center"/>
                </w:tcPr>
                <w:p w14:paraId="03395E9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6ACA510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4.84</w:t>
                  </w:r>
                </w:p>
              </w:tc>
            </w:tr>
            <w:tr w14:paraId="4ED70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7DE97C6F">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68A713D2">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399793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10L</w:t>
                  </w:r>
                </w:p>
              </w:tc>
              <w:tc>
                <w:tcPr>
                  <w:tcW w:w="733" w:type="dxa"/>
                  <w:shd w:val="clear" w:color="auto" w:fill="auto"/>
                  <w:vAlign w:val="center"/>
                </w:tcPr>
                <w:p w14:paraId="0DB0574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5A9C63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5.2</w:t>
                  </w:r>
                </w:p>
              </w:tc>
            </w:tr>
            <w:tr w14:paraId="5EB72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01F816D">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192E0D92">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0983EBE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15L</w:t>
                  </w:r>
                </w:p>
              </w:tc>
              <w:tc>
                <w:tcPr>
                  <w:tcW w:w="733" w:type="dxa"/>
                  <w:shd w:val="clear" w:color="auto" w:fill="auto"/>
                  <w:vAlign w:val="center"/>
                </w:tcPr>
                <w:p w14:paraId="70375CE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3D0E73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6.6</w:t>
                  </w:r>
                </w:p>
              </w:tc>
            </w:tr>
            <w:tr w14:paraId="0339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84B403D">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3EC0BE12">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0F1EDB3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30L</w:t>
                  </w:r>
                </w:p>
              </w:tc>
              <w:tc>
                <w:tcPr>
                  <w:tcW w:w="733" w:type="dxa"/>
                  <w:shd w:val="clear" w:color="auto" w:fill="auto"/>
                  <w:vAlign w:val="center"/>
                </w:tcPr>
                <w:p w14:paraId="69702B5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EE0C23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15.57</w:t>
                  </w:r>
                </w:p>
              </w:tc>
            </w:tr>
            <w:tr w14:paraId="2EC2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46D4296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50 </w:t>
                  </w:r>
                </w:p>
              </w:tc>
              <w:tc>
                <w:tcPr>
                  <w:tcW w:w="1992" w:type="dxa"/>
                  <w:vMerge w:val="restart"/>
                  <w:shd w:val="clear" w:color="auto" w:fill="auto"/>
                  <w:vAlign w:val="center"/>
                </w:tcPr>
                <w:p w14:paraId="2F261E5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摇盖垃圾桶（灰/红/蓝/绿）</w:t>
                  </w:r>
                </w:p>
              </w:tc>
              <w:tc>
                <w:tcPr>
                  <w:tcW w:w="2076" w:type="dxa"/>
                  <w:shd w:val="clear" w:color="auto" w:fill="auto"/>
                  <w:vAlign w:val="center"/>
                </w:tcPr>
                <w:p w14:paraId="0F938A8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8L</w:t>
                  </w:r>
                </w:p>
              </w:tc>
              <w:tc>
                <w:tcPr>
                  <w:tcW w:w="733" w:type="dxa"/>
                  <w:shd w:val="clear" w:color="auto" w:fill="auto"/>
                  <w:vAlign w:val="center"/>
                </w:tcPr>
                <w:p w14:paraId="1EFF51A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AFBDFF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9.46</w:t>
                  </w:r>
                </w:p>
              </w:tc>
            </w:tr>
            <w:tr w14:paraId="71B3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0D795FB8">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0135153">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6B3A804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10L</w:t>
                  </w:r>
                </w:p>
              </w:tc>
              <w:tc>
                <w:tcPr>
                  <w:tcW w:w="733" w:type="dxa"/>
                  <w:shd w:val="clear" w:color="auto" w:fill="auto"/>
                  <w:vAlign w:val="center"/>
                </w:tcPr>
                <w:p w14:paraId="10CAF84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6EF9246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16.06</w:t>
                  </w:r>
                </w:p>
              </w:tc>
            </w:tr>
            <w:tr w14:paraId="62A7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146FAA78">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2B7B941B">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1338952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20L</w:t>
                  </w:r>
                </w:p>
              </w:tc>
              <w:tc>
                <w:tcPr>
                  <w:tcW w:w="733" w:type="dxa"/>
                  <w:shd w:val="clear" w:color="auto" w:fill="auto"/>
                  <w:vAlign w:val="center"/>
                </w:tcPr>
                <w:p w14:paraId="0BA3EF5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7A4B2E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20.63</w:t>
                  </w:r>
                </w:p>
              </w:tc>
            </w:tr>
            <w:tr w14:paraId="2156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4D3B16D">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41AC80FF">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1F3044F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40L</w:t>
                  </w:r>
                </w:p>
              </w:tc>
              <w:tc>
                <w:tcPr>
                  <w:tcW w:w="733" w:type="dxa"/>
                  <w:shd w:val="clear" w:color="auto" w:fill="auto"/>
                  <w:vAlign w:val="center"/>
                </w:tcPr>
                <w:p w14:paraId="57AB3B2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D9350A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27.61</w:t>
                  </w:r>
                </w:p>
              </w:tc>
            </w:tr>
            <w:tr w14:paraId="647C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39BD1EAA">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3125A3E1">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6D6BA48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60L</w:t>
                  </w:r>
                </w:p>
              </w:tc>
              <w:tc>
                <w:tcPr>
                  <w:tcW w:w="733" w:type="dxa"/>
                  <w:shd w:val="clear" w:color="auto" w:fill="auto"/>
                  <w:vAlign w:val="center"/>
                </w:tcPr>
                <w:p w14:paraId="14785ED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43AFBA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55.28</w:t>
                  </w:r>
                </w:p>
              </w:tc>
            </w:tr>
            <w:tr w14:paraId="1860A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189ECC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51 </w:t>
                  </w:r>
                </w:p>
              </w:tc>
              <w:tc>
                <w:tcPr>
                  <w:tcW w:w="1992" w:type="dxa"/>
                  <w:vMerge w:val="restart"/>
                  <w:shd w:val="clear" w:color="auto" w:fill="auto"/>
                  <w:vAlign w:val="center"/>
                </w:tcPr>
                <w:p w14:paraId="79B5BFF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脚踏垃圾桶（灰/黄/蓝）</w:t>
                  </w:r>
                </w:p>
              </w:tc>
              <w:tc>
                <w:tcPr>
                  <w:tcW w:w="2076" w:type="dxa"/>
                  <w:shd w:val="clear" w:color="auto" w:fill="auto"/>
                  <w:vAlign w:val="center"/>
                </w:tcPr>
                <w:p w14:paraId="1348719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20L</w:t>
                  </w:r>
                </w:p>
              </w:tc>
              <w:tc>
                <w:tcPr>
                  <w:tcW w:w="733" w:type="dxa"/>
                  <w:shd w:val="clear" w:color="auto" w:fill="auto"/>
                  <w:vAlign w:val="center"/>
                </w:tcPr>
                <w:p w14:paraId="4C2BCDA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3F79C5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19.36</w:t>
                  </w:r>
                </w:p>
              </w:tc>
            </w:tr>
            <w:tr w14:paraId="0321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4553427C">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DDD49EF">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3F0376A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30L</w:t>
                  </w:r>
                </w:p>
              </w:tc>
              <w:tc>
                <w:tcPr>
                  <w:tcW w:w="733" w:type="dxa"/>
                  <w:shd w:val="clear" w:color="auto" w:fill="auto"/>
                  <w:vAlign w:val="center"/>
                </w:tcPr>
                <w:p w14:paraId="5996F51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3C904F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32.73</w:t>
                  </w:r>
                </w:p>
              </w:tc>
            </w:tr>
            <w:tr w14:paraId="3CBC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4FFA0E74">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59494562">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2E3B9DC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40L</w:t>
                  </w:r>
                </w:p>
              </w:tc>
              <w:tc>
                <w:tcPr>
                  <w:tcW w:w="733" w:type="dxa"/>
                  <w:shd w:val="clear" w:color="auto" w:fill="auto"/>
                  <w:vAlign w:val="center"/>
                </w:tcPr>
                <w:p w14:paraId="33BBAA8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2A1144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45.98</w:t>
                  </w:r>
                </w:p>
              </w:tc>
            </w:tr>
            <w:tr w14:paraId="4ED65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F0AE6D2">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367A69C0">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6E403D9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60L</w:t>
                  </w:r>
                </w:p>
              </w:tc>
              <w:tc>
                <w:tcPr>
                  <w:tcW w:w="733" w:type="dxa"/>
                  <w:shd w:val="clear" w:color="auto" w:fill="auto"/>
                  <w:vAlign w:val="center"/>
                </w:tcPr>
                <w:p w14:paraId="4D7775E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08F4DA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65.34</w:t>
                  </w:r>
                </w:p>
              </w:tc>
            </w:tr>
            <w:tr w14:paraId="379A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5C63D0B6">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308ABEBD">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404C729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80L</w:t>
                  </w:r>
                </w:p>
              </w:tc>
              <w:tc>
                <w:tcPr>
                  <w:tcW w:w="733" w:type="dxa"/>
                  <w:shd w:val="clear" w:color="auto" w:fill="auto"/>
                  <w:vAlign w:val="center"/>
                </w:tcPr>
                <w:p w14:paraId="098A1F4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DBD7BA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81.4</w:t>
                  </w:r>
                </w:p>
              </w:tc>
            </w:tr>
            <w:tr w14:paraId="2E14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C22ABA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52 </w:t>
                  </w:r>
                </w:p>
              </w:tc>
              <w:tc>
                <w:tcPr>
                  <w:tcW w:w="1992" w:type="dxa"/>
                  <w:shd w:val="clear" w:color="auto" w:fill="auto"/>
                  <w:vAlign w:val="center"/>
                </w:tcPr>
                <w:p w14:paraId="36F6673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翻身枕</w:t>
                  </w:r>
                </w:p>
              </w:tc>
              <w:tc>
                <w:tcPr>
                  <w:tcW w:w="2076" w:type="dxa"/>
                  <w:shd w:val="clear" w:color="auto" w:fill="auto"/>
                  <w:vAlign w:val="center"/>
                </w:tcPr>
                <w:p w14:paraId="7276579F">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50*25*15cm</w:t>
                  </w:r>
                </w:p>
              </w:tc>
              <w:tc>
                <w:tcPr>
                  <w:tcW w:w="733" w:type="dxa"/>
                  <w:shd w:val="clear" w:color="auto" w:fill="auto"/>
                  <w:vAlign w:val="center"/>
                </w:tcPr>
                <w:p w14:paraId="080BD62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469693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16.5</w:t>
                  </w:r>
                </w:p>
              </w:tc>
            </w:tr>
            <w:tr w14:paraId="57B7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8770B3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53 </w:t>
                  </w:r>
                </w:p>
              </w:tc>
              <w:tc>
                <w:tcPr>
                  <w:tcW w:w="1992" w:type="dxa"/>
                  <w:shd w:val="clear" w:color="auto" w:fill="auto"/>
                  <w:vAlign w:val="center"/>
                </w:tcPr>
                <w:p w14:paraId="7130EA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格力取暖器</w:t>
                  </w:r>
                </w:p>
              </w:tc>
              <w:tc>
                <w:tcPr>
                  <w:tcW w:w="2076" w:type="dxa"/>
                  <w:shd w:val="clear" w:color="auto" w:fill="auto"/>
                  <w:vAlign w:val="center"/>
                </w:tcPr>
                <w:p w14:paraId="4EF1D75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NST-X608</w:t>
                  </w:r>
                </w:p>
              </w:tc>
              <w:tc>
                <w:tcPr>
                  <w:tcW w:w="733" w:type="dxa"/>
                  <w:shd w:val="clear" w:color="auto" w:fill="auto"/>
                  <w:vAlign w:val="center"/>
                </w:tcPr>
                <w:p w14:paraId="6A15730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0FBE991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92.95</w:t>
                  </w:r>
                </w:p>
              </w:tc>
            </w:tr>
            <w:tr w14:paraId="7A14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47EB0E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54 </w:t>
                  </w:r>
                </w:p>
              </w:tc>
              <w:tc>
                <w:tcPr>
                  <w:tcW w:w="1992" w:type="dxa"/>
                  <w:shd w:val="clear" w:color="auto" w:fill="auto"/>
                  <w:vAlign w:val="center"/>
                </w:tcPr>
                <w:p w14:paraId="7023B0A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平板地拖</w:t>
                  </w:r>
                </w:p>
              </w:tc>
              <w:tc>
                <w:tcPr>
                  <w:tcW w:w="2076" w:type="dxa"/>
                  <w:shd w:val="clear" w:color="auto" w:fill="auto"/>
                  <w:vAlign w:val="center"/>
                </w:tcPr>
                <w:p w14:paraId="554CEE90">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60cm</w:t>
                  </w:r>
                </w:p>
              </w:tc>
              <w:tc>
                <w:tcPr>
                  <w:tcW w:w="733" w:type="dxa"/>
                  <w:shd w:val="clear" w:color="auto" w:fill="auto"/>
                  <w:vAlign w:val="center"/>
                </w:tcPr>
                <w:p w14:paraId="38C5D3B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257E11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13.75</w:t>
                  </w:r>
                </w:p>
              </w:tc>
            </w:tr>
            <w:tr w14:paraId="0644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6D8769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55 </w:t>
                  </w:r>
                </w:p>
              </w:tc>
              <w:tc>
                <w:tcPr>
                  <w:tcW w:w="1992" w:type="dxa"/>
                  <w:shd w:val="clear" w:color="auto" w:fill="auto"/>
                  <w:vAlign w:val="center"/>
                </w:tcPr>
                <w:p w14:paraId="54DDFFE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透明封口胶</w:t>
                  </w:r>
                </w:p>
              </w:tc>
              <w:tc>
                <w:tcPr>
                  <w:tcW w:w="2076" w:type="dxa"/>
                  <w:shd w:val="clear" w:color="auto" w:fill="auto"/>
                  <w:vAlign w:val="center"/>
                </w:tcPr>
                <w:p w14:paraId="4578130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大</w:t>
                  </w:r>
                </w:p>
              </w:tc>
              <w:tc>
                <w:tcPr>
                  <w:tcW w:w="733" w:type="dxa"/>
                  <w:shd w:val="clear" w:color="auto" w:fill="auto"/>
                  <w:vAlign w:val="center"/>
                </w:tcPr>
                <w:p w14:paraId="29839A2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3557D88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4.4</w:t>
                  </w:r>
                </w:p>
              </w:tc>
            </w:tr>
            <w:tr w14:paraId="10548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3577DA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56 </w:t>
                  </w:r>
                </w:p>
              </w:tc>
              <w:tc>
                <w:tcPr>
                  <w:tcW w:w="1992" w:type="dxa"/>
                  <w:shd w:val="clear" w:color="auto" w:fill="auto"/>
                  <w:vAlign w:val="center"/>
                </w:tcPr>
                <w:p w14:paraId="49F7682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塑料筐</w:t>
                  </w:r>
                </w:p>
              </w:tc>
              <w:tc>
                <w:tcPr>
                  <w:tcW w:w="2076" w:type="dxa"/>
                  <w:shd w:val="clear" w:color="auto" w:fill="auto"/>
                  <w:vAlign w:val="center"/>
                </w:tcPr>
                <w:p w14:paraId="1903E618">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39*30*11.5cm</w:t>
                  </w:r>
                </w:p>
              </w:tc>
              <w:tc>
                <w:tcPr>
                  <w:tcW w:w="733" w:type="dxa"/>
                  <w:shd w:val="clear" w:color="auto" w:fill="auto"/>
                  <w:vAlign w:val="center"/>
                </w:tcPr>
                <w:p w14:paraId="310B21B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CF54C6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8.25</w:t>
                  </w:r>
                </w:p>
              </w:tc>
            </w:tr>
            <w:tr w14:paraId="18A34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EE06F8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57 </w:t>
                  </w:r>
                </w:p>
              </w:tc>
              <w:tc>
                <w:tcPr>
                  <w:tcW w:w="1992" w:type="dxa"/>
                  <w:shd w:val="clear" w:color="auto" w:fill="auto"/>
                  <w:vAlign w:val="center"/>
                </w:tcPr>
                <w:p w14:paraId="30A9FBB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手术室拖鞋</w:t>
                  </w:r>
                </w:p>
              </w:tc>
              <w:tc>
                <w:tcPr>
                  <w:tcW w:w="2076" w:type="dxa"/>
                  <w:shd w:val="clear" w:color="auto" w:fill="auto"/>
                  <w:vAlign w:val="center"/>
                </w:tcPr>
                <w:p w14:paraId="1E6F05A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防滑</w:t>
                  </w:r>
                </w:p>
              </w:tc>
              <w:tc>
                <w:tcPr>
                  <w:tcW w:w="733" w:type="dxa"/>
                  <w:shd w:val="clear" w:color="auto" w:fill="auto"/>
                  <w:vAlign w:val="center"/>
                </w:tcPr>
                <w:p w14:paraId="5D227B3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双</w:t>
                  </w:r>
                </w:p>
              </w:tc>
              <w:tc>
                <w:tcPr>
                  <w:tcW w:w="1576" w:type="dxa"/>
                  <w:shd w:val="clear" w:color="auto" w:fill="auto"/>
                  <w:vAlign w:val="center"/>
                </w:tcPr>
                <w:p w14:paraId="66A1DD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11</w:t>
                  </w:r>
                </w:p>
              </w:tc>
            </w:tr>
            <w:tr w14:paraId="7DD1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CC6278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58 </w:t>
                  </w:r>
                </w:p>
              </w:tc>
              <w:tc>
                <w:tcPr>
                  <w:tcW w:w="1992" w:type="dxa"/>
                  <w:shd w:val="clear" w:color="auto" w:fill="auto"/>
                  <w:vAlign w:val="center"/>
                </w:tcPr>
                <w:p w14:paraId="3502BB2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大水桶</w:t>
                  </w:r>
                </w:p>
              </w:tc>
              <w:tc>
                <w:tcPr>
                  <w:tcW w:w="2076" w:type="dxa"/>
                  <w:shd w:val="clear" w:color="auto" w:fill="auto"/>
                  <w:vAlign w:val="center"/>
                </w:tcPr>
                <w:p w14:paraId="3F792B4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49.5*53*35cm 60L</w:t>
                  </w:r>
                </w:p>
              </w:tc>
              <w:tc>
                <w:tcPr>
                  <w:tcW w:w="733" w:type="dxa"/>
                  <w:shd w:val="clear" w:color="auto" w:fill="auto"/>
                  <w:vAlign w:val="center"/>
                </w:tcPr>
                <w:p w14:paraId="780C06B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6FAE95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28.6</w:t>
                  </w:r>
                </w:p>
              </w:tc>
            </w:tr>
            <w:tr w14:paraId="329E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2F560C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59 </w:t>
                  </w:r>
                </w:p>
              </w:tc>
              <w:tc>
                <w:tcPr>
                  <w:tcW w:w="1992" w:type="dxa"/>
                  <w:shd w:val="clear" w:color="auto" w:fill="auto"/>
                  <w:vAlign w:val="center"/>
                </w:tcPr>
                <w:p w14:paraId="2C9B1A8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白色水桶（特厚</w:t>
                  </w:r>
                  <w:r>
                    <w:rPr>
                      <w:rStyle w:val="24"/>
                      <w:rFonts w:hint="eastAsia" w:ascii="宋体" w:hAnsi="宋体" w:eastAsia="宋体" w:cs="宋体"/>
                      <w:sz w:val="21"/>
                      <w:szCs w:val="21"/>
                      <w:lang w:val="en-US" w:eastAsia="zh-CN" w:bidi="ar"/>
                    </w:rPr>
                    <w:t xml:space="preserve"> 带盖）</w:t>
                  </w:r>
                </w:p>
              </w:tc>
              <w:tc>
                <w:tcPr>
                  <w:tcW w:w="2076" w:type="dxa"/>
                  <w:shd w:val="clear" w:color="auto" w:fill="auto"/>
                  <w:vAlign w:val="center"/>
                </w:tcPr>
                <w:p w14:paraId="1EC1FF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34*50*46.5cm</w:t>
                  </w:r>
                </w:p>
              </w:tc>
              <w:tc>
                <w:tcPr>
                  <w:tcW w:w="733" w:type="dxa"/>
                  <w:shd w:val="clear" w:color="auto" w:fill="auto"/>
                  <w:vAlign w:val="center"/>
                </w:tcPr>
                <w:p w14:paraId="578EAD4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23C1D7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47.3</w:t>
                  </w:r>
                </w:p>
              </w:tc>
            </w:tr>
            <w:tr w14:paraId="6CFE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96FA47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60 </w:t>
                  </w:r>
                </w:p>
              </w:tc>
              <w:tc>
                <w:tcPr>
                  <w:tcW w:w="1992" w:type="dxa"/>
                  <w:shd w:val="clear" w:color="auto" w:fill="auto"/>
                  <w:vAlign w:val="center"/>
                </w:tcPr>
                <w:p w14:paraId="385E8E7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一次性洗脸巾</w:t>
                  </w:r>
                </w:p>
              </w:tc>
              <w:tc>
                <w:tcPr>
                  <w:tcW w:w="2076" w:type="dxa"/>
                  <w:shd w:val="clear" w:color="auto" w:fill="auto"/>
                  <w:vAlign w:val="center"/>
                </w:tcPr>
                <w:p w14:paraId="580FC1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洁柔180抽</w:t>
                  </w:r>
                </w:p>
              </w:tc>
              <w:tc>
                <w:tcPr>
                  <w:tcW w:w="733" w:type="dxa"/>
                  <w:shd w:val="clear" w:color="auto" w:fill="auto"/>
                  <w:vAlign w:val="center"/>
                </w:tcPr>
                <w:p w14:paraId="677CDA3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包</w:t>
                  </w:r>
                </w:p>
              </w:tc>
              <w:tc>
                <w:tcPr>
                  <w:tcW w:w="1576" w:type="dxa"/>
                  <w:shd w:val="clear" w:color="auto" w:fill="auto"/>
                  <w:vAlign w:val="center"/>
                </w:tcPr>
                <w:p w14:paraId="2277CE2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12.1</w:t>
                  </w:r>
                </w:p>
              </w:tc>
            </w:tr>
            <w:tr w14:paraId="5828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7D5F8A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61 </w:t>
                  </w:r>
                </w:p>
              </w:tc>
              <w:tc>
                <w:tcPr>
                  <w:tcW w:w="1992" w:type="dxa"/>
                  <w:shd w:val="clear" w:color="auto" w:fill="auto"/>
                  <w:vAlign w:val="center"/>
                </w:tcPr>
                <w:p w14:paraId="64CB72B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美的洗衣机全自动波轮</w:t>
                  </w:r>
                </w:p>
              </w:tc>
              <w:tc>
                <w:tcPr>
                  <w:tcW w:w="2076" w:type="dxa"/>
                  <w:shd w:val="clear" w:color="auto" w:fill="auto"/>
                  <w:vAlign w:val="center"/>
                </w:tcPr>
                <w:p w14:paraId="31DFAF4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6.5kg MB65V33CE</w:t>
                  </w:r>
                </w:p>
              </w:tc>
              <w:tc>
                <w:tcPr>
                  <w:tcW w:w="733" w:type="dxa"/>
                  <w:shd w:val="clear" w:color="auto" w:fill="auto"/>
                  <w:vAlign w:val="center"/>
                </w:tcPr>
                <w:p w14:paraId="740AEA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58673F8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467.5</w:t>
                  </w:r>
                </w:p>
              </w:tc>
            </w:tr>
            <w:tr w14:paraId="7207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A1F29C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62 </w:t>
                  </w:r>
                </w:p>
              </w:tc>
              <w:tc>
                <w:tcPr>
                  <w:tcW w:w="1992" w:type="dxa"/>
                  <w:shd w:val="clear" w:color="auto" w:fill="auto"/>
                  <w:vAlign w:val="center"/>
                </w:tcPr>
                <w:p w14:paraId="4C95C59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不锈钢挂衣钩</w:t>
                  </w:r>
                </w:p>
              </w:tc>
              <w:tc>
                <w:tcPr>
                  <w:tcW w:w="2076" w:type="dxa"/>
                  <w:shd w:val="clear" w:color="auto" w:fill="auto"/>
                  <w:vAlign w:val="center"/>
                </w:tcPr>
                <w:p w14:paraId="7895F93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8钩/排</w:t>
                  </w:r>
                </w:p>
              </w:tc>
              <w:tc>
                <w:tcPr>
                  <w:tcW w:w="733" w:type="dxa"/>
                  <w:shd w:val="clear" w:color="auto" w:fill="auto"/>
                  <w:vAlign w:val="center"/>
                </w:tcPr>
                <w:p w14:paraId="28C9BAB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排</w:t>
                  </w:r>
                </w:p>
              </w:tc>
              <w:tc>
                <w:tcPr>
                  <w:tcW w:w="1576" w:type="dxa"/>
                  <w:shd w:val="clear" w:color="auto" w:fill="auto"/>
                  <w:vAlign w:val="center"/>
                </w:tcPr>
                <w:p w14:paraId="386F302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8.25</w:t>
                  </w:r>
                </w:p>
              </w:tc>
            </w:tr>
            <w:tr w14:paraId="4E106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120CD7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63 </w:t>
                  </w:r>
                </w:p>
              </w:tc>
              <w:tc>
                <w:tcPr>
                  <w:tcW w:w="1992" w:type="dxa"/>
                  <w:shd w:val="clear" w:color="auto" w:fill="auto"/>
                  <w:vAlign w:val="center"/>
                </w:tcPr>
                <w:p w14:paraId="19FA641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可升降圆凳（带轮）</w:t>
                  </w:r>
                </w:p>
              </w:tc>
              <w:tc>
                <w:tcPr>
                  <w:tcW w:w="2076" w:type="dxa"/>
                  <w:shd w:val="clear" w:color="auto" w:fill="auto"/>
                  <w:vAlign w:val="center"/>
                </w:tcPr>
                <w:p w14:paraId="443D921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42cm-58cm</w:t>
                  </w:r>
                </w:p>
              </w:tc>
              <w:tc>
                <w:tcPr>
                  <w:tcW w:w="733" w:type="dxa"/>
                  <w:shd w:val="clear" w:color="auto" w:fill="auto"/>
                  <w:vAlign w:val="center"/>
                </w:tcPr>
                <w:p w14:paraId="5F984BA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0227D25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66</w:t>
                  </w:r>
                </w:p>
              </w:tc>
            </w:tr>
            <w:tr w14:paraId="10B0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7D5AB86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64 </w:t>
                  </w:r>
                </w:p>
              </w:tc>
              <w:tc>
                <w:tcPr>
                  <w:tcW w:w="1992" w:type="dxa"/>
                  <w:vMerge w:val="restart"/>
                  <w:shd w:val="clear" w:color="auto" w:fill="auto"/>
                  <w:vAlign w:val="center"/>
                </w:tcPr>
                <w:p w14:paraId="6420FD2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密封袋（1*100）</w:t>
                  </w:r>
                </w:p>
              </w:tc>
              <w:tc>
                <w:tcPr>
                  <w:tcW w:w="2076" w:type="dxa"/>
                  <w:shd w:val="clear" w:color="auto" w:fill="auto"/>
                  <w:vAlign w:val="center"/>
                </w:tcPr>
                <w:p w14:paraId="1A7AA9D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20cm*27cm</w:t>
                  </w:r>
                </w:p>
              </w:tc>
              <w:tc>
                <w:tcPr>
                  <w:tcW w:w="733" w:type="dxa"/>
                  <w:shd w:val="clear" w:color="auto" w:fill="auto"/>
                  <w:vAlign w:val="center"/>
                </w:tcPr>
                <w:p w14:paraId="41747A4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包</w:t>
                  </w:r>
                </w:p>
              </w:tc>
              <w:tc>
                <w:tcPr>
                  <w:tcW w:w="1576" w:type="dxa"/>
                  <w:shd w:val="clear" w:color="auto" w:fill="auto"/>
                  <w:vAlign w:val="center"/>
                </w:tcPr>
                <w:p w14:paraId="5570332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6.88</w:t>
                  </w:r>
                </w:p>
              </w:tc>
            </w:tr>
            <w:tr w14:paraId="1B958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47636F0A">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1E33C05B">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7C1EBAB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30cm*40cm</w:t>
                  </w:r>
                </w:p>
              </w:tc>
              <w:tc>
                <w:tcPr>
                  <w:tcW w:w="733" w:type="dxa"/>
                  <w:shd w:val="clear" w:color="auto" w:fill="auto"/>
                  <w:vAlign w:val="center"/>
                </w:tcPr>
                <w:p w14:paraId="768CAF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包</w:t>
                  </w:r>
                </w:p>
              </w:tc>
              <w:tc>
                <w:tcPr>
                  <w:tcW w:w="1576" w:type="dxa"/>
                  <w:shd w:val="clear" w:color="auto" w:fill="auto"/>
                  <w:vAlign w:val="center"/>
                </w:tcPr>
                <w:p w14:paraId="39E1DB4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13.48</w:t>
                  </w:r>
                </w:p>
              </w:tc>
            </w:tr>
            <w:tr w14:paraId="32F5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75A20681">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F44ECCF">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7DA859D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 </w:t>
                  </w:r>
                  <w:r>
                    <w:rPr>
                      <w:rStyle w:val="24"/>
                      <w:rFonts w:hint="eastAsia" w:ascii="宋体" w:hAnsi="宋体" w:eastAsia="宋体" w:cs="宋体"/>
                      <w:sz w:val="21"/>
                      <w:szCs w:val="21"/>
                      <w:lang w:val="en-US" w:eastAsia="zh-CN" w:bidi="ar"/>
                    </w:rPr>
                    <w:t>40cm*60cm</w:t>
                  </w:r>
                </w:p>
              </w:tc>
              <w:tc>
                <w:tcPr>
                  <w:tcW w:w="733" w:type="dxa"/>
                  <w:shd w:val="clear" w:color="auto" w:fill="auto"/>
                  <w:vAlign w:val="center"/>
                </w:tcPr>
                <w:p w14:paraId="28A202E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包</w:t>
                  </w:r>
                </w:p>
              </w:tc>
              <w:tc>
                <w:tcPr>
                  <w:tcW w:w="1576" w:type="dxa"/>
                  <w:shd w:val="clear" w:color="auto" w:fill="auto"/>
                  <w:vAlign w:val="center"/>
                </w:tcPr>
                <w:p w14:paraId="51EB511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35.2</w:t>
                  </w:r>
                </w:p>
              </w:tc>
            </w:tr>
            <w:tr w14:paraId="1B32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7678EF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65 </w:t>
                  </w:r>
                </w:p>
              </w:tc>
              <w:tc>
                <w:tcPr>
                  <w:tcW w:w="1992" w:type="dxa"/>
                  <w:shd w:val="clear" w:color="auto" w:fill="auto"/>
                  <w:vAlign w:val="center"/>
                </w:tcPr>
                <w:p w14:paraId="01976EB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桌面收纳盒</w:t>
                  </w:r>
                </w:p>
              </w:tc>
              <w:tc>
                <w:tcPr>
                  <w:tcW w:w="2076" w:type="dxa"/>
                  <w:shd w:val="clear" w:color="auto" w:fill="auto"/>
                  <w:vAlign w:val="center"/>
                </w:tcPr>
                <w:p w14:paraId="3EC2F5D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28.5*14*22cm</w:t>
                  </w:r>
                </w:p>
              </w:tc>
              <w:tc>
                <w:tcPr>
                  <w:tcW w:w="733" w:type="dxa"/>
                  <w:shd w:val="clear" w:color="auto" w:fill="auto"/>
                  <w:vAlign w:val="center"/>
                </w:tcPr>
                <w:p w14:paraId="4435F72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CCD76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6.88</w:t>
                  </w:r>
                </w:p>
              </w:tc>
            </w:tr>
            <w:tr w14:paraId="7705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4B65568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66 </w:t>
                  </w:r>
                </w:p>
              </w:tc>
              <w:tc>
                <w:tcPr>
                  <w:tcW w:w="1992" w:type="dxa"/>
                  <w:shd w:val="clear" w:color="auto" w:fill="auto"/>
                  <w:vAlign w:val="center"/>
                </w:tcPr>
                <w:p w14:paraId="7266C91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加厚PET收纳盒</w:t>
                  </w:r>
                </w:p>
              </w:tc>
              <w:tc>
                <w:tcPr>
                  <w:tcW w:w="2076" w:type="dxa"/>
                  <w:shd w:val="clear" w:color="auto" w:fill="auto"/>
                  <w:vAlign w:val="center"/>
                </w:tcPr>
                <w:p w14:paraId="0927DE30">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31.5*21.5*17cm</w:t>
                  </w:r>
                </w:p>
              </w:tc>
              <w:tc>
                <w:tcPr>
                  <w:tcW w:w="733" w:type="dxa"/>
                  <w:shd w:val="clear" w:color="auto" w:fill="auto"/>
                  <w:vAlign w:val="center"/>
                </w:tcPr>
                <w:p w14:paraId="69A3363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F2E157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19.25</w:t>
                  </w:r>
                </w:p>
              </w:tc>
            </w:tr>
            <w:tr w14:paraId="090A9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B8A1EE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67 </w:t>
                  </w:r>
                </w:p>
              </w:tc>
              <w:tc>
                <w:tcPr>
                  <w:tcW w:w="1992" w:type="dxa"/>
                  <w:shd w:val="clear" w:color="auto" w:fill="auto"/>
                  <w:vAlign w:val="center"/>
                </w:tcPr>
                <w:p w14:paraId="618F0D4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捣药器</w:t>
                  </w:r>
                </w:p>
              </w:tc>
              <w:tc>
                <w:tcPr>
                  <w:tcW w:w="2076" w:type="dxa"/>
                  <w:shd w:val="clear" w:color="auto" w:fill="auto"/>
                  <w:vAlign w:val="center"/>
                </w:tcPr>
                <w:p w14:paraId="711A2EF8">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带盖11*10cm</w:t>
                  </w:r>
                </w:p>
              </w:tc>
              <w:tc>
                <w:tcPr>
                  <w:tcW w:w="733" w:type="dxa"/>
                  <w:shd w:val="clear" w:color="auto" w:fill="auto"/>
                  <w:vAlign w:val="center"/>
                </w:tcPr>
                <w:p w14:paraId="0F6263A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5F81DF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18.7</w:t>
                  </w:r>
                </w:p>
              </w:tc>
            </w:tr>
            <w:tr w14:paraId="384FC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A5E15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68 </w:t>
                  </w:r>
                </w:p>
              </w:tc>
              <w:tc>
                <w:tcPr>
                  <w:tcW w:w="1992" w:type="dxa"/>
                  <w:shd w:val="clear" w:color="auto" w:fill="auto"/>
                  <w:vAlign w:val="center"/>
                </w:tcPr>
                <w:p w14:paraId="26F5499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铝合金意见箱</w:t>
                  </w:r>
                </w:p>
              </w:tc>
              <w:tc>
                <w:tcPr>
                  <w:tcW w:w="2076" w:type="dxa"/>
                  <w:shd w:val="clear" w:color="auto" w:fill="auto"/>
                  <w:vAlign w:val="center"/>
                </w:tcPr>
                <w:p w14:paraId="6340F72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28.5*21.5*11cm</w:t>
                  </w:r>
                </w:p>
              </w:tc>
              <w:tc>
                <w:tcPr>
                  <w:tcW w:w="733" w:type="dxa"/>
                  <w:shd w:val="clear" w:color="auto" w:fill="auto"/>
                  <w:vAlign w:val="center"/>
                </w:tcPr>
                <w:p w14:paraId="7F4F6FF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4C7A58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22</w:t>
                  </w:r>
                </w:p>
              </w:tc>
            </w:tr>
            <w:tr w14:paraId="19D5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618E80A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69 </w:t>
                  </w:r>
                </w:p>
              </w:tc>
              <w:tc>
                <w:tcPr>
                  <w:tcW w:w="1992" w:type="dxa"/>
                  <w:vMerge w:val="restart"/>
                  <w:shd w:val="clear" w:color="auto" w:fill="auto"/>
                  <w:vAlign w:val="center"/>
                </w:tcPr>
                <w:p w14:paraId="248F32A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台阶斜坡垫</w:t>
                  </w:r>
                </w:p>
              </w:tc>
              <w:tc>
                <w:tcPr>
                  <w:tcW w:w="2076" w:type="dxa"/>
                  <w:shd w:val="clear" w:color="auto" w:fill="auto"/>
                  <w:vAlign w:val="center"/>
                </w:tcPr>
                <w:p w14:paraId="7B0A96D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100*35*12cm</w:t>
                  </w:r>
                </w:p>
              </w:tc>
              <w:tc>
                <w:tcPr>
                  <w:tcW w:w="733" w:type="dxa"/>
                  <w:shd w:val="clear" w:color="auto" w:fill="auto"/>
                  <w:vAlign w:val="center"/>
                </w:tcPr>
                <w:p w14:paraId="22D48D8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条</w:t>
                  </w:r>
                </w:p>
              </w:tc>
              <w:tc>
                <w:tcPr>
                  <w:tcW w:w="1576" w:type="dxa"/>
                  <w:shd w:val="clear" w:color="auto" w:fill="auto"/>
                  <w:vAlign w:val="center"/>
                </w:tcPr>
                <w:p w14:paraId="67F73E0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37.4</w:t>
                  </w:r>
                </w:p>
              </w:tc>
            </w:tr>
            <w:tr w14:paraId="7BCC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50096F41">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6D35AC95">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32C39E1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100*30*12cm</w:t>
                  </w:r>
                </w:p>
              </w:tc>
              <w:tc>
                <w:tcPr>
                  <w:tcW w:w="733" w:type="dxa"/>
                  <w:shd w:val="clear" w:color="auto" w:fill="auto"/>
                  <w:vAlign w:val="center"/>
                </w:tcPr>
                <w:p w14:paraId="10BA7BA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条</w:t>
                  </w:r>
                </w:p>
              </w:tc>
              <w:tc>
                <w:tcPr>
                  <w:tcW w:w="1576" w:type="dxa"/>
                  <w:shd w:val="clear" w:color="auto" w:fill="auto"/>
                  <w:vAlign w:val="center"/>
                </w:tcPr>
                <w:p w14:paraId="31A103E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31.9</w:t>
                  </w:r>
                </w:p>
              </w:tc>
            </w:tr>
            <w:tr w14:paraId="20D9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440D69A0">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3E74D9A3">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13F72B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100*15*6cm</w:t>
                  </w:r>
                </w:p>
              </w:tc>
              <w:tc>
                <w:tcPr>
                  <w:tcW w:w="733" w:type="dxa"/>
                  <w:shd w:val="clear" w:color="auto" w:fill="auto"/>
                  <w:vAlign w:val="center"/>
                </w:tcPr>
                <w:p w14:paraId="0346CC4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条</w:t>
                  </w:r>
                </w:p>
              </w:tc>
              <w:tc>
                <w:tcPr>
                  <w:tcW w:w="1576" w:type="dxa"/>
                  <w:shd w:val="clear" w:color="auto" w:fill="auto"/>
                  <w:vAlign w:val="center"/>
                </w:tcPr>
                <w:p w14:paraId="5003CDF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19.25</w:t>
                  </w:r>
                </w:p>
              </w:tc>
            </w:tr>
            <w:tr w14:paraId="56C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3FDB09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70 </w:t>
                  </w:r>
                </w:p>
              </w:tc>
              <w:tc>
                <w:tcPr>
                  <w:tcW w:w="1992" w:type="dxa"/>
                  <w:shd w:val="clear" w:color="auto" w:fill="auto"/>
                  <w:vAlign w:val="center"/>
                </w:tcPr>
                <w:p w14:paraId="1AB6A86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量杯</w:t>
                  </w:r>
                </w:p>
              </w:tc>
              <w:tc>
                <w:tcPr>
                  <w:tcW w:w="2076" w:type="dxa"/>
                  <w:shd w:val="clear" w:color="auto" w:fill="auto"/>
                  <w:vAlign w:val="center"/>
                </w:tcPr>
                <w:p w14:paraId="65DD5CD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2000ml</w:t>
                  </w:r>
                </w:p>
              </w:tc>
              <w:tc>
                <w:tcPr>
                  <w:tcW w:w="733" w:type="dxa"/>
                  <w:shd w:val="clear" w:color="auto" w:fill="auto"/>
                  <w:vAlign w:val="center"/>
                </w:tcPr>
                <w:p w14:paraId="40CC4A0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6FDE2F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5.5</w:t>
                  </w:r>
                </w:p>
              </w:tc>
            </w:tr>
            <w:tr w14:paraId="1277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620BD1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71 </w:t>
                  </w:r>
                </w:p>
              </w:tc>
              <w:tc>
                <w:tcPr>
                  <w:tcW w:w="1992" w:type="dxa"/>
                  <w:shd w:val="clear" w:color="auto" w:fill="auto"/>
                  <w:vAlign w:val="center"/>
                </w:tcPr>
                <w:p w14:paraId="4DE43D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吸水毛巾黄色</w:t>
                  </w:r>
                </w:p>
              </w:tc>
              <w:tc>
                <w:tcPr>
                  <w:tcW w:w="2076" w:type="dxa"/>
                  <w:shd w:val="clear" w:color="auto" w:fill="auto"/>
                  <w:vAlign w:val="center"/>
                </w:tcPr>
                <w:p w14:paraId="50BA70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25*50cm</w:t>
                  </w:r>
                </w:p>
              </w:tc>
              <w:tc>
                <w:tcPr>
                  <w:tcW w:w="733" w:type="dxa"/>
                  <w:shd w:val="clear" w:color="auto" w:fill="auto"/>
                  <w:vAlign w:val="center"/>
                </w:tcPr>
                <w:p w14:paraId="3CA3089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条</w:t>
                  </w:r>
                </w:p>
              </w:tc>
              <w:tc>
                <w:tcPr>
                  <w:tcW w:w="1576" w:type="dxa"/>
                  <w:shd w:val="clear" w:color="auto" w:fill="auto"/>
                  <w:vAlign w:val="center"/>
                </w:tcPr>
                <w:p w14:paraId="6740EFC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1.93</w:t>
                  </w:r>
                </w:p>
              </w:tc>
            </w:tr>
            <w:tr w14:paraId="6D8A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62F03B3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72 </w:t>
                  </w:r>
                </w:p>
              </w:tc>
              <w:tc>
                <w:tcPr>
                  <w:tcW w:w="1992" w:type="dxa"/>
                  <w:shd w:val="clear" w:color="auto" w:fill="auto"/>
                  <w:vAlign w:val="center"/>
                </w:tcPr>
                <w:p w14:paraId="2854788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雕牌洗衣粉152g</w:t>
                  </w:r>
                </w:p>
              </w:tc>
              <w:tc>
                <w:tcPr>
                  <w:tcW w:w="2076" w:type="dxa"/>
                  <w:shd w:val="clear" w:color="auto" w:fill="auto"/>
                  <w:vAlign w:val="center"/>
                </w:tcPr>
                <w:p w14:paraId="0BA8F9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1*50小袋</w:t>
                  </w:r>
                </w:p>
              </w:tc>
              <w:tc>
                <w:tcPr>
                  <w:tcW w:w="733" w:type="dxa"/>
                  <w:shd w:val="clear" w:color="auto" w:fill="auto"/>
                  <w:vAlign w:val="center"/>
                </w:tcPr>
                <w:p w14:paraId="3744A2B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袋</w:t>
                  </w:r>
                </w:p>
              </w:tc>
              <w:tc>
                <w:tcPr>
                  <w:tcW w:w="1576" w:type="dxa"/>
                  <w:shd w:val="clear" w:color="auto" w:fill="auto"/>
                  <w:vAlign w:val="center"/>
                </w:tcPr>
                <w:p w14:paraId="19B1D5A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94.6</w:t>
                  </w:r>
                </w:p>
              </w:tc>
            </w:tr>
            <w:tr w14:paraId="2D1B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7AD9006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73 </w:t>
                  </w:r>
                </w:p>
              </w:tc>
              <w:tc>
                <w:tcPr>
                  <w:tcW w:w="1992" w:type="dxa"/>
                  <w:shd w:val="clear" w:color="auto" w:fill="auto"/>
                  <w:vAlign w:val="center"/>
                </w:tcPr>
                <w:p w14:paraId="4CFB23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剪刀</w:t>
                  </w:r>
                </w:p>
              </w:tc>
              <w:tc>
                <w:tcPr>
                  <w:tcW w:w="2076" w:type="dxa"/>
                  <w:shd w:val="clear" w:color="auto" w:fill="auto"/>
                  <w:vAlign w:val="center"/>
                </w:tcPr>
                <w:p w14:paraId="77DA90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正田牌</w:t>
                  </w:r>
                </w:p>
              </w:tc>
              <w:tc>
                <w:tcPr>
                  <w:tcW w:w="733" w:type="dxa"/>
                  <w:shd w:val="clear" w:color="auto" w:fill="auto"/>
                  <w:vAlign w:val="center"/>
                </w:tcPr>
                <w:p w14:paraId="7581B79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把</w:t>
                  </w:r>
                </w:p>
              </w:tc>
              <w:tc>
                <w:tcPr>
                  <w:tcW w:w="1576" w:type="dxa"/>
                  <w:shd w:val="clear" w:color="auto" w:fill="auto"/>
                  <w:vAlign w:val="center"/>
                </w:tcPr>
                <w:p w14:paraId="47EFECC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2.48</w:t>
                  </w:r>
                </w:p>
              </w:tc>
            </w:tr>
            <w:tr w14:paraId="12F7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EE0A8E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74 </w:t>
                  </w:r>
                </w:p>
              </w:tc>
              <w:tc>
                <w:tcPr>
                  <w:tcW w:w="1992" w:type="dxa"/>
                  <w:shd w:val="clear" w:color="auto" w:fill="auto"/>
                  <w:vAlign w:val="center"/>
                </w:tcPr>
                <w:p w14:paraId="5DA322D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办公靠背椅</w:t>
                  </w:r>
                </w:p>
              </w:tc>
              <w:tc>
                <w:tcPr>
                  <w:tcW w:w="2076" w:type="dxa"/>
                  <w:shd w:val="clear" w:color="auto" w:fill="auto"/>
                  <w:vAlign w:val="center"/>
                </w:tcPr>
                <w:p w14:paraId="66B741B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黑色转动</w:t>
                  </w:r>
                </w:p>
              </w:tc>
              <w:tc>
                <w:tcPr>
                  <w:tcW w:w="733" w:type="dxa"/>
                  <w:shd w:val="clear" w:color="auto" w:fill="auto"/>
                  <w:vAlign w:val="center"/>
                </w:tcPr>
                <w:p w14:paraId="099BB8E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271B801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70.4</w:t>
                  </w:r>
                </w:p>
              </w:tc>
            </w:tr>
            <w:tr w14:paraId="2302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120FDC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75 </w:t>
                  </w:r>
                </w:p>
              </w:tc>
              <w:tc>
                <w:tcPr>
                  <w:tcW w:w="1992" w:type="dxa"/>
                  <w:shd w:val="clear" w:color="auto" w:fill="auto"/>
                  <w:vAlign w:val="center"/>
                </w:tcPr>
                <w:p w14:paraId="1E1FF3D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联塑50直通</w:t>
                  </w:r>
                </w:p>
              </w:tc>
              <w:tc>
                <w:tcPr>
                  <w:tcW w:w="2076" w:type="dxa"/>
                  <w:shd w:val="clear" w:color="auto" w:fill="auto"/>
                  <w:vAlign w:val="center"/>
                </w:tcPr>
                <w:p w14:paraId="289BD424">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1*10个</w:t>
                  </w:r>
                </w:p>
              </w:tc>
              <w:tc>
                <w:tcPr>
                  <w:tcW w:w="733" w:type="dxa"/>
                  <w:shd w:val="clear" w:color="auto" w:fill="auto"/>
                  <w:vAlign w:val="center"/>
                </w:tcPr>
                <w:p w14:paraId="7341E11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袋</w:t>
                  </w:r>
                </w:p>
              </w:tc>
              <w:tc>
                <w:tcPr>
                  <w:tcW w:w="1576" w:type="dxa"/>
                  <w:shd w:val="clear" w:color="auto" w:fill="auto"/>
                  <w:vAlign w:val="center"/>
                </w:tcPr>
                <w:p w14:paraId="0B8E909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13.75</w:t>
                  </w:r>
                </w:p>
              </w:tc>
            </w:tr>
            <w:tr w14:paraId="7110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15CC1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76 </w:t>
                  </w:r>
                </w:p>
              </w:tc>
              <w:tc>
                <w:tcPr>
                  <w:tcW w:w="1992" w:type="dxa"/>
                  <w:shd w:val="clear" w:color="auto" w:fill="auto"/>
                  <w:vAlign w:val="center"/>
                </w:tcPr>
                <w:p w14:paraId="3113F61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联塑50三通</w:t>
                  </w:r>
                </w:p>
              </w:tc>
              <w:tc>
                <w:tcPr>
                  <w:tcW w:w="2076" w:type="dxa"/>
                  <w:shd w:val="clear" w:color="auto" w:fill="auto"/>
                  <w:vAlign w:val="center"/>
                </w:tcPr>
                <w:p w14:paraId="5320D616">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1*10个</w:t>
                  </w:r>
                </w:p>
              </w:tc>
              <w:tc>
                <w:tcPr>
                  <w:tcW w:w="733" w:type="dxa"/>
                  <w:shd w:val="clear" w:color="auto" w:fill="auto"/>
                  <w:vAlign w:val="center"/>
                </w:tcPr>
                <w:p w14:paraId="1446161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袋</w:t>
                  </w:r>
                </w:p>
              </w:tc>
              <w:tc>
                <w:tcPr>
                  <w:tcW w:w="1576" w:type="dxa"/>
                  <w:shd w:val="clear" w:color="auto" w:fill="auto"/>
                  <w:vAlign w:val="center"/>
                </w:tcPr>
                <w:p w14:paraId="588D0FD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17.6</w:t>
                  </w:r>
                </w:p>
              </w:tc>
            </w:tr>
            <w:tr w14:paraId="20A6D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3A7E70B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77 </w:t>
                  </w:r>
                </w:p>
              </w:tc>
              <w:tc>
                <w:tcPr>
                  <w:tcW w:w="1992" w:type="dxa"/>
                  <w:vMerge w:val="restart"/>
                  <w:shd w:val="clear" w:color="auto" w:fill="auto"/>
                  <w:vAlign w:val="center"/>
                </w:tcPr>
                <w:p w14:paraId="3E79741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B超擦拭纸</w:t>
                  </w:r>
                </w:p>
              </w:tc>
              <w:tc>
                <w:tcPr>
                  <w:tcW w:w="2076" w:type="dxa"/>
                  <w:shd w:val="clear" w:color="auto" w:fill="auto"/>
                  <w:vAlign w:val="center"/>
                </w:tcPr>
                <w:p w14:paraId="27269B2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10斤装</w:t>
                  </w:r>
                </w:p>
              </w:tc>
              <w:tc>
                <w:tcPr>
                  <w:tcW w:w="733" w:type="dxa"/>
                  <w:shd w:val="clear" w:color="auto" w:fill="auto"/>
                  <w:vAlign w:val="center"/>
                </w:tcPr>
                <w:p w14:paraId="6402666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袋</w:t>
                  </w:r>
                </w:p>
              </w:tc>
              <w:tc>
                <w:tcPr>
                  <w:tcW w:w="1576" w:type="dxa"/>
                  <w:shd w:val="clear" w:color="auto" w:fill="auto"/>
                  <w:vAlign w:val="center"/>
                </w:tcPr>
                <w:p w14:paraId="36D7A5B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46.75</w:t>
                  </w:r>
                </w:p>
              </w:tc>
            </w:tr>
            <w:tr w14:paraId="5626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2F50FEA0">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0653FC8D">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00FA6BF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4斤装</w:t>
                  </w:r>
                </w:p>
              </w:tc>
              <w:tc>
                <w:tcPr>
                  <w:tcW w:w="733" w:type="dxa"/>
                  <w:shd w:val="clear" w:color="auto" w:fill="auto"/>
                  <w:vAlign w:val="center"/>
                </w:tcPr>
                <w:p w14:paraId="5901013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袋</w:t>
                  </w:r>
                </w:p>
              </w:tc>
              <w:tc>
                <w:tcPr>
                  <w:tcW w:w="1576" w:type="dxa"/>
                  <w:shd w:val="clear" w:color="auto" w:fill="auto"/>
                  <w:vAlign w:val="center"/>
                </w:tcPr>
                <w:p w14:paraId="1A6C495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19.25</w:t>
                  </w:r>
                </w:p>
              </w:tc>
            </w:tr>
            <w:tr w14:paraId="00469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4A58A94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78 </w:t>
                  </w:r>
                </w:p>
              </w:tc>
              <w:tc>
                <w:tcPr>
                  <w:tcW w:w="1992" w:type="dxa"/>
                  <w:vMerge w:val="restart"/>
                  <w:shd w:val="clear" w:color="auto" w:fill="auto"/>
                  <w:vAlign w:val="center"/>
                </w:tcPr>
                <w:p w14:paraId="22FD221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美的热水器</w:t>
                  </w:r>
                </w:p>
              </w:tc>
              <w:tc>
                <w:tcPr>
                  <w:tcW w:w="2076" w:type="dxa"/>
                  <w:shd w:val="clear" w:color="auto" w:fill="auto"/>
                  <w:vAlign w:val="center"/>
                </w:tcPr>
                <w:p w14:paraId="073C4B0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40L挂墙</w:t>
                  </w:r>
                </w:p>
              </w:tc>
              <w:tc>
                <w:tcPr>
                  <w:tcW w:w="733" w:type="dxa"/>
                  <w:shd w:val="clear" w:color="auto" w:fill="auto"/>
                  <w:vAlign w:val="center"/>
                </w:tcPr>
                <w:p w14:paraId="7DE96C8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0A43E9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475.75</w:t>
                  </w:r>
                </w:p>
              </w:tc>
            </w:tr>
            <w:tr w14:paraId="1BF4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385F66F5">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24E45C7">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741F458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50L挂墙</w:t>
                  </w:r>
                </w:p>
              </w:tc>
              <w:tc>
                <w:tcPr>
                  <w:tcW w:w="733" w:type="dxa"/>
                  <w:shd w:val="clear" w:color="auto" w:fill="auto"/>
                  <w:vAlign w:val="center"/>
                </w:tcPr>
                <w:p w14:paraId="22499B3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35AAF43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519.75</w:t>
                  </w:r>
                </w:p>
              </w:tc>
            </w:tr>
            <w:tr w14:paraId="6F20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538556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79 </w:t>
                  </w:r>
                </w:p>
              </w:tc>
              <w:tc>
                <w:tcPr>
                  <w:tcW w:w="1992" w:type="dxa"/>
                  <w:shd w:val="clear" w:color="auto" w:fill="auto"/>
                  <w:vAlign w:val="center"/>
                </w:tcPr>
                <w:p w14:paraId="10A0C3D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绽研洗面奶</w:t>
                  </w:r>
                </w:p>
              </w:tc>
              <w:tc>
                <w:tcPr>
                  <w:tcW w:w="2076" w:type="dxa"/>
                  <w:shd w:val="clear" w:color="auto" w:fill="auto"/>
                  <w:vAlign w:val="center"/>
                </w:tcPr>
                <w:p w14:paraId="039967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150G</w:t>
                  </w:r>
                </w:p>
              </w:tc>
              <w:tc>
                <w:tcPr>
                  <w:tcW w:w="733" w:type="dxa"/>
                  <w:shd w:val="clear" w:color="auto" w:fill="auto"/>
                  <w:vAlign w:val="center"/>
                </w:tcPr>
                <w:p w14:paraId="4BD5DB8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支</w:t>
                  </w:r>
                </w:p>
              </w:tc>
              <w:tc>
                <w:tcPr>
                  <w:tcW w:w="1576" w:type="dxa"/>
                  <w:shd w:val="clear" w:color="auto" w:fill="auto"/>
                  <w:vAlign w:val="center"/>
                </w:tcPr>
                <w:p w14:paraId="670EB97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44</w:t>
                  </w:r>
                </w:p>
              </w:tc>
            </w:tr>
            <w:tr w14:paraId="1BC4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1D60B5F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80 </w:t>
                  </w:r>
                </w:p>
              </w:tc>
              <w:tc>
                <w:tcPr>
                  <w:tcW w:w="1992" w:type="dxa"/>
                  <w:shd w:val="clear" w:color="auto" w:fill="auto"/>
                  <w:vAlign w:val="center"/>
                </w:tcPr>
                <w:p w14:paraId="128B408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雪玲妃卸妆水</w:t>
                  </w:r>
                </w:p>
              </w:tc>
              <w:tc>
                <w:tcPr>
                  <w:tcW w:w="2076" w:type="dxa"/>
                  <w:shd w:val="clear" w:color="auto" w:fill="auto"/>
                  <w:vAlign w:val="center"/>
                </w:tcPr>
                <w:p w14:paraId="7010040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500ml</w:t>
                  </w:r>
                </w:p>
              </w:tc>
              <w:tc>
                <w:tcPr>
                  <w:tcW w:w="733" w:type="dxa"/>
                  <w:shd w:val="clear" w:color="auto" w:fill="auto"/>
                  <w:vAlign w:val="center"/>
                </w:tcPr>
                <w:p w14:paraId="738FB9B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支</w:t>
                  </w:r>
                </w:p>
              </w:tc>
              <w:tc>
                <w:tcPr>
                  <w:tcW w:w="1576" w:type="dxa"/>
                  <w:shd w:val="clear" w:color="auto" w:fill="auto"/>
                  <w:vAlign w:val="center"/>
                </w:tcPr>
                <w:p w14:paraId="1A57DC4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39.6</w:t>
                  </w:r>
                </w:p>
              </w:tc>
            </w:tr>
            <w:tr w14:paraId="27CB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B74431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81 </w:t>
                  </w:r>
                </w:p>
              </w:tc>
              <w:tc>
                <w:tcPr>
                  <w:tcW w:w="1992" w:type="dxa"/>
                  <w:shd w:val="clear" w:color="auto" w:fill="auto"/>
                  <w:vAlign w:val="center"/>
                </w:tcPr>
                <w:p w14:paraId="47E14B2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思蜀邦护治疗托盘</w:t>
                  </w:r>
                </w:p>
              </w:tc>
              <w:tc>
                <w:tcPr>
                  <w:tcW w:w="2076" w:type="dxa"/>
                  <w:shd w:val="clear" w:color="auto" w:fill="auto"/>
                  <w:vAlign w:val="center"/>
                </w:tcPr>
                <w:p w14:paraId="3EEB519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33*25*4.5cm</w:t>
                  </w:r>
                </w:p>
              </w:tc>
              <w:tc>
                <w:tcPr>
                  <w:tcW w:w="733" w:type="dxa"/>
                  <w:shd w:val="clear" w:color="auto" w:fill="auto"/>
                  <w:vAlign w:val="center"/>
                </w:tcPr>
                <w:p w14:paraId="4B693FA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FD7065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14.3</w:t>
                  </w:r>
                </w:p>
              </w:tc>
            </w:tr>
            <w:tr w14:paraId="4681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7D26263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82 </w:t>
                  </w:r>
                </w:p>
              </w:tc>
              <w:tc>
                <w:tcPr>
                  <w:tcW w:w="1992" w:type="dxa"/>
                  <w:shd w:val="clear" w:color="auto" w:fill="auto"/>
                  <w:vAlign w:val="center"/>
                </w:tcPr>
                <w:p w14:paraId="47FFB4C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镂空收纳筐</w:t>
                  </w:r>
                </w:p>
              </w:tc>
              <w:tc>
                <w:tcPr>
                  <w:tcW w:w="2076" w:type="dxa"/>
                  <w:shd w:val="clear" w:color="auto" w:fill="auto"/>
                  <w:vAlign w:val="center"/>
                </w:tcPr>
                <w:p w14:paraId="7DA3B2D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40*30*9cm</w:t>
                  </w:r>
                </w:p>
              </w:tc>
              <w:tc>
                <w:tcPr>
                  <w:tcW w:w="733" w:type="dxa"/>
                  <w:shd w:val="clear" w:color="auto" w:fill="auto"/>
                  <w:vAlign w:val="center"/>
                </w:tcPr>
                <w:p w14:paraId="1EDD50A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83CEFD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4.95</w:t>
                  </w:r>
                </w:p>
              </w:tc>
            </w:tr>
            <w:tr w14:paraId="4C11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5923B9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83 </w:t>
                  </w:r>
                </w:p>
              </w:tc>
              <w:tc>
                <w:tcPr>
                  <w:tcW w:w="1992" w:type="dxa"/>
                  <w:shd w:val="clear" w:color="auto" w:fill="auto"/>
                  <w:vAlign w:val="center"/>
                </w:tcPr>
                <w:p w14:paraId="55D94AC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白色塑料桶</w:t>
                  </w:r>
                </w:p>
              </w:tc>
              <w:tc>
                <w:tcPr>
                  <w:tcW w:w="2076" w:type="dxa"/>
                  <w:shd w:val="clear" w:color="auto" w:fill="auto"/>
                  <w:vAlign w:val="center"/>
                </w:tcPr>
                <w:p w14:paraId="4042812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60L</w:t>
                  </w:r>
                </w:p>
              </w:tc>
              <w:tc>
                <w:tcPr>
                  <w:tcW w:w="733" w:type="dxa"/>
                  <w:shd w:val="clear" w:color="auto" w:fill="auto"/>
                  <w:vAlign w:val="center"/>
                </w:tcPr>
                <w:p w14:paraId="377391A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927F0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28.6</w:t>
                  </w:r>
                </w:p>
              </w:tc>
            </w:tr>
            <w:tr w14:paraId="54B6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5B1432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84 </w:t>
                  </w:r>
                </w:p>
              </w:tc>
              <w:tc>
                <w:tcPr>
                  <w:tcW w:w="1992" w:type="dxa"/>
                  <w:shd w:val="clear" w:color="auto" w:fill="auto"/>
                  <w:vAlign w:val="center"/>
                </w:tcPr>
                <w:p w14:paraId="7BDDC97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湿温度计</w:t>
                  </w:r>
                </w:p>
              </w:tc>
              <w:tc>
                <w:tcPr>
                  <w:tcW w:w="2076" w:type="dxa"/>
                  <w:shd w:val="clear" w:color="auto" w:fill="auto"/>
                  <w:vAlign w:val="center"/>
                </w:tcPr>
                <w:p w14:paraId="698CB3F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电池款</w:t>
                  </w:r>
                </w:p>
              </w:tc>
              <w:tc>
                <w:tcPr>
                  <w:tcW w:w="733" w:type="dxa"/>
                  <w:shd w:val="clear" w:color="auto" w:fill="auto"/>
                  <w:vAlign w:val="center"/>
                </w:tcPr>
                <w:p w14:paraId="0542C63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8923E4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19.25</w:t>
                  </w:r>
                </w:p>
              </w:tc>
            </w:tr>
            <w:tr w14:paraId="09FD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4FCE3AF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85 </w:t>
                  </w:r>
                </w:p>
              </w:tc>
              <w:tc>
                <w:tcPr>
                  <w:tcW w:w="1992" w:type="dxa"/>
                  <w:shd w:val="clear" w:color="auto" w:fill="auto"/>
                  <w:vAlign w:val="center"/>
                </w:tcPr>
                <w:p w14:paraId="77225D3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美的冰箱</w:t>
                  </w:r>
                </w:p>
              </w:tc>
              <w:tc>
                <w:tcPr>
                  <w:tcW w:w="2076" w:type="dxa"/>
                  <w:shd w:val="clear" w:color="auto" w:fill="auto"/>
                  <w:vAlign w:val="center"/>
                </w:tcPr>
                <w:p w14:paraId="1FC4540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BCD-180(ZG)碳灰</w:t>
                  </w:r>
                </w:p>
              </w:tc>
              <w:tc>
                <w:tcPr>
                  <w:tcW w:w="733" w:type="dxa"/>
                  <w:shd w:val="clear" w:color="auto" w:fill="auto"/>
                  <w:vAlign w:val="center"/>
                </w:tcPr>
                <w:p w14:paraId="5FFFA5F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211644B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1044.45</w:t>
                  </w:r>
                </w:p>
              </w:tc>
            </w:tr>
            <w:tr w14:paraId="26E4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32F07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86 </w:t>
                  </w:r>
                </w:p>
              </w:tc>
              <w:tc>
                <w:tcPr>
                  <w:tcW w:w="1992" w:type="dxa"/>
                  <w:shd w:val="clear" w:color="auto" w:fill="auto"/>
                  <w:vAlign w:val="center"/>
                </w:tcPr>
                <w:p w14:paraId="5D05EDE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美的微波炉</w:t>
                  </w:r>
                </w:p>
              </w:tc>
              <w:tc>
                <w:tcPr>
                  <w:tcW w:w="2076" w:type="dxa"/>
                  <w:shd w:val="clear" w:color="auto" w:fill="auto"/>
                  <w:vAlign w:val="center"/>
                </w:tcPr>
                <w:p w14:paraId="2D46A0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20L白色</w:t>
                  </w:r>
                </w:p>
              </w:tc>
              <w:tc>
                <w:tcPr>
                  <w:tcW w:w="733" w:type="dxa"/>
                  <w:shd w:val="clear" w:color="auto" w:fill="auto"/>
                  <w:vAlign w:val="center"/>
                </w:tcPr>
                <w:p w14:paraId="44F8F7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67D803C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202.95</w:t>
                  </w:r>
                </w:p>
              </w:tc>
            </w:tr>
            <w:tr w14:paraId="72A2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5BB425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87 </w:t>
                  </w:r>
                </w:p>
              </w:tc>
              <w:tc>
                <w:tcPr>
                  <w:tcW w:w="1992" w:type="dxa"/>
                  <w:shd w:val="clear" w:color="auto" w:fill="auto"/>
                  <w:vAlign w:val="center"/>
                </w:tcPr>
                <w:p w14:paraId="1A6925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不锈钢水槽（3槽）</w:t>
                  </w:r>
                </w:p>
              </w:tc>
              <w:tc>
                <w:tcPr>
                  <w:tcW w:w="2076" w:type="dxa"/>
                  <w:shd w:val="clear" w:color="auto" w:fill="auto"/>
                  <w:vAlign w:val="center"/>
                </w:tcPr>
                <w:p w14:paraId="055E6D76">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145*60*80cm</w:t>
                  </w:r>
                </w:p>
              </w:tc>
              <w:tc>
                <w:tcPr>
                  <w:tcW w:w="733" w:type="dxa"/>
                  <w:shd w:val="clear" w:color="auto" w:fill="auto"/>
                  <w:vAlign w:val="center"/>
                </w:tcPr>
                <w:p w14:paraId="531D700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898C3D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363</w:t>
                  </w:r>
                </w:p>
              </w:tc>
            </w:tr>
            <w:tr w14:paraId="0D5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5FA0A36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88 </w:t>
                  </w:r>
                </w:p>
              </w:tc>
              <w:tc>
                <w:tcPr>
                  <w:tcW w:w="1992" w:type="dxa"/>
                  <w:vMerge w:val="restart"/>
                  <w:shd w:val="clear" w:color="auto" w:fill="auto"/>
                  <w:vAlign w:val="center"/>
                </w:tcPr>
                <w:p w14:paraId="05FF98A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四层铁架子</w:t>
                  </w:r>
                </w:p>
              </w:tc>
              <w:tc>
                <w:tcPr>
                  <w:tcW w:w="2076" w:type="dxa"/>
                  <w:shd w:val="clear" w:color="auto" w:fill="auto"/>
                  <w:vAlign w:val="center"/>
                </w:tcPr>
                <w:p w14:paraId="622252FC">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200*150*50cm</w:t>
                  </w:r>
                </w:p>
              </w:tc>
              <w:tc>
                <w:tcPr>
                  <w:tcW w:w="733" w:type="dxa"/>
                  <w:shd w:val="clear" w:color="auto" w:fill="auto"/>
                  <w:vAlign w:val="center"/>
                </w:tcPr>
                <w:p w14:paraId="6513604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45372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209</w:t>
                  </w:r>
                </w:p>
              </w:tc>
            </w:tr>
            <w:tr w14:paraId="6478D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C92B289">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76DC1C77">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5C4376DA">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160*150*50cm</w:t>
                  </w:r>
                </w:p>
              </w:tc>
              <w:tc>
                <w:tcPr>
                  <w:tcW w:w="733" w:type="dxa"/>
                  <w:shd w:val="clear" w:color="auto" w:fill="auto"/>
                  <w:vAlign w:val="center"/>
                </w:tcPr>
                <w:p w14:paraId="3F9A5B7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C8796B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192.5</w:t>
                  </w:r>
                </w:p>
              </w:tc>
            </w:tr>
            <w:tr w14:paraId="6083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EC5C57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89 </w:t>
                  </w:r>
                </w:p>
              </w:tc>
              <w:tc>
                <w:tcPr>
                  <w:tcW w:w="1992" w:type="dxa"/>
                  <w:shd w:val="clear" w:color="auto" w:fill="auto"/>
                  <w:vAlign w:val="center"/>
                </w:tcPr>
                <w:p w14:paraId="6FC57E6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抽屉式避光药盒</w:t>
                  </w:r>
                </w:p>
              </w:tc>
              <w:tc>
                <w:tcPr>
                  <w:tcW w:w="2076" w:type="dxa"/>
                  <w:shd w:val="clear" w:color="auto" w:fill="auto"/>
                  <w:vAlign w:val="center"/>
                </w:tcPr>
                <w:p w14:paraId="7DEBB420">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25*13.5*7.5cm</w:t>
                  </w:r>
                </w:p>
              </w:tc>
              <w:tc>
                <w:tcPr>
                  <w:tcW w:w="733" w:type="dxa"/>
                  <w:shd w:val="clear" w:color="auto" w:fill="auto"/>
                  <w:vAlign w:val="center"/>
                </w:tcPr>
                <w:p w14:paraId="7D967C9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7E56F5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39.6</w:t>
                  </w:r>
                </w:p>
              </w:tc>
            </w:tr>
            <w:tr w14:paraId="0C11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2EF0B50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90 </w:t>
                  </w:r>
                </w:p>
              </w:tc>
              <w:tc>
                <w:tcPr>
                  <w:tcW w:w="1992" w:type="dxa"/>
                  <w:vMerge w:val="restart"/>
                  <w:shd w:val="clear" w:color="auto" w:fill="auto"/>
                  <w:vAlign w:val="center"/>
                </w:tcPr>
                <w:p w14:paraId="6D57E8D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真纯铜艾盒</w:t>
                  </w:r>
                </w:p>
              </w:tc>
              <w:tc>
                <w:tcPr>
                  <w:tcW w:w="2076" w:type="dxa"/>
                  <w:shd w:val="clear" w:color="auto" w:fill="auto"/>
                  <w:vAlign w:val="center"/>
                </w:tcPr>
                <w:p w14:paraId="369CCFC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镂空五联</w:t>
                  </w:r>
                </w:p>
              </w:tc>
              <w:tc>
                <w:tcPr>
                  <w:tcW w:w="733" w:type="dxa"/>
                  <w:shd w:val="clear" w:color="auto" w:fill="auto"/>
                  <w:vAlign w:val="center"/>
                </w:tcPr>
                <w:p w14:paraId="5079D0D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0CE94C4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95.7</w:t>
                  </w:r>
                </w:p>
              </w:tc>
            </w:tr>
            <w:tr w14:paraId="4DC1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77E15A6B">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56C15E63">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100223E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镂空三联</w:t>
                  </w:r>
                </w:p>
              </w:tc>
              <w:tc>
                <w:tcPr>
                  <w:tcW w:w="733" w:type="dxa"/>
                  <w:shd w:val="clear" w:color="auto" w:fill="auto"/>
                  <w:vAlign w:val="center"/>
                </w:tcPr>
                <w:p w14:paraId="6DB7E13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5EB0446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36.3</w:t>
                  </w:r>
                </w:p>
              </w:tc>
            </w:tr>
            <w:tr w14:paraId="1DB0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E0BD3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91 </w:t>
                  </w:r>
                </w:p>
              </w:tc>
              <w:tc>
                <w:tcPr>
                  <w:tcW w:w="1992" w:type="dxa"/>
                  <w:shd w:val="clear" w:color="auto" w:fill="auto"/>
                  <w:vAlign w:val="center"/>
                </w:tcPr>
                <w:p w14:paraId="38B3E1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浴室贴墙镜子</w:t>
                  </w:r>
                </w:p>
              </w:tc>
              <w:tc>
                <w:tcPr>
                  <w:tcW w:w="2076" w:type="dxa"/>
                  <w:shd w:val="clear" w:color="auto" w:fill="auto"/>
                  <w:vAlign w:val="center"/>
                </w:tcPr>
                <w:p w14:paraId="36B368C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50*70cm</w:t>
                  </w:r>
                </w:p>
              </w:tc>
              <w:tc>
                <w:tcPr>
                  <w:tcW w:w="733" w:type="dxa"/>
                  <w:shd w:val="clear" w:color="auto" w:fill="auto"/>
                  <w:vAlign w:val="center"/>
                </w:tcPr>
                <w:p w14:paraId="4FC52EB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面</w:t>
                  </w:r>
                </w:p>
              </w:tc>
              <w:tc>
                <w:tcPr>
                  <w:tcW w:w="1576" w:type="dxa"/>
                  <w:shd w:val="clear" w:color="auto" w:fill="auto"/>
                  <w:vAlign w:val="center"/>
                </w:tcPr>
                <w:p w14:paraId="61F376E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34.1</w:t>
                  </w:r>
                </w:p>
              </w:tc>
            </w:tr>
            <w:tr w14:paraId="09FD0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4DDBC73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92 </w:t>
                  </w:r>
                </w:p>
              </w:tc>
              <w:tc>
                <w:tcPr>
                  <w:tcW w:w="1992" w:type="dxa"/>
                  <w:shd w:val="clear" w:color="auto" w:fill="auto"/>
                  <w:vAlign w:val="center"/>
                </w:tcPr>
                <w:p w14:paraId="63D48D0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中诺座机</w:t>
                  </w:r>
                </w:p>
              </w:tc>
              <w:tc>
                <w:tcPr>
                  <w:tcW w:w="2076" w:type="dxa"/>
                  <w:shd w:val="clear" w:color="auto" w:fill="auto"/>
                  <w:vAlign w:val="center"/>
                </w:tcPr>
                <w:p w14:paraId="505ABE77">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210*170*84mm</w:t>
                  </w:r>
                </w:p>
              </w:tc>
              <w:tc>
                <w:tcPr>
                  <w:tcW w:w="733" w:type="dxa"/>
                  <w:shd w:val="clear" w:color="auto" w:fill="auto"/>
                  <w:vAlign w:val="center"/>
                </w:tcPr>
                <w:p w14:paraId="316011C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4471064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38.5</w:t>
                  </w:r>
                </w:p>
              </w:tc>
            </w:tr>
            <w:tr w14:paraId="5010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41408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93 </w:t>
                  </w:r>
                </w:p>
              </w:tc>
              <w:tc>
                <w:tcPr>
                  <w:tcW w:w="1992" w:type="dxa"/>
                  <w:shd w:val="clear" w:color="auto" w:fill="auto"/>
                  <w:vAlign w:val="center"/>
                </w:tcPr>
                <w:p w14:paraId="04A9295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消毒配比桶（10L）</w:t>
                  </w:r>
                </w:p>
              </w:tc>
              <w:tc>
                <w:tcPr>
                  <w:tcW w:w="2076" w:type="dxa"/>
                  <w:shd w:val="clear" w:color="auto" w:fill="auto"/>
                  <w:vAlign w:val="center"/>
                </w:tcPr>
                <w:p w14:paraId="6C6D970F">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26*27.5*23cm</w:t>
                  </w:r>
                </w:p>
              </w:tc>
              <w:tc>
                <w:tcPr>
                  <w:tcW w:w="733" w:type="dxa"/>
                  <w:shd w:val="clear" w:color="auto" w:fill="auto"/>
                  <w:vAlign w:val="center"/>
                </w:tcPr>
                <w:p w14:paraId="56C7D8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6FD5BB6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25.3</w:t>
                  </w:r>
                </w:p>
              </w:tc>
            </w:tr>
            <w:tr w14:paraId="1054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F10CA9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94 </w:t>
                  </w:r>
                </w:p>
              </w:tc>
              <w:tc>
                <w:tcPr>
                  <w:tcW w:w="1992" w:type="dxa"/>
                  <w:shd w:val="clear" w:color="auto" w:fill="auto"/>
                  <w:vAlign w:val="center"/>
                </w:tcPr>
                <w:p w14:paraId="2649D8F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注射器收纳箱（带盖）</w:t>
                  </w:r>
                </w:p>
              </w:tc>
              <w:tc>
                <w:tcPr>
                  <w:tcW w:w="2076" w:type="dxa"/>
                  <w:shd w:val="clear" w:color="auto" w:fill="auto"/>
                  <w:vAlign w:val="center"/>
                </w:tcPr>
                <w:p w14:paraId="555373E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23*18*23cm</w:t>
                  </w:r>
                </w:p>
              </w:tc>
              <w:tc>
                <w:tcPr>
                  <w:tcW w:w="733" w:type="dxa"/>
                  <w:shd w:val="clear" w:color="auto" w:fill="auto"/>
                  <w:vAlign w:val="center"/>
                </w:tcPr>
                <w:p w14:paraId="2FE451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D5D67F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48.4</w:t>
                  </w:r>
                </w:p>
              </w:tc>
            </w:tr>
            <w:tr w14:paraId="3425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DD23E9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95 </w:t>
                  </w:r>
                </w:p>
              </w:tc>
              <w:tc>
                <w:tcPr>
                  <w:tcW w:w="1992" w:type="dxa"/>
                  <w:shd w:val="clear" w:color="auto" w:fill="auto"/>
                  <w:vAlign w:val="center"/>
                </w:tcPr>
                <w:p w14:paraId="6510C35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注射器盒A12</w:t>
                  </w:r>
                </w:p>
              </w:tc>
              <w:tc>
                <w:tcPr>
                  <w:tcW w:w="2076" w:type="dxa"/>
                  <w:shd w:val="clear" w:color="auto" w:fill="auto"/>
                  <w:vAlign w:val="center"/>
                </w:tcPr>
                <w:p w14:paraId="1081ADC7">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21*10.5*23.3cm</w:t>
                  </w:r>
                </w:p>
              </w:tc>
              <w:tc>
                <w:tcPr>
                  <w:tcW w:w="733" w:type="dxa"/>
                  <w:shd w:val="clear" w:color="auto" w:fill="auto"/>
                  <w:vAlign w:val="center"/>
                </w:tcPr>
                <w:p w14:paraId="19F6E4D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BAB268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42.9</w:t>
                  </w:r>
                </w:p>
              </w:tc>
            </w:tr>
            <w:tr w14:paraId="79100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7EC6417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96 </w:t>
                  </w:r>
                </w:p>
              </w:tc>
              <w:tc>
                <w:tcPr>
                  <w:tcW w:w="1992" w:type="dxa"/>
                  <w:shd w:val="clear" w:color="auto" w:fill="auto"/>
                  <w:vAlign w:val="center"/>
                </w:tcPr>
                <w:p w14:paraId="50DD188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注射器收纳箱（带盖/隔板）</w:t>
                  </w:r>
                </w:p>
              </w:tc>
              <w:tc>
                <w:tcPr>
                  <w:tcW w:w="2076" w:type="dxa"/>
                  <w:shd w:val="clear" w:color="auto" w:fill="auto"/>
                  <w:vAlign w:val="center"/>
                </w:tcPr>
                <w:p w14:paraId="6586395C">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21.5*21*24cm</w:t>
                  </w:r>
                </w:p>
              </w:tc>
              <w:tc>
                <w:tcPr>
                  <w:tcW w:w="733" w:type="dxa"/>
                  <w:shd w:val="clear" w:color="auto" w:fill="auto"/>
                  <w:vAlign w:val="center"/>
                </w:tcPr>
                <w:p w14:paraId="428B85D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E5BEC0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80.3</w:t>
                  </w:r>
                </w:p>
              </w:tc>
            </w:tr>
            <w:tr w14:paraId="5572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045C0D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97 </w:t>
                  </w:r>
                </w:p>
              </w:tc>
              <w:tc>
                <w:tcPr>
                  <w:tcW w:w="1992" w:type="dxa"/>
                  <w:shd w:val="clear" w:color="auto" w:fill="auto"/>
                  <w:vAlign w:val="center"/>
                </w:tcPr>
                <w:p w14:paraId="530A2D6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ABS换药盘（有瓶盘）</w:t>
                  </w:r>
                </w:p>
              </w:tc>
              <w:tc>
                <w:tcPr>
                  <w:tcW w:w="2076" w:type="dxa"/>
                  <w:shd w:val="clear" w:color="auto" w:fill="auto"/>
                  <w:vAlign w:val="center"/>
                </w:tcPr>
                <w:p w14:paraId="10A8EB0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300*240*50mm</w:t>
                  </w:r>
                </w:p>
              </w:tc>
              <w:tc>
                <w:tcPr>
                  <w:tcW w:w="733" w:type="dxa"/>
                  <w:shd w:val="clear" w:color="auto" w:fill="auto"/>
                  <w:vAlign w:val="center"/>
                </w:tcPr>
                <w:p w14:paraId="432501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243F6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29.15</w:t>
                  </w:r>
                </w:p>
              </w:tc>
            </w:tr>
            <w:tr w14:paraId="246D8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13FDDDD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98 </w:t>
                  </w:r>
                </w:p>
              </w:tc>
              <w:tc>
                <w:tcPr>
                  <w:tcW w:w="1992" w:type="dxa"/>
                  <w:shd w:val="clear" w:color="auto" w:fill="auto"/>
                  <w:vAlign w:val="center"/>
                </w:tcPr>
                <w:p w14:paraId="4988F68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ABS换药盘（无瓶有盘）</w:t>
                  </w:r>
                </w:p>
              </w:tc>
              <w:tc>
                <w:tcPr>
                  <w:tcW w:w="2076" w:type="dxa"/>
                  <w:shd w:val="clear" w:color="auto" w:fill="auto"/>
                  <w:vAlign w:val="center"/>
                </w:tcPr>
                <w:p w14:paraId="350125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300*240*50mm</w:t>
                  </w:r>
                </w:p>
              </w:tc>
              <w:tc>
                <w:tcPr>
                  <w:tcW w:w="733" w:type="dxa"/>
                  <w:shd w:val="clear" w:color="auto" w:fill="auto"/>
                  <w:vAlign w:val="center"/>
                </w:tcPr>
                <w:p w14:paraId="4D3858C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5C7D50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23.1</w:t>
                  </w:r>
                </w:p>
              </w:tc>
            </w:tr>
            <w:tr w14:paraId="778A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26DDBC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99 </w:t>
                  </w:r>
                </w:p>
              </w:tc>
              <w:tc>
                <w:tcPr>
                  <w:tcW w:w="1992" w:type="dxa"/>
                  <w:shd w:val="clear" w:color="auto" w:fill="auto"/>
                  <w:vAlign w:val="center"/>
                </w:tcPr>
                <w:p w14:paraId="0E92FD3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润本驱蚊器</w:t>
                  </w:r>
                </w:p>
              </w:tc>
              <w:tc>
                <w:tcPr>
                  <w:tcW w:w="2076" w:type="dxa"/>
                  <w:shd w:val="clear" w:color="auto" w:fill="auto"/>
                  <w:vAlign w:val="center"/>
                </w:tcPr>
                <w:p w14:paraId="1D2DAE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一器四液</w:t>
                  </w:r>
                </w:p>
              </w:tc>
              <w:tc>
                <w:tcPr>
                  <w:tcW w:w="733" w:type="dxa"/>
                  <w:shd w:val="clear" w:color="auto" w:fill="auto"/>
                  <w:vAlign w:val="center"/>
                </w:tcPr>
                <w:p w14:paraId="3AC8D5A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套</w:t>
                  </w:r>
                </w:p>
              </w:tc>
              <w:tc>
                <w:tcPr>
                  <w:tcW w:w="1576" w:type="dxa"/>
                  <w:shd w:val="clear" w:color="auto" w:fill="auto"/>
                  <w:vAlign w:val="center"/>
                </w:tcPr>
                <w:p w14:paraId="4ABCA16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27.5</w:t>
                  </w:r>
                </w:p>
              </w:tc>
            </w:tr>
            <w:tr w14:paraId="54FC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35113C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100 </w:t>
                  </w:r>
                </w:p>
              </w:tc>
              <w:tc>
                <w:tcPr>
                  <w:tcW w:w="1992" w:type="dxa"/>
                  <w:shd w:val="clear" w:color="auto" w:fill="auto"/>
                  <w:vAlign w:val="center"/>
                </w:tcPr>
                <w:p w14:paraId="062217E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L型定位贴</w:t>
                  </w:r>
                </w:p>
              </w:tc>
              <w:tc>
                <w:tcPr>
                  <w:tcW w:w="2076" w:type="dxa"/>
                  <w:shd w:val="clear" w:color="auto" w:fill="auto"/>
                  <w:vAlign w:val="center"/>
                </w:tcPr>
                <w:p w14:paraId="3CA17F17">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7.5*3cm 24个</w:t>
                  </w:r>
                </w:p>
              </w:tc>
              <w:tc>
                <w:tcPr>
                  <w:tcW w:w="733" w:type="dxa"/>
                  <w:shd w:val="clear" w:color="auto" w:fill="auto"/>
                  <w:vAlign w:val="center"/>
                </w:tcPr>
                <w:p w14:paraId="26AF1E4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包</w:t>
                  </w:r>
                </w:p>
              </w:tc>
              <w:tc>
                <w:tcPr>
                  <w:tcW w:w="1576" w:type="dxa"/>
                  <w:shd w:val="clear" w:color="auto" w:fill="auto"/>
                  <w:vAlign w:val="center"/>
                </w:tcPr>
                <w:p w14:paraId="4EA5208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15.4</w:t>
                  </w:r>
                </w:p>
              </w:tc>
            </w:tr>
            <w:tr w14:paraId="1A9D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0E6C37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101 </w:t>
                  </w:r>
                </w:p>
              </w:tc>
              <w:tc>
                <w:tcPr>
                  <w:tcW w:w="1992" w:type="dxa"/>
                  <w:shd w:val="clear" w:color="auto" w:fill="auto"/>
                  <w:vAlign w:val="center"/>
                </w:tcPr>
                <w:p w14:paraId="7730BAC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管道护理标识</w:t>
                  </w:r>
                </w:p>
              </w:tc>
              <w:tc>
                <w:tcPr>
                  <w:tcW w:w="2076" w:type="dxa"/>
                  <w:shd w:val="clear" w:color="auto" w:fill="auto"/>
                  <w:vAlign w:val="center"/>
                </w:tcPr>
                <w:p w14:paraId="4CF76B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80*17mm*500张</w:t>
                  </w:r>
                </w:p>
              </w:tc>
              <w:tc>
                <w:tcPr>
                  <w:tcW w:w="733" w:type="dxa"/>
                  <w:shd w:val="clear" w:color="auto" w:fill="auto"/>
                  <w:vAlign w:val="center"/>
                </w:tcPr>
                <w:p w14:paraId="2EE9F2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包</w:t>
                  </w:r>
                </w:p>
              </w:tc>
              <w:tc>
                <w:tcPr>
                  <w:tcW w:w="1576" w:type="dxa"/>
                  <w:shd w:val="clear" w:color="auto" w:fill="auto"/>
                  <w:vAlign w:val="center"/>
                </w:tcPr>
                <w:p w14:paraId="1888B03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9.24</w:t>
                  </w:r>
                </w:p>
              </w:tc>
            </w:tr>
            <w:tr w14:paraId="7495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BA9954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102 </w:t>
                  </w:r>
                </w:p>
              </w:tc>
              <w:tc>
                <w:tcPr>
                  <w:tcW w:w="1992" w:type="dxa"/>
                  <w:shd w:val="clear" w:color="auto" w:fill="auto"/>
                  <w:vAlign w:val="center"/>
                </w:tcPr>
                <w:p w14:paraId="43453AB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气管插管固定带</w:t>
                  </w:r>
                </w:p>
              </w:tc>
              <w:tc>
                <w:tcPr>
                  <w:tcW w:w="2076" w:type="dxa"/>
                  <w:shd w:val="clear" w:color="auto" w:fill="auto"/>
                  <w:vAlign w:val="center"/>
                </w:tcPr>
                <w:p w14:paraId="551ACE5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1cm*45米</w:t>
                  </w:r>
                </w:p>
              </w:tc>
              <w:tc>
                <w:tcPr>
                  <w:tcW w:w="733" w:type="dxa"/>
                  <w:shd w:val="clear" w:color="auto" w:fill="auto"/>
                  <w:vAlign w:val="center"/>
                </w:tcPr>
                <w:p w14:paraId="100A2F2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43C7872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9.24</w:t>
                  </w:r>
                </w:p>
              </w:tc>
            </w:tr>
            <w:tr w14:paraId="3B5C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65E172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103 </w:t>
                  </w:r>
                </w:p>
              </w:tc>
              <w:tc>
                <w:tcPr>
                  <w:tcW w:w="1992" w:type="dxa"/>
                  <w:shd w:val="clear" w:color="auto" w:fill="auto"/>
                  <w:vAlign w:val="center"/>
                </w:tcPr>
                <w:p w14:paraId="4BA7C0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标本转运箱</w:t>
                  </w:r>
                </w:p>
              </w:tc>
              <w:tc>
                <w:tcPr>
                  <w:tcW w:w="2076" w:type="dxa"/>
                  <w:shd w:val="clear" w:color="auto" w:fill="auto"/>
                  <w:vAlign w:val="center"/>
                </w:tcPr>
                <w:p w14:paraId="574775B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32.6*22*24.5cm</w:t>
                  </w:r>
                </w:p>
              </w:tc>
              <w:tc>
                <w:tcPr>
                  <w:tcW w:w="733" w:type="dxa"/>
                  <w:shd w:val="clear" w:color="auto" w:fill="auto"/>
                  <w:vAlign w:val="center"/>
                </w:tcPr>
                <w:p w14:paraId="1E41998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D351B5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67.1</w:t>
                  </w:r>
                </w:p>
              </w:tc>
            </w:tr>
            <w:tr w14:paraId="423D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69BDB85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104 </w:t>
                  </w:r>
                </w:p>
              </w:tc>
              <w:tc>
                <w:tcPr>
                  <w:tcW w:w="1992" w:type="dxa"/>
                  <w:shd w:val="clear" w:color="auto" w:fill="auto"/>
                  <w:vAlign w:val="center"/>
                </w:tcPr>
                <w:p w14:paraId="5239581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屈臣氏蒸馏水</w:t>
                  </w:r>
                </w:p>
              </w:tc>
              <w:tc>
                <w:tcPr>
                  <w:tcW w:w="2076" w:type="dxa"/>
                  <w:shd w:val="clear" w:color="auto" w:fill="auto"/>
                  <w:vAlign w:val="center"/>
                </w:tcPr>
                <w:p w14:paraId="258927E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4.5L</w:t>
                  </w:r>
                </w:p>
              </w:tc>
              <w:tc>
                <w:tcPr>
                  <w:tcW w:w="733" w:type="dxa"/>
                  <w:shd w:val="clear" w:color="auto" w:fill="auto"/>
                  <w:vAlign w:val="center"/>
                </w:tcPr>
                <w:p w14:paraId="1875DB8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瓶</w:t>
                  </w:r>
                </w:p>
              </w:tc>
              <w:tc>
                <w:tcPr>
                  <w:tcW w:w="1576" w:type="dxa"/>
                  <w:shd w:val="clear" w:color="auto" w:fill="auto"/>
                  <w:vAlign w:val="center"/>
                </w:tcPr>
                <w:p w14:paraId="7004131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62.7</w:t>
                  </w:r>
                </w:p>
              </w:tc>
            </w:tr>
            <w:tr w14:paraId="68E2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6AA9B0A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105 </w:t>
                  </w:r>
                </w:p>
              </w:tc>
              <w:tc>
                <w:tcPr>
                  <w:tcW w:w="1992" w:type="dxa"/>
                  <w:shd w:val="clear" w:color="auto" w:fill="auto"/>
                  <w:vAlign w:val="center"/>
                </w:tcPr>
                <w:p w14:paraId="40E58E1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照相背景布</w:t>
                  </w:r>
                </w:p>
              </w:tc>
              <w:tc>
                <w:tcPr>
                  <w:tcW w:w="2076" w:type="dxa"/>
                  <w:shd w:val="clear" w:color="auto" w:fill="auto"/>
                  <w:vAlign w:val="center"/>
                </w:tcPr>
                <w:p w14:paraId="53F085FD">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100*150cm</w:t>
                  </w:r>
                </w:p>
              </w:tc>
              <w:tc>
                <w:tcPr>
                  <w:tcW w:w="733" w:type="dxa"/>
                  <w:shd w:val="clear" w:color="auto" w:fill="auto"/>
                  <w:vAlign w:val="center"/>
                </w:tcPr>
                <w:p w14:paraId="2A2036B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7D79F1F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29.15</w:t>
                  </w:r>
                </w:p>
              </w:tc>
            </w:tr>
            <w:tr w14:paraId="493C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0E59DE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106 </w:t>
                  </w:r>
                </w:p>
              </w:tc>
              <w:tc>
                <w:tcPr>
                  <w:tcW w:w="1992" w:type="dxa"/>
                  <w:shd w:val="clear" w:color="auto" w:fill="auto"/>
                  <w:vAlign w:val="center"/>
                </w:tcPr>
                <w:p w14:paraId="2358E22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亚克力护理标签架</w:t>
                  </w:r>
                </w:p>
              </w:tc>
              <w:tc>
                <w:tcPr>
                  <w:tcW w:w="2076" w:type="dxa"/>
                  <w:shd w:val="clear" w:color="auto" w:fill="auto"/>
                  <w:vAlign w:val="center"/>
                </w:tcPr>
                <w:p w14:paraId="55358569">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18*5*15cm</w:t>
                  </w:r>
                </w:p>
              </w:tc>
              <w:tc>
                <w:tcPr>
                  <w:tcW w:w="733" w:type="dxa"/>
                  <w:shd w:val="clear" w:color="auto" w:fill="auto"/>
                  <w:vAlign w:val="center"/>
                </w:tcPr>
                <w:p w14:paraId="3EC392B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套</w:t>
                  </w:r>
                </w:p>
              </w:tc>
              <w:tc>
                <w:tcPr>
                  <w:tcW w:w="1576" w:type="dxa"/>
                  <w:shd w:val="clear" w:color="auto" w:fill="auto"/>
                  <w:vAlign w:val="center"/>
                </w:tcPr>
                <w:p w14:paraId="02BE05F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163.9</w:t>
                  </w:r>
                </w:p>
              </w:tc>
            </w:tr>
            <w:tr w14:paraId="513F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FA5351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107 </w:t>
                  </w:r>
                </w:p>
              </w:tc>
              <w:tc>
                <w:tcPr>
                  <w:tcW w:w="1992" w:type="dxa"/>
                  <w:shd w:val="clear" w:color="auto" w:fill="auto"/>
                  <w:vAlign w:val="center"/>
                </w:tcPr>
                <w:p w14:paraId="50D593E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高危药品标识</w:t>
                  </w:r>
                </w:p>
              </w:tc>
              <w:tc>
                <w:tcPr>
                  <w:tcW w:w="2076" w:type="dxa"/>
                  <w:shd w:val="clear" w:color="auto" w:fill="auto"/>
                  <w:vAlign w:val="center"/>
                </w:tcPr>
                <w:p w14:paraId="1F60867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2*2cm</w:t>
                  </w:r>
                </w:p>
              </w:tc>
              <w:tc>
                <w:tcPr>
                  <w:tcW w:w="733" w:type="dxa"/>
                  <w:shd w:val="clear" w:color="auto" w:fill="auto"/>
                  <w:vAlign w:val="center"/>
                </w:tcPr>
                <w:p w14:paraId="3AB5862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72462DF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8.69</w:t>
                  </w:r>
                </w:p>
              </w:tc>
            </w:tr>
            <w:tr w14:paraId="4CB6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79771F0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108 </w:t>
                  </w:r>
                </w:p>
              </w:tc>
              <w:tc>
                <w:tcPr>
                  <w:tcW w:w="1992" w:type="dxa"/>
                  <w:vMerge w:val="restart"/>
                  <w:shd w:val="clear" w:color="auto" w:fill="auto"/>
                  <w:vAlign w:val="center"/>
                </w:tcPr>
                <w:p w14:paraId="2EADCE2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亚克力L型展示牌</w:t>
                  </w:r>
                </w:p>
              </w:tc>
              <w:tc>
                <w:tcPr>
                  <w:tcW w:w="2076" w:type="dxa"/>
                  <w:shd w:val="clear" w:color="auto" w:fill="auto"/>
                  <w:vAlign w:val="center"/>
                </w:tcPr>
                <w:p w14:paraId="2C9ACAA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210*297mm</w:t>
                  </w:r>
                </w:p>
              </w:tc>
              <w:tc>
                <w:tcPr>
                  <w:tcW w:w="733" w:type="dxa"/>
                  <w:shd w:val="clear" w:color="auto" w:fill="auto"/>
                  <w:vAlign w:val="center"/>
                </w:tcPr>
                <w:p w14:paraId="5D806A9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1120E26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6.49</w:t>
                  </w:r>
                </w:p>
              </w:tc>
            </w:tr>
            <w:tr w14:paraId="166F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729BC17">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37AF2D1D">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5F74F15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148*210mm</w:t>
                  </w:r>
                </w:p>
              </w:tc>
              <w:tc>
                <w:tcPr>
                  <w:tcW w:w="733" w:type="dxa"/>
                  <w:shd w:val="clear" w:color="auto" w:fill="auto"/>
                  <w:vAlign w:val="center"/>
                </w:tcPr>
                <w:p w14:paraId="536E92A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3D7509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4.73</w:t>
                  </w:r>
                </w:p>
              </w:tc>
            </w:tr>
            <w:tr w14:paraId="10B1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4BFE53B">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0D2D8FF8">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07065F3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100*150mm</w:t>
                  </w:r>
                </w:p>
              </w:tc>
              <w:tc>
                <w:tcPr>
                  <w:tcW w:w="733" w:type="dxa"/>
                  <w:shd w:val="clear" w:color="auto" w:fill="auto"/>
                  <w:vAlign w:val="center"/>
                </w:tcPr>
                <w:p w14:paraId="45CD1FC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192D6D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3.03</w:t>
                  </w:r>
                </w:p>
              </w:tc>
            </w:tr>
            <w:tr w14:paraId="5D20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3ED1F80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109 </w:t>
                  </w:r>
                </w:p>
              </w:tc>
              <w:tc>
                <w:tcPr>
                  <w:tcW w:w="1992" w:type="dxa"/>
                  <w:vMerge w:val="restart"/>
                  <w:shd w:val="clear" w:color="auto" w:fill="auto"/>
                  <w:vAlign w:val="center"/>
                </w:tcPr>
                <w:p w14:paraId="0C6463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定制彩印牌匾（钛金）</w:t>
                  </w:r>
                </w:p>
              </w:tc>
              <w:tc>
                <w:tcPr>
                  <w:tcW w:w="2076" w:type="dxa"/>
                  <w:shd w:val="clear" w:color="auto" w:fill="auto"/>
                  <w:vAlign w:val="center"/>
                </w:tcPr>
                <w:p w14:paraId="005A2E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40*30cm</w:t>
                  </w:r>
                </w:p>
              </w:tc>
              <w:tc>
                <w:tcPr>
                  <w:tcW w:w="733" w:type="dxa"/>
                  <w:shd w:val="clear" w:color="auto" w:fill="auto"/>
                  <w:vAlign w:val="center"/>
                </w:tcPr>
                <w:p w14:paraId="24ECB0A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副</w:t>
                  </w:r>
                </w:p>
              </w:tc>
              <w:tc>
                <w:tcPr>
                  <w:tcW w:w="1576" w:type="dxa"/>
                  <w:shd w:val="clear" w:color="auto" w:fill="auto"/>
                  <w:vAlign w:val="center"/>
                </w:tcPr>
                <w:p w14:paraId="00AEE46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33</w:t>
                  </w:r>
                </w:p>
              </w:tc>
            </w:tr>
            <w:tr w14:paraId="72FA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35C6D13F">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501BC110">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451E687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60*40cm</w:t>
                  </w:r>
                </w:p>
              </w:tc>
              <w:tc>
                <w:tcPr>
                  <w:tcW w:w="733" w:type="dxa"/>
                  <w:shd w:val="clear" w:color="auto" w:fill="auto"/>
                  <w:vAlign w:val="center"/>
                </w:tcPr>
                <w:p w14:paraId="2D5A307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副</w:t>
                  </w:r>
                </w:p>
              </w:tc>
              <w:tc>
                <w:tcPr>
                  <w:tcW w:w="1576" w:type="dxa"/>
                  <w:shd w:val="clear" w:color="auto" w:fill="auto"/>
                  <w:vAlign w:val="center"/>
                </w:tcPr>
                <w:p w14:paraId="2C24C93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63.8</w:t>
                  </w:r>
                </w:p>
              </w:tc>
            </w:tr>
            <w:tr w14:paraId="7821D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E6E6DC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110 </w:t>
                  </w:r>
                </w:p>
              </w:tc>
              <w:tc>
                <w:tcPr>
                  <w:tcW w:w="1992" w:type="dxa"/>
                  <w:shd w:val="clear" w:color="auto" w:fill="auto"/>
                  <w:vAlign w:val="center"/>
                </w:tcPr>
                <w:p w14:paraId="2F3267F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康廷指纹密码锁</w:t>
                  </w:r>
                </w:p>
              </w:tc>
              <w:tc>
                <w:tcPr>
                  <w:tcW w:w="2076" w:type="dxa"/>
                  <w:shd w:val="clear" w:color="auto" w:fill="auto"/>
                  <w:vAlign w:val="center"/>
                </w:tcPr>
                <w:p w14:paraId="5350DB5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30*120mm</w:t>
                  </w:r>
                </w:p>
              </w:tc>
              <w:tc>
                <w:tcPr>
                  <w:tcW w:w="733" w:type="dxa"/>
                  <w:shd w:val="clear" w:color="auto" w:fill="auto"/>
                  <w:vAlign w:val="center"/>
                </w:tcPr>
                <w:p w14:paraId="18202BE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套</w:t>
                  </w:r>
                </w:p>
              </w:tc>
              <w:tc>
                <w:tcPr>
                  <w:tcW w:w="1576" w:type="dxa"/>
                  <w:shd w:val="clear" w:color="auto" w:fill="auto"/>
                  <w:vAlign w:val="center"/>
                </w:tcPr>
                <w:p w14:paraId="14BB940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400.4</w:t>
                  </w:r>
                </w:p>
              </w:tc>
            </w:tr>
            <w:tr w14:paraId="6BAE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4095419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111 </w:t>
                  </w:r>
                </w:p>
              </w:tc>
              <w:tc>
                <w:tcPr>
                  <w:tcW w:w="1992" w:type="dxa"/>
                  <w:vMerge w:val="restart"/>
                  <w:shd w:val="clear" w:color="auto" w:fill="auto"/>
                  <w:vAlign w:val="center"/>
                </w:tcPr>
                <w:p w14:paraId="67CD70F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思蜀邦护避光药盒</w:t>
                  </w:r>
                </w:p>
              </w:tc>
              <w:tc>
                <w:tcPr>
                  <w:tcW w:w="2076" w:type="dxa"/>
                  <w:shd w:val="clear" w:color="auto" w:fill="auto"/>
                  <w:vAlign w:val="center"/>
                </w:tcPr>
                <w:p w14:paraId="77B30E0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18.2*12.3*7.3cm</w:t>
                  </w:r>
                </w:p>
              </w:tc>
              <w:tc>
                <w:tcPr>
                  <w:tcW w:w="733" w:type="dxa"/>
                  <w:shd w:val="clear" w:color="auto" w:fill="auto"/>
                  <w:vAlign w:val="center"/>
                </w:tcPr>
                <w:p w14:paraId="37833B5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2FBFC8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25.19</w:t>
                  </w:r>
                </w:p>
              </w:tc>
            </w:tr>
            <w:tr w14:paraId="1236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30F793FA">
                  <w:pPr>
                    <w:jc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23B22575">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4A34ED4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6.7*9.2*5.5cm</w:t>
                  </w:r>
                </w:p>
              </w:tc>
              <w:tc>
                <w:tcPr>
                  <w:tcW w:w="733" w:type="dxa"/>
                  <w:shd w:val="clear" w:color="auto" w:fill="auto"/>
                  <w:vAlign w:val="center"/>
                </w:tcPr>
                <w:p w14:paraId="4AE509B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719514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9.63</w:t>
                  </w:r>
                </w:p>
              </w:tc>
            </w:tr>
            <w:tr w14:paraId="5237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BEBE18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112 </w:t>
                  </w:r>
                </w:p>
              </w:tc>
              <w:tc>
                <w:tcPr>
                  <w:tcW w:w="1992" w:type="dxa"/>
                  <w:shd w:val="clear" w:color="auto" w:fill="auto"/>
                  <w:vAlign w:val="center"/>
                </w:tcPr>
                <w:p w14:paraId="6A9A84D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LED天花灯（普斯顿）</w:t>
                  </w:r>
                </w:p>
              </w:tc>
              <w:tc>
                <w:tcPr>
                  <w:tcW w:w="2076" w:type="dxa"/>
                  <w:shd w:val="clear" w:color="auto" w:fill="auto"/>
                  <w:vAlign w:val="center"/>
                </w:tcPr>
                <w:p w14:paraId="1024D7E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60*60cm</w:t>
                  </w:r>
                </w:p>
              </w:tc>
              <w:tc>
                <w:tcPr>
                  <w:tcW w:w="733" w:type="dxa"/>
                  <w:shd w:val="clear" w:color="auto" w:fill="auto"/>
                  <w:vAlign w:val="center"/>
                </w:tcPr>
                <w:p w14:paraId="669C948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396942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28.6</w:t>
                  </w:r>
                </w:p>
              </w:tc>
            </w:tr>
            <w:tr w14:paraId="06A0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DC7EDC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113 </w:t>
                  </w:r>
                </w:p>
              </w:tc>
              <w:tc>
                <w:tcPr>
                  <w:tcW w:w="1992" w:type="dxa"/>
                  <w:shd w:val="clear" w:color="auto" w:fill="auto"/>
                  <w:vAlign w:val="center"/>
                </w:tcPr>
                <w:p w14:paraId="6EA4DA5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折叠座椅</w:t>
                  </w:r>
                </w:p>
              </w:tc>
              <w:tc>
                <w:tcPr>
                  <w:tcW w:w="2076" w:type="dxa"/>
                  <w:shd w:val="clear" w:color="auto" w:fill="auto"/>
                  <w:vAlign w:val="center"/>
                </w:tcPr>
                <w:p w14:paraId="7FD72DC3">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45*45*79cm</w:t>
                  </w:r>
                </w:p>
              </w:tc>
              <w:tc>
                <w:tcPr>
                  <w:tcW w:w="733" w:type="dxa"/>
                  <w:shd w:val="clear" w:color="auto" w:fill="auto"/>
                  <w:vAlign w:val="center"/>
                </w:tcPr>
                <w:p w14:paraId="001D29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3AEC78D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33</w:t>
                  </w:r>
                </w:p>
              </w:tc>
            </w:tr>
            <w:tr w14:paraId="6DA4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6D2E6E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114 </w:t>
                  </w:r>
                </w:p>
              </w:tc>
              <w:tc>
                <w:tcPr>
                  <w:tcW w:w="1992" w:type="dxa"/>
                  <w:shd w:val="clear" w:color="auto" w:fill="auto"/>
                  <w:vAlign w:val="center"/>
                </w:tcPr>
                <w:p w14:paraId="66D54A3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电子秤</w:t>
                  </w:r>
                </w:p>
              </w:tc>
              <w:tc>
                <w:tcPr>
                  <w:tcW w:w="2076" w:type="dxa"/>
                  <w:shd w:val="clear" w:color="auto" w:fill="auto"/>
                  <w:vAlign w:val="center"/>
                </w:tcPr>
                <w:p w14:paraId="0FF7BCE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早鱼H11：26*26cm</w:t>
                  </w:r>
                </w:p>
              </w:tc>
              <w:tc>
                <w:tcPr>
                  <w:tcW w:w="733" w:type="dxa"/>
                  <w:shd w:val="clear" w:color="auto" w:fill="auto"/>
                  <w:vAlign w:val="center"/>
                </w:tcPr>
                <w:p w14:paraId="0D58B44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6554C76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21.89</w:t>
                  </w:r>
                </w:p>
              </w:tc>
            </w:tr>
            <w:tr w14:paraId="0F78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DB2A6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115 </w:t>
                  </w:r>
                </w:p>
              </w:tc>
              <w:tc>
                <w:tcPr>
                  <w:tcW w:w="1992" w:type="dxa"/>
                  <w:shd w:val="clear" w:color="auto" w:fill="auto"/>
                  <w:vAlign w:val="center"/>
                </w:tcPr>
                <w:p w14:paraId="6E16852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明装插座(国际电工)</w:t>
                  </w:r>
                </w:p>
              </w:tc>
              <w:tc>
                <w:tcPr>
                  <w:tcW w:w="2076" w:type="dxa"/>
                  <w:shd w:val="clear" w:color="auto" w:fill="auto"/>
                  <w:vAlign w:val="center"/>
                </w:tcPr>
                <w:p w14:paraId="2EDCEDB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一开五孔单控</w:t>
                  </w:r>
                </w:p>
              </w:tc>
              <w:tc>
                <w:tcPr>
                  <w:tcW w:w="733" w:type="dxa"/>
                  <w:shd w:val="clear" w:color="auto" w:fill="auto"/>
                  <w:vAlign w:val="center"/>
                </w:tcPr>
                <w:p w14:paraId="4659D06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86C782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9.08</w:t>
                  </w:r>
                </w:p>
              </w:tc>
            </w:tr>
            <w:tr w14:paraId="28E1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758B38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116 </w:t>
                  </w:r>
                </w:p>
              </w:tc>
              <w:tc>
                <w:tcPr>
                  <w:tcW w:w="1992" w:type="dxa"/>
                  <w:shd w:val="clear" w:color="auto" w:fill="auto"/>
                  <w:vAlign w:val="center"/>
                </w:tcPr>
                <w:p w14:paraId="6C8C1C8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热水袋</w:t>
                  </w:r>
                </w:p>
              </w:tc>
              <w:tc>
                <w:tcPr>
                  <w:tcW w:w="2076" w:type="dxa"/>
                  <w:shd w:val="clear" w:color="auto" w:fill="auto"/>
                  <w:vAlign w:val="center"/>
                </w:tcPr>
                <w:p w14:paraId="33ACF04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1500ml</w:t>
                  </w:r>
                </w:p>
              </w:tc>
              <w:tc>
                <w:tcPr>
                  <w:tcW w:w="733" w:type="dxa"/>
                  <w:shd w:val="clear" w:color="auto" w:fill="auto"/>
                  <w:vAlign w:val="center"/>
                </w:tcPr>
                <w:p w14:paraId="3723BA2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88881E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10.18</w:t>
                  </w:r>
                </w:p>
              </w:tc>
            </w:tr>
            <w:tr w14:paraId="6B08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107800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117 </w:t>
                  </w:r>
                </w:p>
              </w:tc>
              <w:tc>
                <w:tcPr>
                  <w:tcW w:w="1992" w:type="dxa"/>
                  <w:shd w:val="clear" w:color="auto" w:fill="auto"/>
                  <w:vAlign w:val="center"/>
                </w:tcPr>
                <w:p w14:paraId="4A765E6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定制护理内容白板</w:t>
                  </w:r>
                </w:p>
              </w:tc>
              <w:tc>
                <w:tcPr>
                  <w:tcW w:w="2076" w:type="dxa"/>
                  <w:shd w:val="clear" w:color="auto" w:fill="auto"/>
                  <w:vAlign w:val="center"/>
                </w:tcPr>
                <w:p w14:paraId="5ADC63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90*60cm</w:t>
                  </w:r>
                </w:p>
              </w:tc>
              <w:tc>
                <w:tcPr>
                  <w:tcW w:w="733" w:type="dxa"/>
                  <w:shd w:val="clear" w:color="auto" w:fill="auto"/>
                  <w:vAlign w:val="center"/>
                </w:tcPr>
                <w:p w14:paraId="03ABF9E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张</w:t>
                  </w:r>
                </w:p>
              </w:tc>
              <w:tc>
                <w:tcPr>
                  <w:tcW w:w="1576" w:type="dxa"/>
                  <w:shd w:val="clear" w:color="auto" w:fill="auto"/>
                  <w:vAlign w:val="center"/>
                </w:tcPr>
                <w:p w14:paraId="62AFCE9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124.3</w:t>
                  </w:r>
                </w:p>
              </w:tc>
            </w:tr>
            <w:tr w14:paraId="7FCB1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70E4A70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118 </w:t>
                  </w:r>
                </w:p>
              </w:tc>
              <w:tc>
                <w:tcPr>
                  <w:tcW w:w="1992" w:type="dxa"/>
                  <w:shd w:val="clear" w:color="auto" w:fill="auto"/>
                  <w:vAlign w:val="center"/>
                </w:tcPr>
                <w:p w14:paraId="2AB700B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手提探照灯</w:t>
                  </w:r>
                </w:p>
              </w:tc>
              <w:tc>
                <w:tcPr>
                  <w:tcW w:w="2076" w:type="dxa"/>
                  <w:shd w:val="clear" w:color="auto" w:fill="auto"/>
                  <w:vAlign w:val="center"/>
                </w:tcPr>
                <w:p w14:paraId="2332D066">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DP久量18.4*12*10.5cm</w:t>
                  </w:r>
                </w:p>
              </w:tc>
              <w:tc>
                <w:tcPr>
                  <w:tcW w:w="733" w:type="dxa"/>
                  <w:shd w:val="clear" w:color="auto" w:fill="auto"/>
                  <w:vAlign w:val="center"/>
                </w:tcPr>
                <w:p w14:paraId="6DF62D5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272D914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31.9</w:t>
                  </w:r>
                </w:p>
              </w:tc>
            </w:tr>
            <w:tr w14:paraId="3EC9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E2E565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119 </w:t>
                  </w:r>
                </w:p>
              </w:tc>
              <w:tc>
                <w:tcPr>
                  <w:tcW w:w="1992" w:type="dxa"/>
                  <w:shd w:val="clear" w:color="auto" w:fill="auto"/>
                  <w:vAlign w:val="center"/>
                </w:tcPr>
                <w:p w14:paraId="0570748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定制鞋柜</w:t>
                  </w:r>
                </w:p>
              </w:tc>
              <w:tc>
                <w:tcPr>
                  <w:tcW w:w="2076" w:type="dxa"/>
                  <w:shd w:val="clear" w:color="auto" w:fill="auto"/>
                  <w:vAlign w:val="center"/>
                </w:tcPr>
                <w:p w14:paraId="72ECA64D">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kern w:val="0"/>
                      <w:sz w:val="21"/>
                      <w:szCs w:val="21"/>
                      <w:u w:val="none"/>
                      <w:lang w:val="en-US" w:eastAsia="zh-CN" w:bidi="ar"/>
                    </w:rPr>
                    <w:t>170*40*40cm</w:t>
                  </w:r>
                </w:p>
              </w:tc>
              <w:tc>
                <w:tcPr>
                  <w:tcW w:w="733" w:type="dxa"/>
                  <w:shd w:val="clear" w:color="auto" w:fill="auto"/>
                  <w:vAlign w:val="center"/>
                </w:tcPr>
                <w:p w14:paraId="37501F9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D64BB9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501.6</w:t>
                  </w:r>
                </w:p>
              </w:tc>
            </w:tr>
            <w:tr w14:paraId="0493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1F0819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120 </w:t>
                  </w:r>
                </w:p>
              </w:tc>
              <w:tc>
                <w:tcPr>
                  <w:tcW w:w="1992" w:type="dxa"/>
                  <w:shd w:val="clear" w:color="auto" w:fill="auto"/>
                  <w:vAlign w:val="center"/>
                </w:tcPr>
                <w:p w14:paraId="1CECF8F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侧开单冷水龙头</w:t>
                  </w:r>
                </w:p>
              </w:tc>
              <w:tc>
                <w:tcPr>
                  <w:tcW w:w="2076" w:type="dxa"/>
                  <w:shd w:val="clear" w:color="auto" w:fill="auto"/>
                  <w:vAlign w:val="center"/>
                </w:tcPr>
                <w:p w14:paraId="560C9A3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迈司230*120mm</w:t>
                  </w:r>
                </w:p>
              </w:tc>
              <w:tc>
                <w:tcPr>
                  <w:tcW w:w="733" w:type="dxa"/>
                  <w:shd w:val="clear" w:color="auto" w:fill="auto"/>
                  <w:vAlign w:val="center"/>
                </w:tcPr>
                <w:p w14:paraId="5AA996D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057681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24.75</w:t>
                  </w:r>
                </w:p>
              </w:tc>
            </w:tr>
            <w:tr w14:paraId="64132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968C17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121 </w:t>
                  </w:r>
                </w:p>
              </w:tc>
              <w:tc>
                <w:tcPr>
                  <w:tcW w:w="1992" w:type="dxa"/>
                  <w:shd w:val="clear" w:color="auto" w:fill="auto"/>
                  <w:vAlign w:val="center"/>
                </w:tcPr>
                <w:p w14:paraId="7D470E3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天堂晴雨伞</w:t>
                  </w:r>
                </w:p>
              </w:tc>
              <w:tc>
                <w:tcPr>
                  <w:tcW w:w="2076" w:type="dxa"/>
                  <w:shd w:val="clear" w:color="auto" w:fill="auto"/>
                  <w:vAlign w:val="center"/>
                </w:tcPr>
                <w:p w14:paraId="313082C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黑胶款</w:t>
                  </w:r>
                </w:p>
              </w:tc>
              <w:tc>
                <w:tcPr>
                  <w:tcW w:w="733" w:type="dxa"/>
                  <w:shd w:val="clear" w:color="auto" w:fill="auto"/>
                  <w:vAlign w:val="center"/>
                </w:tcPr>
                <w:p w14:paraId="00CC72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把</w:t>
                  </w:r>
                </w:p>
              </w:tc>
              <w:tc>
                <w:tcPr>
                  <w:tcW w:w="1576" w:type="dxa"/>
                  <w:shd w:val="clear" w:color="auto" w:fill="auto"/>
                  <w:vAlign w:val="center"/>
                </w:tcPr>
                <w:p w14:paraId="250FA8A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25.3</w:t>
                  </w:r>
                </w:p>
              </w:tc>
            </w:tr>
            <w:tr w14:paraId="1B5B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8DE2D1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122 </w:t>
                  </w:r>
                </w:p>
              </w:tc>
              <w:tc>
                <w:tcPr>
                  <w:tcW w:w="1992" w:type="dxa"/>
                  <w:shd w:val="clear" w:color="auto" w:fill="auto"/>
                  <w:vAlign w:val="center"/>
                </w:tcPr>
                <w:p w14:paraId="0B646A2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脚踏式冲洗阀</w:t>
                  </w:r>
                </w:p>
              </w:tc>
              <w:tc>
                <w:tcPr>
                  <w:tcW w:w="2076" w:type="dxa"/>
                  <w:shd w:val="clear" w:color="auto" w:fill="auto"/>
                  <w:vAlign w:val="center"/>
                </w:tcPr>
                <w:p w14:paraId="6188B56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洁冠6分进水</w:t>
                  </w:r>
                </w:p>
              </w:tc>
              <w:tc>
                <w:tcPr>
                  <w:tcW w:w="733" w:type="dxa"/>
                  <w:shd w:val="clear" w:color="auto" w:fill="auto"/>
                  <w:vAlign w:val="center"/>
                </w:tcPr>
                <w:p w14:paraId="6AFA1CD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486C043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33</w:t>
                  </w:r>
                </w:p>
              </w:tc>
            </w:tr>
            <w:tr w14:paraId="055E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6AE8CE4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123 </w:t>
                  </w:r>
                </w:p>
              </w:tc>
              <w:tc>
                <w:tcPr>
                  <w:tcW w:w="1992" w:type="dxa"/>
                  <w:shd w:val="clear" w:color="auto" w:fill="auto"/>
                  <w:vAlign w:val="center"/>
                </w:tcPr>
                <w:p w14:paraId="70DAE49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小苏打粉</w:t>
                  </w:r>
                </w:p>
              </w:tc>
              <w:tc>
                <w:tcPr>
                  <w:tcW w:w="2076" w:type="dxa"/>
                  <w:shd w:val="clear" w:color="auto" w:fill="auto"/>
                  <w:vAlign w:val="center"/>
                </w:tcPr>
                <w:p w14:paraId="5181D71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爱尔奇1200克</w:t>
                  </w:r>
                </w:p>
              </w:tc>
              <w:tc>
                <w:tcPr>
                  <w:tcW w:w="733" w:type="dxa"/>
                  <w:shd w:val="clear" w:color="auto" w:fill="auto"/>
                  <w:vAlign w:val="center"/>
                </w:tcPr>
                <w:p w14:paraId="574EC4F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桶</w:t>
                  </w:r>
                </w:p>
              </w:tc>
              <w:tc>
                <w:tcPr>
                  <w:tcW w:w="1576" w:type="dxa"/>
                  <w:shd w:val="clear" w:color="auto" w:fill="auto"/>
                  <w:vAlign w:val="center"/>
                </w:tcPr>
                <w:p w14:paraId="19568CD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13.2</w:t>
                  </w:r>
                </w:p>
              </w:tc>
            </w:tr>
            <w:tr w14:paraId="4B45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1E0D01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124 </w:t>
                  </w:r>
                </w:p>
              </w:tc>
              <w:tc>
                <w:tcPr>
                  <w:tcW w:w="1992" w:type="dxa"/>
                  <w:shd w:val="clear" w:color="auto" w:fill="auto"/>
                  <w:vAlign w:val="center"/>
                </w:tcPr>
                <w:p w14:paraId="1D7504B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洗手间排风扇(40W)</w:t>
                  </w:r>
                </w:p>
              </w:tc>
              <w:tc>
                <w:tcPr>
                  <w:tcW w:w="2076" w:type="dxa"/>
                  <w:shd w:val="clear" w:color="auto" w:fill="auto"/>
                  <w:vAlign w:val="center"/>
                </w:tcPr>
                <w:p w14:paraId="578EC38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奥帝30*30cm</w:t>
                  </w:r>
                </w:p>
              </w:tc>
              <w:tc>
                <w:tcPr>
                  <w:tcW w:w="733" w:type="dxa"/>
                  <w:shd w:val="clear" w:color="auto" w:fill="auto"/>
                  <w:vAlign w:val="center"/>
                </w:tcPr>
                <w:p w14:paraId="6F27F50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7813B43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33</w:t>
                  </w:r>
                </w:p>
              </w:tc>
            </w:tr>
            <w:tr w14:paraId="42B7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13854E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125 </w:t>
                  </w:r>
                </w:p>
              </w:tc>
              <w:tc>
                <w:tcPr>
                  <w:tcW w:w="1992" w:type="dxa"/>
                  <w:shd w:val="clear" w:color="auto" w:fill="auto"/>
                  <w:vAlign w:val="center"/>
                </w:tcPr>
                <w:p w14:paraId="7D31AD0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输液瓶网</w:t>
                  </w:r>
                </w:p>
              </w:tc>
              <w:tc>
                <w:tcPr>
                  <w:tcW w:w="2076" w:type="dxa"/>
                  <w:shd w:val="clear" w:color="auto" w:fill="auto"/>
                  <w:vAlign w:val="center"/>
                </w:tcPr>
                <w:p w14:paraId="2BBFD54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500ml/10个</w:t>
                  </w:r>
                </w:p>
              </w:tc>
              <w:tc>
                <w:tcPr>
                  <w:tcW w:w="733" w:type="dxa"/>
                  <w:shd w:val="clear" w:color="auto" w:fill="auto"/>
                  <w:vAlign w:val="center"/>
                </w:tcPr>
                <w:p w14:paraId="3F61F11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盒</w:t>
                  </w:r>
                </w:p>
              </w:tc>
              <w:tc>
                <w:tcPr>
                  <w:tcW w:w="1576" w:type="dxa"/>
                  <w:shd w:val="clear" w:color="auto" w:fill="auto"/>
                  <w:vAlign w:val="center"/>
                </w:tcPr>
                <w:p w14:paraId="0251981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10.89</w:t>
                  </w:r>
                </w:p>
              </w:tc>
            </w:tr>
            <w:tr w14:paraId="7B03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18A4A54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126 </w:t>
                  </w:r>
                </w:p>
              </w:tc>
              <w:tc>
                <w:tcPr>
                  <w:tcW w:w="1992" w:type="dxa"/>
                  <w:shd w:val="clear" w:color="auto" w:fill="auto"/>
                  <w:vAlign w:val="center"/>
                </w:tcPr>
                <w:p w14:paraId="5A6F978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PVC防滑地垫</w:t>
                  </w:r>
                </w:p>
              </w:tc>
              <w:tc>
                <w:tcPr>
                  <w:tcW w:w="2076" w:type="dxa"/>
                  <w:shd w:val="clear" w:color="auto" w:fill="auto"/>
                  <w:vAlign w:val="center"/>
                </w:tcPr>
                <w:p w14:paraId="0954E77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0.9*15m</w:t>
                  </w:r>
                </w:p>
              </w:tc>
              <w:tc>
                <w:tcPr>
                  <w:tcW w:w="733" w:type="dxa"/>
                  <w:shd w:val="clear" w:color="auto" w:fill="auto"/>
                  <w:vAlign w:val="center"/>
                </w:tcPr>
                <w:p w14:paraId="4041D62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5FB7E3B9">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151.25</w:t>
                  </w:r>
                </w:p>
              </w:tc>
            </w:tr>
            <w:tr w14:paraId="2A09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749985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127 </w:t>
                  </w:r>
                </w:p>
              </w:tc>
              <w:tc>
                <w:tcPr>
                  <w:tcW w:w="1992" w:type="dxa"/>
                  <w:shd w:val="clear" w:color="auto" w:fill="auto"/>
                  <w:vAlign w:val="center"/>
                </w:tcPr>
                <w:p w14:paraId="292157C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透明纳米双面胶</w:t>
                  </w:r>
                </w:p>
              </w:tc>
              <w:tc>
                <w:tcPr>
                  <w:tcW w:w="2076" w:type="dxa"/>
                  <w:shd w:val="clear" w:color="auto" w:fill="auto"/>
                  <w:vAlign w:val="center"/>
                </w:tcPr>
                <w:p w14:paraId="36A33001">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3㎝*3m</w:t>
                  </w:r>
                </w:p>
              </w:tc>
              <w:tc>
                <w:tcPr>
                  <w:tcW w:w="733" w:type="dxa"/>
                  <w:shd w:val="clear" w:color="auto" w:fill="auto"/>
                  <w:vAlign w:val="center"/>
                </w:tcPr>
                <w:p w14:paraId="3E1A62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04F9FA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4.68</w:t>
                  </w:r>
                </w:p>
              </w:tc>
            </w:tr>
            <w:tr w14:paraId="20C1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41AE47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128 </w:t>
                  </w:r>
                </w:p>
              </w:tc>
              <w:tc>
                <w:tcPr>
                  <w:tcW w:w="1992" w:type="dxa"/>
                  <w:shd w:val="clear" w:color="auto" w:fill="auto"/>
                  <w:vAlign w:val="center"/>
                </w:tcPr>
                <w:p w14:paraId="664E20D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消毒液支架挂钩</w:t>
                  </w:r>
                </w:p>
              </w:tc>
              <w:tc>
                <w:tcPr>
                  <w:tcW w:w="2076" w:type="dxa"/>
                  <w:shd w:val="clear" w:color="auto" w:fill="auto"/>
                  <w:vAlign w:val="center"/>
                </w:tcPr>
                <w:p w14:paraId="4E5D964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按压式</w:t>
                  </w:r>
                </w:p>
              </w:tc>
              <w:tc>
                <w:tcPr>
                  <w:tcW w:w="733" w:type="dxa"/>
                  <w:shd w:val="clear" w:color="auto" w:fill="auto"/>
                  <w:vAlign w:val="center"/>
                </w:tcPr>
                <w:p w14:paraId="3057D1D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3064BB2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10.56</w:t>
                  </w:r>
                </w:p>
              </w:tc>
            </w:tr>
            <w:tr w14:paraId="430D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B121C8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129 </w:t>
                  </w:r>
                </w:p>
              </w:tc>
              <w:tc>
                <w:tcPr>
                  <w:tcW w:w="1992" w:type="dxa"/>
                  <w:shd w:val="clear" w:color="auto" w:fill="auto"/>
                  <w:vAlign w:val="center"/>
                </w:tcPr>
                <w:p w14:paraId="2205969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五孔插座</w:t>
                  </w:r>
                </w:p>
              </w:tc>
              <w:tc>
                <w:tcPr>
                  <w:tcW w:w="2076" w:type="dxa"/>
                  <w:shd w:val="clear" w:color="auto" w:fill="auto"/>
                  <w:vAlign w:val="center"/>
                </w:tcPr>
                <w:p w14:paraId="377059A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国际电工</w:t>
                  </w:r>
                </w:p>
              </w:tc>
              <w:tc>
                <w:tcPr>
                  <w:tcW w:w="733" w:type="dxa"/>
                  <w:shd w:val="clear" w:color="auto" w:fill="auto"/>
                  <w:vAlign w:val="center"/>
                </w:tcPr>
                <w:p w14:paraId="4EF10A3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06D89D4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6.6</w:t>
                  </w:r>
                </w:p>
              </w:tc>
            </w:tr>
            <w:tr w14:paraId="309E4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D71482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130 </w:t>
                  </w:r>
                </w:p>
              </w:tc>
              <w:tc>
                <w:tcPr>
                  <w:tcW w:w="1992" w:type="dxa"/>
                  <w:shd w:val="clear" w:color="auto" w:fill="auto"/>
                  <w:vAlign w:val="center"/>
                </w:tcPr>
                <w:p w14:paraId="694F106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不锈钢鞋架</w:t>
                  </w:r>
                </w:p>
              </w:tc>
              <w:tc>
                <w:tcPr>
                  <w:tcW w:w="2076" w:type="dxa"/>
                  <w:shd w:val="clear" w:color="auto" w:fill="auto"/>
                  <w:vAlign w:val="center"/>
                </w:tcPr>
                <w:p w14:paraId="7FD1E97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思蒂森75*24*97㎝</w:t>
                  </w:r>
                </w:p>
              </w:tc>
              <w:tc>
                <w:tcPr>
                  <w:tcW w:w="733" w:type="dxa"/>
                  <w:shd w:val="clear" w:color="auto" w:fill="auto"/>
                  <w:vAlign w:val="center"/>
                </w:tcPr>
                <w:p w14:paraId="663318D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套</w:t>
                  </w:r>
                </w:p>
              </w:tc>
              <w:tc>
                <w:tcPr>
                  <w:tcW w:w="1576" w:type="dxa"/>
                  <w:shd w:val="clear" w:color="auto" w:fill="auto"/>
                  <w:vAlign w:val="center"/>
                </w:tcPr>
                <w:p w14:paraId="4BF542B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53.9</w:t>
                  </w:r>
                </w:p>
              </w:tc>
            </w:tr>
            <w:tr w14:paraId="37EAF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F4783E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131 </w:t>
                  </w:r>
                </w:p>
              </w:tc>
              <w:tc>
                <w:tcPr>
                  <w:tcW w:w="1992" w:type="dxa"/>
                  <w:shd w:val="clear" w:color="auto" w:fill="auto"/>
                  <w:vAlign w:val="center"/>
                </w:tcPr>
                <w:p w14:paraId="2741195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铅衣专用衣架</w:t>
                  </w:r>
                </w:p>
              </w:tc>
              <w:tc>
                <w:tcPr>
                  <w:tcW w:w="2076" w:type="dxa"/>
                  <w:shd w:val="clear" w:color="auto" w:fill="auto"/>
                  <w:vAlign w:val="center"/>
                </w:tcPr>
                <w:p w14:paraId="37295B5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65*60*130㎝</w:t>
                  </w:r>
                </w:p>
              </w:tc>
              <w:tc>
                <w:tcPr>
                  <w:tcW w:w="733" w:type="dxa"/>
                  <w:shd w:val="clear" w:color="auto" w:fill="auto"/>
                  <w:vAlign w:val="center"/>
                </w:tcPr>
                <w:p w14:paraId="67D4000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套</w:t>
                  </w:r>
                </w:p>
              </w:tc>
              <w:tc>
                <w:tcPr>
                  <w:tcW w:w="1576" w:type="dxa"/>
                  <w:shd w:val="clear" w:color="auto" w:fill="auto"/>
                  <w:vAlign w:val="center"/>
                </w:tcPr>
                <w:p w14:paraId="50DA940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825</w:t>
                  </w:r>
                </w:p>
              </w:tc>
            </w:tr>
            <w:tr w14:paraId="4F13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3AC3A0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132 </w:t>
                  </w:r>
                </w:p>
              </w:tc>
              <w:tc>
                <w:tcPr>
                  <w:tcW w:w="1992" w:type="dxa"/>
                  <w:shd w:val="clear" w:color="auto" w:fill="auto"/>
                  <w:vAlign w:val="center"/>
                </w:tcPr>
                <w:p w14:paraId="14D7084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三角警示牌</w:t>
                  </w:r>
                </w:p>
              </w:tc>
              <w:tc>
                <w:tcPr>
                  <w:tcW w:w="2076" w:type="dxa"/>
                  <w:shd w:val="clear" w:color="auto" w:fill="auto"/>
                  <w:vAlign w:val="center"/>
                </w:tcPr>
                <w:p w14:paraId="085F3F7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43*43*43㎝</w:t>
                  </w:r>
                </w:p>
              </w:tc>
              <w:tc>
                <w:tcPr>
                  <w:tcW w:w="733" w:type="dxa"/>
                  <w:shd w:val="clear" w:color="auto" w:fill="auto"/>
                  <w:vAlign w:val="center"/>
                </w:tcPr>
                <w:p w14:paraId="7E69CA1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个</w:t>
                  </w:r>
                </w:p>
              </w:tc>
              <w:tc>
                <w:tcPr>
                  <w:tcW w:w="1576" w:type="dxa"/>
                  <w:shd w:val="clear" w:color="auto" w:fill="auto"/>
                  <w:vAlign w:val="center"/>
                </w:tcPr>
                <w:p w14:paraId="53093A5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11</w:t>
                  </w:r>
                </w:p>
              </w:tc>
            </w:tr>
            <w:tr w14:paraId="1BBAD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E42FF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133 </w:t>
                  </w:r>
                </w:p>
              </w:tc>
              <w:tc>
                <w:tcPr>
                  <w:tcW w:w="1992" w:type="dxa"/>
                  <w:shd w:val="clear" w:color="auto" w:fill="auto"/>
                  <w:vAlign w:val="center"/>
                </w:tcPr>
                <w:p w14:paraId="63200B28">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立式干燥机</w:t>
                  </w:r>
                </w:p>
              </w:tc>
              <w:tc>
                <w:tcPr>
                  <w:tcW w:w="2076" w:type="dxa"/>
                  <w:shd w:val="clear" w:color="auto" w:fill="auto"/>
                  <w:vAlign w:val="center"/>
                </w:tcPr>
                <w:p w14:paraId="4FFA8CB6">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思阳45*51*62㎝</w:t>
                  </w:r>
                </w:p>
              </w:tc>
              <w:tc>
                <w:tcPr>
                  <w:tcW w:w="733" w:type="dxa"/>
                  <w:shd w:val="clear" w:color="auto" w:fill="auto"/>
                  <w:vAlign w:val="center"/>
                </w:tcPr>
                <w:p w14:paraId="6CD8625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7001DB5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675.68</w:t>
                  </w:r>
                </w:p>
              </w:tc>
            </w:tr>
            <w:tr w14:paraId="5802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0679BCA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134 </w:t>
                  </w:r>
                </w:p>
              </w:tc>
              <w:tc>
                <w:tcPr>
                  <w:tcW w:w="1992" w:type="dxa"/>
                  <w:shd w:val="clear" w:color="auto" w:fill="auto"/>
                  <w:vAlign w:val="center"/>
                </w:tcPr>
                <w:p w14:paraId="3516106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箱式干燥机</w:t>
                  </w:r>
                </w:p>
              </w:tc>
              <w:tc>
                <w:tcPr>
                  <w:tcW w:w="2076" w:type="dxa"/>
                  <w:shd w:val="clear" w:color="auto" w:fill="auto"/>
                  <w:vAlign w:val="center"/>
                </w:tcPr>
                <w:p w14:paraId="4423CF0C">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思阳59*46*49㎝</w:t>
                  </w:r>
                </w:p>
              </w:tc>
              <w:tc>
                <w:tcPr>
                  <w:tcW w:w="733" w:type="dxa"/>
                  <w:shd w:val="clear" w:color="auto" w:fill="auto"/>
                  <w:vAlign w:val="center"/>
                </w:tcPr>
                <w:p w14:paraId="1407635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台</w:t>
                  </w:r>
                </w:p>
              </w:tc>
              <w:tc>
                <w:tcPr>
                  <w:tcW w:w="1576" w:type="dxa"/>
                  <w:shd w:val="clear" w:color="auto" w:fill="auto"/>
                  <w:vAlign w:val="center"/>
                </w:tcPr>
                <w:p w14:paraId="72AFF22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514.25</w:t>
                  </w:r>
                </w:p>
              </w:tc>
            </w:tr>
            <w:tr w14:paraId="07E9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234BFE3">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135 </w:t>
                  </w:r>
                </w:p>
              </w:tc>
              <w:tc>
                <w:tcPr>
                  <w:tcW w:w="1992" w:type="dxa"/>
                  <w:shd w:val="clear" w:color="auto" w:fill="auto"/>
                  <w:vAlign w:val="center"/>
                </w:tcPr>
                <w:p w14:paraId="4B33730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彩色6S定位胶带</w:t>
                  </w:r>
                </w:p>
              </w:tc>
              <w:tc>
                <w:tcPr>
                  <w:tcW w:w="2076" w:type="dxa"/>
                  <w:shd w:val="clear" w:color="auto" w:fill="auto"/>
                  <w:vAlign w:val="center"/>
                </w:tcPr>
                <w:p w14:paraId="23AA8CC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1㎝*66m</w:t>
                  </w:r>
                </w:p>
              </w:tc>
              <w:tc>
                <w:tcPr>
                  <w:tcW w:w="733" w:type="dxa"/>
                  <w:shd w:val="clear" w:color="auto" w:fill="auto"/>
                  <w:vAlign w:val="center"/>
                </w:tcPr>
                <w:p w14:paraId="58DCC83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3FA5253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4.4</w:t>
                  </w:r>
                </w:p>
              </w:tc>
            </w:tr>
            <w:tr w14:paraId="50F9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45523F0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136 </w:t>
                  </w:r>
                </w:p>
              </w:tc>
              <w:tc>
                <w:tcPr>
                  <w:tcW w:w="1992" w:type="dxa"/>
                  <w:shd w:val="clear" w:color="auto" w:fill="auto"/>
                  <w:vAlign w:val="center"/>
                </w:tcPr>
                <w:p w14:paraId="4B373717">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黄黑警示胶带</w:t>
                  </w:r>
                </w:p>
              </w:tc>
              <w:tc>
                <w:tcPr>
                  <w:tcW w:w="2076" w:type="dxa"/>
                  <w:shd w:val="clear" w:color="auto" w:fill="auto"/>
                  <w:vAlign w:val="center"/>
                </w:tcPr>
                <w:p w14:paraId="20610534">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奔亿达4.8㎝*33m</w:t>
                  </w:r>
                </w:p>
              </w:tc>
              <w:tc>
                <w:tcPr>
                  <w:tcW w:w="733" w:type="dxa"/>
                  <w:shd w:val="clear" w:color="auto" w:fill="auto"/>
                  <w:vAlign w:val="center"/>
                </w:tcPr>
                <w:p w14:paraId="5E80B83B">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卷</w:t>
                  </w:r>
                </w:p>
              </w:tc>
              <w:tc>
                <w:tcPr>
                  <w:tcW w:w="1576" w:type="dxa"/>
                  <w:shd w:val="clear" w:color="auto" w:fill="auto"/>
                  <w:vAlign w:val="center"/>
                </w:tcPr>
                <w:p w14:paraId="07B6F77E">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9.9</w:t>
                  </w:r>
                </w:p>
              </w:tc>
            </w:tr>
            <w:tr w14:paraId="3702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1EBE38D">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 xml:space="preserve">137 </w:t>
                  </w:r>
                </w:p>
              </w:tc>
              <w:tc>
                <w:tcPr>
                  <w:tcW w:w="1992" w:type="dxa"/>
                  <w:shd w:val="clear" w:color="auto" w:fill="auto"/>
                  <w:vAlign w:val="center"/>
                </w:tcPr>
                <w:p w14:paraId="4D0C6015">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反射锤</w:t>
                  </w:r>
                </w:p>
              </w:tc>
              <w:tc>
                <w:tcPr>
                  <w:tcW w:w="2076" w:type="dxa"/>
                  <w:shd w:val="clear" w:color="auto" w:fill="auto"/>
                  <w:vAlign w:val="center"/>
                </w:tcPr>
                <w:p w14:paraId="4365A64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22.5*7.5㎝*3只</w:t>
                  </w:r>
                </w:p>
              </w:tc>
              <w:tc>
                <w:tcPr>
                  <w:tcW w:w="733" w:type="dxa"/>
                  <w:shd w:val="clear" w:color="auto" w:fill="auto"/>
                  <w:vAlign w:val="center"/>
                </w:tcPr>
                <w:p w14:paraId="2066AE52">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套</w:t>
                  </w:r>
                </w:p>
              </w:tc>
              <w:tc>
                <w:tcPr>
                  <w:tcW w:w="1576" w:type="dxa"/>
                  <w:shd w:val="clear" w:color="auto" w:fill="auto"/>
                  <w:vAlign w:val="center"/>
                </w:tcPr>
                <w:p w14:paraId="7E3AE8BA">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00000"/>
                      <w:kern w:val="0"/>
                      <w:sz w:val="21"/>
                      <w:szCs w:val="21"/>
                      <w:u w:val="none"/>
                      <w:lang w:val="en-US" w:eastAsia="zh-CN" w:bidi="ar"/>
                    </w:rPr>
                    <w:t>55</w:t>
                  </w:r>
                </w:p>
              </w:tc>
            </w:tr>
            <w:tr w14:paraId="1AF9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tcBorders>
                    <w:top w:val="nil"/>
                  </w:tcBorders>
                  <w:shd w:val="clear" w:color="auto" w:fill="auto"/>
                  <w:vAlign w:val="center"/>
                </w:tcPr>
                <w:p w14:paraId="2A8ABAA0">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kern w:val="0"/>
                      <w:sz w:val="21"/>
                      <w:szCs w:val="21"/>
                      <w:u w:val="none"/>
                      <w:lang w:val="en-US" w:eastAsia="zh-CN" w:bidi="ar"/>
                    </w:rPr>
                    <w:t>138</w:t>
                  </w:r>
                </w:p>
              </w:tc>
              <w:tc>
                <w:tcPr>
                  <w:tcW w:w="1992" w:type="dxa"/>
                  <w:vMerge w:val="restart"/>
                  <w:tcBorders>
                    <w:top w:val="nil"/>
                  </w:tcBorders>
                  <w:shd w:val="clear" w:color="auto" w:fill="auto"/>
                  <w:vAlign w:val="center"/>
                </w:tcPr>
                <w:p w14:paraId="321C0003">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三层不锈钢车</w:t>
                  </w:r>
                </w:p>
              </w:tc>
              <w:tc>
                <w:tcPr>
                  <w:tcW w:w="2076" w:type="dxa"/>
                  <w:tcBorders>
                    <w:top w:val="nil"/>
                  </w:tcBorders>
                  <w:shd w:val="clear" w:color="auto" w:fill="auto"/>
                  <w:vAlign w:val="center"/>
                </w:tcPr>
                <w:p w14:paraId="6AEDD906">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750*400*835㎜</w:t>
                  </w:r>
                </w:p>
              </w:tc>
              <w:tc>
                <w:tcPr>
                  <w:tcW w:w="733" w:type="dxa"/>
                  <w:tcBorders>
                    <w:top w:val="nil"/>
                  </w:tcBorders>
                  <w:shd w:val="clear" w:color="auto" w:fill="auto"/>
                  <w:vAlign w:val="center"/>
                </w:tcPr>
                <w:p w14:paraId="2AD48A02">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tcBorders>
                    <w:top w:val="nil"/>
                  </w:tcBorders>
                  <w:shd w:val="clear" w:color="auto" w:fill="auto"/>
                  <w:vAlign w:val="center"/>
                </w:tcPr>
                <w:p w14:paraId="0633D534">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239.25</w:t>
                  </w:r>
                </w:p>
              </w:tc>
            </w:tr>
            <w:tr w14:paraId="1347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0357571F">
                  <w:pPr>
                    <w:keepNext w:val="0"/>
                    <w:keepLines w:val="0"/>
                    <w:widowControl/>
                    <w:suppressLineNumbers w:val="0"/>
                    <w:jc w:val="center"/>
                    <w:textAlignment w:val="center"/>
                    <w:rPr>
                      <w:rFonts w:hint="eastAsia" w:ascii="宋体" w:hAnsi="宋体" w:eastAsia="宋体" w:cs="宋体"/>
                      <w:i w:val="0"/>
                      <w:iCs w:val="0"/>
                      <w:color w:val="0F1115"/>
                      <w:sz w:val="21"/>
                      <w:szCs w:val="21"/>
                      <w:u w:val="none"/>
                    </w:rPr>
                  </w:pPr>
                </w:p>
              </w:tc>
              <w:tc>
                <w:tcPr>
                  <w:tcW w:w="1992" w:type="dxa"/>
                  <w:vMerge w:val="continue"/>
                  <w:shd w:val="clear" w:color="auto" w:fill="auto"/>
                  <w:vAlign w:val="center"/>
                </w:tcPr>
                <w:p w14:paraId="46F0A933">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2C45871E">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950*500*950㎜</w:t>
                  </w:r>
                </w:p>
              </w:tc>
              <w:tc>
                <w:tcPr>
                  <w:tcW w:w="733" w:type="dxa"/>
                  <w:shd w:val="clear" w:color="auto" w:fill="auto"/>
                  <w:vAlign w:val="center"/>
                </w:tcPr>
                <w:p w14:paraId="33B4F040">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06047DFB">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292.6</w:t>
                  </w:r>
                </w:p>
              </w:tc>
            </w:tr>
            <w:tr w14:paraId="0050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27C7F252">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139</w:t>
                  </w:r>
                </w:p>
              </w:tc>
              <w:tc>
                <w:tcPr>
                  <w:tcW w:w="1992" w:type="dxa"/>
                  <w:shd w:val="clear" w:color="auto" w:fill="auto"/>
                  <w:vAlign w:val="center"/>
                </w:tcPr>
                <w:p w14:paraId="0207FC71">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天润中药秤250g</w:t>
                  </w:r>
                </w:p>
              </w:tc>
              <w:tc>
                <w:tcPr>
                  <w:tcW w:w="2076" w:type="dxa"/>
                  <w:shd w:val="clear" w:color="auto" w:fill="auto"/>
                  <w:vAlign w:val="center"/>
                </w:tcPr>
                <w:p w14:paraId="67E2DFD3">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铜杆</w:t>
                  </w:r>
                </w:p>
              </w:tc>
              <w:tc>
                <w:tcPr>
                  <w:tcW w:w="733" w:type="dxa"/>
                  <w:shd w:val="clear" w:color="auto" w:fill="auto"/>
                  <w:vAlign w:val="center"/>
                </w:tcPr>
                <w:p w14:paraId="4B38A3D9">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套</w:t>
                  </w:r>
                </w:p>
              </w:tc>
              <w:tc>
                <w:tcPr>
                  <w:tcW w:w="1576" w:type="dxa"/>
                  <w:shd w:val="clear" w:color="auto" w:fill="auto"/>
                  <w:vAlign w:val="center"/>
                </w:tcPr>
                <w:p w14:paraId="0A59FA95">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64.9</w:t>
                  </w:r>
                </w:p>
              </w:tc>
            </w:tr>
            <w:tr w14:paraId="326C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C1BFEC6">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140</w:t>
                  </w:r>
                </w:p>
              </w:tc>
              <w:tc>
                <w:tcPr>
                  <w:tcW w:w="1992" w:type="dxa"/>
                  <w:shd w:val="clear" w:color="auto" w:fill="auto"/>
                  <w:vAlign w:val="center"/>
                </w:tcPr>
                <w:p w14:paraId="515C1EAB">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背负式电动喷雾器</w:t>
                  </w:r>
                </w:p>
              </w:tc>
              <w:tc>
                <w:tcPr>
                  <w:tcW w:w="2076" w:type="dxa"/>
                  <w:shd w:val="clear" w:color="auto" w:fill="auto"/>
                  <w:vAlign w:val="center"/>
                </w:tcPr>
                <w:p w14:paraId="31AAC578">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先瑞18L+10A锂电池</w:t>
                  </w:r>
                </w:p>
              </w:tc>
              <w:tc>
                <w:tcPr>
                  <w:tcW w:w="733" w:type="dxa"/>
                  <w:shd w:val="clear" w:color="auto" w:fill="auto"/>
                  <w:vAlign w:val="center"/>
                </w:tcPr>
                <w:p w14:paraId="2D7B7BD8">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7988D206">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165</w:t>
                  </w:r>
                </w:p>
              </w:tc>
            </w:tr>
            <w:tr w14:paraId="73E4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18DD391D">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141</w:t>
                  </w:r>
                </w:p>
              </w:tc>
              <w:tc>
                <w:tcPr>
                  <w:tcW w:w="1992" w:type="dxa"/>
                  <w:shd w:val="clear" w:color="auto" w:fill="auto"/>
                  <w:vAlign w:val="center"/>
                </w:tcPr>
                <w:p w14:paraId="789C3DED">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杀菌灭藻灵</w:t>
                  </w:r>
                </w:p>
              </w:tc>
              <w:tc>
                <w:tcPr>
                  <w:tcW w:w="2076" w:type="dxa"/>
                  <w:shd w:val="clear" w:color="auto" w:fill="auto"/>
                  <w:vAlign w:val="center"/>
                </w:tcPr>
                <w:p w14:paraId="61E0BD3F">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rPr>
                    <w:t>旗星5L*5</w:t>
                  </w:r>
                  <w:r>
                    <w:rPr>
                      <w:rFonts w:hint="eastAsia" w:ascii="宋体" w:hAnsi="宋体" w:eastAsia="宋体" w:cs="宋体"/>
                      <w:i w:val="0"/>
                      <w:iCs w:val="0"/>
                      <w:color w:val="0F1115"/>
                      <w:sz w:val="21"/>
                      <w:szCs w:val="21"/>
                      <w:u w:val="none"/>
                      <w:lang w:val="en-US" w:eastAsia="zh-CN"/>
                    </w:rPr>
                    <w:t>瓶</w:t>
                  </w:r>
                </w:p>
              </w:tc>
              <w:tc>
                <w:tcPr>
                  <w:tcW w:w="733" w:type="dxa"/>
                  <w:shd w:val="clear" w:color="auto" w:fill="auto"/>
                  <w:vAlign w:val="center"/>
                </w:tcPr>
                <w:p w14:paraId="357B7408">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箱</w:t>
                  </w:r>
                </w:p>
              </w:tc>
              <w:tc>
                <w:tcPr>
                  <w:tcW w:w="1576" w:type="dxa"/>
                  <w:shd w:val="clear" w:color="auto" w:fill="auto"/>
                  <w:vAlign w:val="center"/>
                </w:tcPr>
                <w:p w14:paraId="0B611344">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202.95</w:t>
                  </w:r>
                </w:p>
              </w:tc>
            </w:tr>
            <w:tr w14:paraId="4C2C2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5B028966">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142</w:t>
                  </w:r>
                </w:p>
              </w:tc>
              <w:tc>
                <w:tcPr>
                  <w:tcW w:w="1992" w:type="dxa"/>
                  <w:vMerge w:val="restart"/>
                  <w:shd w:val="clear" w:color="auto" w:fill="auto"/>
                  <w:vAlign w:val="center"/>
                </w:tcPr>
                <w:p w14:paraId="64B0F887">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志高冰箱</w:t>
                  </w:r>
                </w:p>
              </w:tc>
              <w:tc>
                <w:tcPr>
                  <w:tcW w:w="2076" w:type="dxa"/>
                  <w:shd w:val="clear" w:color="auto" w:fill="auto"/>
                  <w:vAlign w:val="center"/>
                </w:tcPr>
                <w:p w14:paraId="51FF66F0">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rPr>
                    <w:t>53*53*132</w:t>
                  </w:r>
                  <w:r>
                    <w:rPr>
                      <w:rFonts w:hint="eastAsia" w:ascii="宋体" w:hAnsi="宋体" w:eastAsia="宋体" w:cs="宋体"/>
                      <w:i w:val="0"/>
                      <w:iCs w:val="0"/>
                      <w:color w:val="0F1115"/>
                      <w:sz w:val="21"/>
                      <w:szCs w:val="21"/>
                      <w:u w:val="none"/>
                      <w:lang w:val="en-US" w:eastAsia="zh-CN"/>
                    </w:rPr>
                    <w:t>cm 188L</w:t>
                  </w:r>
                </w:p>
              </w:tc>
              <w:tc>
                <w:tcPr>
                  <w:tcW w:w="733" w:type="dxa"/>
                  <w:shd w:val="clear" w:color="auto" w:fill="auto"/>
                  <w:vAlign w:val="center"/>
                </w:tcPr>
                <w:p w14:paraId="76D9AFBC">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04CB532B">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759</w:t>
                  </w:r>
                </w:p>
              </w:tc>
            </w:tr>
            <w:tr w14:paraId="6C3C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41FEEAAD">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p>
              </w:tc>
              <w:tc>
                <w:tcPr>
                  <w:tcW w:w="1992" w:type="dxa"/>
                  <w:vMerge w:val="continue"/>
                  <w:shd w:val="clear" w:color="auto" w:fill="auto"/>
                  <w:vAlign w:val="center"/>
                </w:tcPr>
                <w:p w14:paraId="2A2CED4B">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3015FE09">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rPr>
                    <w:t>40</w:t>
                  </w:r>
                  <w:r>
                    <w:rPr>
                      <w:rFonts w:hint="eastAsia" w:ascii="宋体" w:hAnsi="宋体" w:eastAsia="宋体" w:cs="宋体"/>
                      <w:i w:val="0"/>
                      <w:iCs w:val="0"/>
                      <w:color w:val="0F1115"/>
                      <w:sz w:val="21"/>
                      <w:szCs w:val="21"/>
                      <w:u w:val="none"/>
                      <w:lang w:val="en-US" w:eastAsia="zh-CN"/>
                    </w:rPr>
                    <w:t>.</w:t>
                  </w:r>
                  <w:r>
                    <w:rPr>
                      <w:rFonts w:hint="eastAsia" w:ascii="宋体" w:hAnsi="宋体" w:eastAsia="宋体" w:cs="宋体"/>
                      <w:i w:val="0"/>
                      <w:iCs w:val="0"/>
                      <w:color w:val="0F1115"/>
                      <w:sz w:val="21"/>
                      <w:szCs w:val="21"/>
                      <w:u w:val="none"/>
                    </w:rPr>
                    <w:t>5*42*105</w:t>
                  </w:r>
                  <w:r>
                    <w:rPr>
                      <w:rFonts w:hint="eastAsia" w:ascii="宋体" w:hAnsi="宋体" w:eastAsia="宋体" w:cs="宋体"/>
                      <w:i w:val="0"/>
                      <w:iCs w:val="0"/>
                      <w:color w:val="0F1115"/>
                      <w:sz w:val="21"/>
                      <w:szCs w:val="21"/>
                      <w:u w:val="none"/>
                      <w:lang w:val="en-US" w:eastAsia="zh-CN"/>
                    </w:rPr>
                    <w:t>cm 98L</w:t>
                  </w:r>
                </w:p>
              </w:tc>
              <w:tc>
                <w:tcPr>
                  <w:tcW w:w="733" w:type="dxa"/>
                  <w:shd w:val="clear" w:color="auto" w:fill="auto"/>
                  <w:vAlign w:val="center"/>
                </w:tcPr>
                <w:p w14:paraId="1E784BB7">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01E3ED91">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467.5</w:t>
                  </w:r>
                </w:p>
              </w:tc>
            </w:tr>
            <w:tr w14:paraId="724A6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1783D19">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143</w:t>
                  </w:r>
                </w:p>
              </w:tc>
              <w:tc>
                <w:tcPr>
                  <w:tcW w:w="1992" w:type="dxa"/>
                  <w:shd w:val="clear" w:color="auto" w:fill="auto"/>
                  <w:vAlign w:val="center"/>
                </w:tcPr>
                <w:p w14:paraId="0A15D868">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美的冰箱</w:t>
                  </w:r>
                </w:p>
              </w:tc>
              <w:tc>
                <w:tcPr>
                  <w:tcW w:w="2076" w:type="dxa"/>
                  <w:shd w:val="clear" w:color="auto" w:fill="auto"/>
                  <w:vAlign w:val="center"/>
                </w:tcPr>
                <w:p w14:paraId="5FE4BE21">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47*49*8</w:t>
                  </w:r>
                  <w:r>
                    <w:rPr>
                      <w:rFonts w:hint="eastAsia" w:ascii="宋体" w:hAnsi="宋体" w:eastAsia="宋体" w:cs="宋体"/>
                      <w:i w:val="0"/>
                      <w:iCs w:val="0"/>
                      <w:color w:val="0F1115"/>
                      <w:sz w:val="21"/>
                      <w:szCs w:val="21"/>
                      <w:u w:val="none"/>
                      <w:lang w:val="en-US" w:eastAsia="zh-CN"/>
                    </w:rPr>
                    <w:t xml:space="preserve">5cm </w:t>
                  </w:r>
                  <w:r>
                    <w:rPr>
                      <w:rFonts w:hint="eastAsia" w:ascii="宋体" w:hAnsi="宋体" w:eastAsia="宋体" w:cs="宋体"/>
                      <w:i w:val="0"/>
                      <w:iCs w:val="0"/>
                      <w:color w:val="0F1115"/>
                      <w:sz w:val="21"/>
                      <w:szCs w:val="21"/>
                      <w:u w:val="none"/>
                    </w:rPr>
                    <w:t>BCD88L</w:t>
                  </w:r>
                </w:p>
              </w:tc>
              <w:tc>
                <w:tcPr>
                  <w:tcW w:w="733" w:type="dxa"/>
                  <w:shd w:val="clear" w:color="auto" w:fill="auto"/>
                  <w:vAlign w:val="center"/>
                </w:tcPr>
                <w:p w14:paraId="6BEB1109">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2A534AC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730.4</w:t>
                  </w:r>
                </w:p>
              </w:tc>
            </w:tr>
            <w:tr w14:paraId="482A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7686442">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144</w:t>
                  </w:r>
                </w:p>
              </w:tc>
              <w:tc>
                <w:tcPr>
                  <w:tcW w:w="1992" w:type="dxa"/>
                  <w:shd w:val="clear" w:color="auto" w:fill="auto"/>
                  <w:vAlign w:val="center"/>
                </w:tcPr>
                <w:p w14:paraId="74955653">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测视力挡眼板</w:t>
                  </w:r>
                </w:p>
              </w:tc>
              <w:tc>
                <w:tcPr>
                  <w:tcW w:w="2076" w:type="dxa"/>
                  <w:shd w:val="clear" w:color="auto" w:fill="auto"/>
                  <w:vAlign w:val="center"/>
                </w:tcPr>
                <w:p w14:paraId="00B272AB">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豫亚西1200</w:t>
                  </w:r>
                  <w:r>
                    <w:rPr>
                      <w:rFonts w:hint="eastAsia" w:ascii="宋体" w:hAnsi="宋体" w:eastAsia="宋体" w:cs="宋体"/>
                      <w:i w:val="0"/>
                      <w:iCs w:val="0"/>
                      <w:color w:val="0F1115"/>
                      <w:sz w:val="21"/>
                      <w:szCs w:val="21"/>
                      <w:u w:val="none"/>
                      <w:lang w:val="en-US" w:eastAsia="zh-CN"/>
                    </w:rPr>
                    <w:t>个</w:t>
                  </w:r>
                  <w:r>
                    <w:rPr>
                      <w:rFonts w:hint="eastAsia" w:ascii="宋体" w:hAnsi="宋体" w:eastAsia="宋体" w:cs="宋体"/>
                      <w:i w:val="0"/>
                      <w:iCs w:val="0"/>
                      <w:color w:val="0F1115"/>
                      <w:sz w:val="21"/>
                      <w:szCs w:val="21"/>
                      <w:u w:val="none"/>
                    </w:rPr>
                    <w:t>/包</w:t>
                  </w:r>
                </w:p>
              </w:tc>
              <w:tc>
                <w:tcPr>
                  <w:tcW w:w="733" w:type="dxa"/>
                  <w:shd w:val="clear" w:color="auto" w:fill="auto"/>
                  <w:vAlign w:val="center"/>
                </w:tcPr>
                <w:p w14:paraId="1513F3F8">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包</w:t>
                  </w:r>
                </w:p>
              </w:tc>
              <w:tc>
                <w:tcPr>
                  <w:tcW w:w="1576" w:type="dxa"/>
                  <w:shd w:val="clear" w:color="auto" w:fill="auto"/>
                  <w:vAlign w:val="center"/>
                </w:tcPr>
                <w:p w14:paraId="03A0EB8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102.3</w:t>
                  </w:r>
                </w:p>
              </w:tc>
            </w:tr>
            <w:tr w14:paraId="77648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3AB2A056">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145</w:t>
                  </w:r>
                </w:p>
              </w:tc>
              <w:tc>
                <w:tcPr>
                  <w:tcW w:w="1992" w:type="dxa"/>
                  <w:vMerge w:val="restart"/>
                  <w:shd w:val="clear" w:color="auto" w:fill="auto"/>
                  <w:vAlign w:val="center"/>
                </w:tcPr>
                <w:p w14:paraId="52E9C07A">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电脑桌</w:t>
                  </w:r>
                </w:p>
              </w:tc>
              <w:tc>
                <w:tcPr>
                  <w:tcW w:w="2076" w:type="dxa"/>
                  <w:shd w:val="clear" w:color="auto" w:fill="auto"/>
                  <w:vAlign w:val="center"/>
                </w:tcPr>
                <w:p w14:paraId="657DB8F7">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120*60*75cm</w:t>
                  </w:r>
                </w:p>
              </w:tc>
              <w:tc>
                <w:tcPr>
                  <w:tcW w:w="733" w:type="dxa"/>
                  <w:shd w:val="clear" w:color="auto" w:fill="auto"/>
                  <w:vAlign w:val="center"/>
                </w:tcPr>
                <w:p w14:paraId="2C964552">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张</w:t>
                  </w:r>
                </w:p>
              </w:tc>
              <w:tc>
                <w:tcPr>
                  <w:tcW w:w="1576" w:type="dxa"/>
                  <w:shd w:val="clear" w:color="auto" w:fill="auto"/>
                  <w:vAlign w:val="center"/>
                </w:tcPr>
                <w:p w14:paraId="063A02E5">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313.5</w:t>
                  </w:r>
                </w:p>
              </w:tc>
            </w:tr>
            <w:tr w14:paraId="2D4C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6CC59170">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p>
              </w:tc>
              <w:tc>
                <w:tcPr>
                  <w:tcW w:w="1992" w:type="dxa"/>
                  <w:vMerge w:val="continue"/>
                  <w:shd w:val="clear" w:color="auto" w:fill="auto"/>
                  <w:vAlign w:val="center"/>
                </w:tcPr>
                <w:p w14:paraId="2382BBCA">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72F4B277">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100*50*75cm</w:t>
                  </w:r>
                </w:p>
              </w:tc>
              <w:tc>
                <w:tcPr>
                  <w:tcW w:w="733" w:type="dxa"/>
                  <w:shd w:val="clear" w:color="auto" w:fill="auto"/>
                  <w:vAlign w:val="center"/>
                </w:tcPr>
                <w:p w14:paraId="22AB8F5A">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张</w:t>
                  </w:r>
                </w:p>
              </w:tc>
              <w:tc>
                <w:tcPr>
                  <w:tcW w:w="1576" w:type="dxa"/>
                  <w:shd w:val="clear" w:color="auto" w:fill="auto"/>
                  <w:vAlign w:val="center"/>
                </w:tcPr>
                <w:p w14:paraId="69EFB241">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233.75</w:t>
                  </w:r>
                </w:p>
              </w:tc>
            </w:tr>
            <w:tr w14:paraId="4C33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561FB6CC">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2"/>
                      <w:sz w:val="21"/>
                      <w:szCs w:val="21"/>
                      <w:u w:val="none"/>
                      <w:lang w:val="en-US" w:eastAsia="zh-CN" w:bidi="ar-SA"/>
                    </w:rPr>
                    <w:t>146</w:t>
                  </w:r>
                </w:p>
              </w:tc>
              <w:tc>
                <w:tcPr>
                  <w:tcW w:w="1992" w:type="dxa"/>
                  <w:shd w:val="clear" w:color="auto" w:fill="auto"/>
                  <w:vAlign w:val="center"/>
                </w:tcPr>
                <w:p w14:paraId="2AD6EF78">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医用高压水枪</w:t>
                  </w:r>
                </w:p>
              </w:tc>
              <w:tc>
                <w:tcPr>
                  <w:tcW w:w="2076" w:type="dxa"/>
                  <w:shd w:val="clear" w:color="auto" w:fill="auto"/>
                  <w:vAlign w:val="center"/>
                </w:tcPr>
                <w:p w14:paraId="75D06ECB">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力航LH-Q101</w:t>
                  </w:r>
                </w:p>
              </w:tc>
              <w:tc>
                <w:tcPr>
                  <w:tcW w:w="733" w:type="dxa"/>
                  <w:shd w:val="clear" w:color="auto" w:fill="auto"/>
                  <w:vAlign w:val="center"/>
                </w:tcPr>
                <w:p w14:paraId="7340AF35">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套</w:t>
                  </w:r>
                </w:p>
              </w:tc>
              <w:tc>
                <w:tcPr>
                  <w:tcW w:w="1576" w:type="dxa"/>
                  <w:shd w:val="clear" w:color="auto" w:fill="auto"/>
                  <w:vAlign w:val="center"/>
                </w:tcPr>
                <w:p w14:paraId="2217CD8C">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150.15</w:t>
                  </w:r>
                </w:p>
              </w:tc>
            </w:tr>
            <w:tr w14:paraId="771E4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43263E24">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147</w:t>
                  </w:r>
                </w:p>
              </w:tc>
              <w:tc>
                <w:tcPr>
                  <w:tcW w:w="1992" w:type="dxa"/>
                  <w:shd w:val="clear" w:color="auto" w:fill="auto"/>
                  <w:vAlign w:val="center"/>
                </w:tcPr>
                <w:p w14:paraId="34172F72">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供应室消毒筐</w:t>
                  </w:r>
                </w:p>
              </w:tc>
              <w:tc>
                <w:tcPr>
                  <w:tcW w:w="2076" w:type="dxa"/>
                  <w:shd w:val="clear" w:color="auto" w:fill="auto"/>
                  <w:vAlign w:val="center"/>
                </w:tcPr>
                <w:p w14:paraId="660709E2">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佳友6*6*5㎝</w:t>
                  </w:r>
                </w:p>
              </w:tc>
              <w:tc>
                <w:tcPr>
                  <w:tcW w:w="733" w:type="dxa"/>
                  <w:shd w:val="clear" w:color="auto" w:fill="auto"/>
                  <w:vAlign w:val="center"/>
                </w:tcPr>
                <w:p w14:paraId="0BA62FF5">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个</w:t>
                  </w:r>
                </w:p>
              </w:tc>
              <w:tc>
                <w:tcPr>
                  <w:tcW w:w="1576" w:type="dxa"/>
                  <w:shd w:val="clear" w:color="auto" w:fill="auto"/>
                  <w:vAlign w:val="center"/>
                </w:tcPr>
                <w:p w14:paraId="1E581DB4">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53.9</w:t>
                  </w:r>
                </w:p>
              </w:tc>
            </w:tr>
            <w:tr w14:paraId="15D7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49F8F1E9">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148</w:t>
                  </w:r>
                </w:p>
              </w:tc>
              <w:tc>
                <w:tcPr>
                  <w:tcW w:w="1992" w:type="dxa"/>
                  <w:vMerge w:val="restart"/>
                  <w:shd w:val="clear" w:color="auto" w:fill="auto"/>
                  <w:vAlign w:val="center"/>
                </w:tcPr>
                <w:p w14:paraId="1C909BD5">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PE加厚周转箱</w:t>
                  </w:r>
                </w:p>
              </w:tc>
              <w:tc>
                <w:tcPr>
                  <w:tcW w:w="2076" w:type="dxa"/>
                  <w:shd w:val="clear" w:color="auto" w:fill="auto"/>
                  <w:vAlign w:val="center"/>
                </w:tcPr>
                <w:p w14:paraId="22BF03A7">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600*490*300㎜</w:t>
                  </w:r>
                </w:p>
              </w:tc>
              <w:tc>
                <w:tcPr>
                  <w:tcW w:w="733" w:type="dxa"/>
                  <w:shd w:val="clear" w:color="auto" w:fill="auto"/>
                  <w:vAlign w:val="center"/>
                </w:tcPr>
                <w:p w14:paraId="442883A3">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lang w:val="en-US" w:eastAsia="zh-CN"/>
                    </w:rPr>
                    <w:t>个</w:t>
                  </w:r>
                </w:p>
              </w:tc>
              <w:tc>
                <w:tcPr>
                  <w:tcW w:w="1576" w:type="dxa"/>
                  <w:shd w:val="clear" w:color="auto" w:fill="auto"/>
                  <w:vAlign w:val="center"/>
                </w:tcPr>
                <w:p w14:paraId="3199432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48.4</w:t>
                  </w:r>
                </w:p>
              </w:tc>
            </w:tr>
            <w:tr w14:paraId="6584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1B3E0947">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p>
              </w:tc>
              <w:tc>
                <w:tcPr>
                  <w:tcW w:w="1992" w:type="dxa"/>
                  <w:vMerge w:val="continue"/>
                  <w:shd w:val="clear" w:color="auto" w:fill="auto"/>
                  <w:vAlign w:val="center"/>
                </w:tcPr>
                <w:p w14:paraId="493604B4">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2B99A35B">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480*355*175㎜</w:t>
                  </w:r>
                </w:p>
              </w:tc>
              <w:tc>
                <w:tcPr>
                  <w:tcW w:w="733" w:type="dxa"/>
                  <w:shd w:val="clear" w:color="auto" w:fill="auto"/>
                  <w:vAlign w:val="center"/>
                </w:tcPr>
                <w:p w14:paraId="10636EF1">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lang w:val="en-US" w:eastAsia="zh-CN"/>
                    </w:rPr>
                    <w:t>个</w:t>
                  </w:r>
                </w:p>
              </w:tc>
              <w:tc>
                <w:tcPr>
                  <w:tcW w:w="1576" w:type="dxa"/>
                  <w:shd w:val="clear" w:color="auto" w:fill="auto"/>
                  <w:vAlign w:val="center"/>
                </w:tcPr>
                <w:p w14:paraId="75641EC7">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26.95</w:t>
                  </w:r>
                </w:p>
              </w:tc>
            </w:tr>
            <w:tr w14:paraId="173C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08433F1">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149</w:t>
                  </w:r>
                </w:p>
              </w:tc>
              <w:tc>
                <w:tcPr>
                  <w:tcW w:w="1992" w:type="dxa"/>
                  <w:shd w:val="clear" w:color="auto" w:fill="auto"/>
                  <w:vAlign w:val="center"/>
                </w:tcPr>
                <w:p w14:paraId="4E3E4A62">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过滤式消防自救呼吸器</w:t>
                  </w:r>
                </w:p>
              </w:tc>
              <w:tc>
                <w:tcPr>
                  <w:tcW w:w="2076" w:type="dxa"/>
                  <w:shd w:val="clear" w:color="auto" w:fill="auto"/>
                  <w:vAlign w:val="center"/>
                </w:tcPr>
                <w:p w14:paraId="3C79B763">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玖安13*11*21㎝</w:t>
                  </w:r>
                </w:p>
              </w:tc>
              <w:tc>
                <w:tcPr>
                  <w:tcW w:w="733" w:type="dxa"/>
                  <w:shd w:val="clear" w:color="auto" w:fill="auto"/>
                  <w:vAlign w:val="center"/>
                </w:tcPr>
                <w:p w14:paraId="6F5629CC">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套</w:t>
                  </w:r>
                </w:p>
              </w:tc>
              <w:tc>
                <w:tcPr>
                  <w:tcW w:w="1576" w:type="dxa"/>
                  <w:shd w:val="clear" w:color="auto" w:fill="auto"/>
                  <w:vAlign w:val="center"/>
                </w:tcPr>
                <w:p w14:paraId="1DE8D16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17.6</w:t>
                  </w:r>
                </w:p>
              </w:tc>
            </w:tr>
            <w:tr w14:paraId="477E3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80FDB05">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150</w:t>
                  </w:r>
                </w:p>
              </w:tc>
              <w:tc>
                <w:tcPr>
                  <w:tcW w:w="1992" w:type="dxa"/>
                  <w:shd w:val="clear" w:color="auto" w:fill="auto"/>
                  <w:vAlign w:val="center"/>
                </w:tcPr>
                <w:p w14:paraId="7B2E90FB">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伤情识别卡</w:t>
                  </w:r>
                </w:p>
              </w:tc>
              <w:tc>
                <w:tcPr>
                  <w:tcW w:w="2076" w:type="dxa"/>
                  <w:shd w:val="clear" w:color="auto" w:fill="auto"/>
                  <w:vAlign w:val="center"/>
                </w:tcPr>
                <w:p w14:paraId="13862BD1">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 xml:space="preserve">红、黄、绿、黑 </w:t>
                  </w:r>
                </w:p>
              </w:tc>
              <w:tc>
                <w:tcPr>
                  <w:tcW w:w="733" w:type="dxa"/>
                  <w:shd w:val="clear" w:color="auto" w:fill="auto"/>
                  <w:vAlign w:val="center"/>
                </w:tcPr>
                <w:p w14:paraId="150BA8AD">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套</w:t>
                  </w:r>
                </w:p>
              </w:tc>
              <w:tc>
                <w:tcPr>
                  <w:tcW w:w="1576" w:type="dxa"/>
                  <w:shd w:val="clear" w:color="auto" w:fill="auto"/>
                  <w:vAlign w:val="center"/>
                </w:tcPr>
                <w:p w14:paraId="1673B75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14.3</w:t>
                  </w:r>
                </w:p>
              </w:tc>
            </w:tr>
            <w:tr w14:paraId="7F21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3350247C">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151</w:t>
                  </w:r>
                </w:p>
              </w:tc>
              <w:tc>
                <w:tcPr>
                  <w:tcW w:w="1992" w:type="dxa"/>
                  <w:shd w:val="clear" w:color="auto" w:fill="auto"/>
                  <w:vAlign w:val="center"/>
                </w:tcPr>
                <w:p w14:paraId="779643AC">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紫外线护目镜</w:t>
                  </w:r>
                </w:p>
              </w:tc>
              <w:tc>
                <w:tcPr>
                  <w:tcW w:w="2076" w:type="dxa"/>
                  <w:shd w:val="clear" w:color="auto" w:fill="auto"/>
                  <w:vAlign w:val="center"/>
                </w:tcPr>
                <w:p w14:paraId="26C92B49">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星创电子UVF-J161</w:t>
                  </w:r>
                </w:p>
              </w:tc>
              <w:tc>
                <w:tcPr>
                  <w:tcW w:w="733" w:type="dxa"/>
                  <w:shd w:val="clear" w:color="auto" w:fill="auto"/>
                  <w:vAlign w:val="center"/>
                </w:tcPr>
                <w:p w14:paraId="7F75A912">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副</w:t>
                  </w:r>
                </w:p>
              </w:tc>
              <w:tc>
                <w:tcPr>
                  <w:tcW w:w="1576" w:type="dxa"/>
                  <w:shd w:val="clear" w:color="auto" w:fill="auto"/>
                  <w:vAlign w:val="center"/>
                </w:tcPr>
                <w:p w14:paraId="5769C33E">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75.9</w:t>
                  </w:r>
                </w:p>
              </w:tc>
            </w:tr>
            <w:tr w14:paraId="4153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48DB3B5F">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152</w:t>
                  </w:r>
                </w:p>
              </w:tc>
              <w:tc>
                <w:tcPr>
                  <w:tcW w:w="1992" w:type="dxa"/>
                  <w:shd w:val="clear" w:color="auto" w:fill="auto"/>
                  <w:vAlign w:val="center"/>
                </w:tcPr>
                <w:p w14:paraId="1A69B789">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婴儿电子体重秤</w:t>
                  </w:r>
                </w:p>
              </w:tc>
              <w:tc>
                <w:tcPr>
                  <w:tcW w:w="2076" w:type="dxa"/>
                  <w:shd w:val="clear" w:color="auto" w:fill="auto"/>
                  <w:vAlign w:val="center"/>
                </w:tcPr>
                <w:p w14:paraId="3FEBC82C">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花潮87*28.5㎝</w:t>
                  </w:r>
                </w:p>
              </w:tc>
              <w:tc>
                <w:tcPr>
                  <w:tcW w:w="733" w:type="dxa"/>
                  <w:shd w:val="clear" w:color="auto" w:fill="auto"/>
                  <w:vAlign w:val="center"/>
                </w:tcPr>
                <w:p w14:paraId="6F7994C9">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269CD4B5">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130.9</w:t>
                  </w:r>
                </w:p>
              </w:tc>
            </w:tr>
            <w:tr w14:paraId="57A0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3C1C6D8E">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153</w:t>
                  </w:r>
                </w:p>
              </w:tc>
              <w:tc>
                <w:tcPr>
                  <w:tcW w:w="1992" w:type="dxa"/>
                  <w:shd w:val="clear" w:color="auto" w:fill="auto"/>
                  <w:vAlign w:val="center"/>
                </w:tcPr>
                <w:p w14:paraId="0331EF8F">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防潮箱</w:t>
                  </w:r>
                </w:p>
              </w:tc>
              <w:tc>
                <w:tcPr>
                  <w:tcW w:w="2076" w:type="dxa"/>
                  <w:shd w:val="clear" w:color="auto" w:fill="auto"/>
                  <w:vAlign w:val="center"/>
                </w:tcPr>
                <w:p w14:paraId="2EF8E96F">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rPr>
                    <w:t>惠通30*31*45</w:t>
                  </w:r>
                  <w:r>
                    <w:rPr>
                      <w:rFonts w:hint="eastAsia" w:ascii="宋体" w:hAnsi="宋体" w:eastAsia="宋体" w:cs="宋体"/>
                      <w:i w:val="0"/>
                      <w:iCs w:val="0"/>
                      <w:color w:val="0F1115"/>
                      <w:sz w:val="21"/>
                      <w:szCs w:val="21"/>
                      <w:u w:val="none"/>
                      <w:lang w:val="en-US" w:eastAsia="zh-CN"/>
                    </w:rPr>
                    <w:t>cm</w:t>
                  </w:r>
                </w:p>
              </w:tc>
              <w:tc>
                <w:tcPr>
                  <w:tcW w:w="733" w:type="dxa"/>
                  <w:shd w:val="clear" w:color="auto" w:fill="auto"/>
                  <w:vAlign w:val="center"/>
                </w:tcPr>
                <w:p w14:paraId="71923BA2">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3100BD1A">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179.3</w:t>
                  </w:r>
                </w:p>
              </w:tc>
            </w:tr>
            <w:tr w14:paraId="0646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57712E40">
                  <w:pPr>
                    <w:keepNext w:val="0"/>
                    <w:keepLines w:val="0"/>
                    <w:widowControl/>
                    <w:suppressLineNumbers w:val="0"/>
                    <w:jc w:val="center"/>
                    <w:textAlignment w:val="center"/>
                    <w:rPr>
                      <w:rFonts w:hint="eastAsia" w:ascii="宋体" w:hAnsi="宋体" w:eastAsia="宋体" w:cs="宋体"/>
                      <w:i w:val="0"/>
                      <w:iCs w:val="0"/>
                      <w:color w:val="0F1115"/>
                      <w:kern w:val="2"/>
                      <w:sz w:val="21"/>
                      <w:szCs w:val="21"/>
                      <w:u w:val="none"/>
                      <w:lang w:val="en-US" w:eastAsia="zh-CN" w:bidi="ar-SA"/>
                    </w:rPr>
                  </w:pPr>
                  <w:r>
                    <w:rPr>
                      <w:rFonts w:hint="eastAsia" w:ascii="宋体" w:hAnsi="宋体" w:eastAsia="宋体" w:cs="宋体"/>
                      <w:i w:val="0"/>
                      <w:iCs w:val="0"/>
                      <w:color w:val="0F1115"/>
                      <w:kern w:val="0"/>
                      <w:sz w:val="21"/>
                      <w:szCs w:val="21"/>
                      <w:u w:val="none"/>
                      <w:lang w:val="en-US" w:eastAsia="zh-CN" w:bidi="ar"/>
                    </w:rPr>
                    <w:t>154</w:t>
                  </w:r>
                </w:p>
              </w:tc>
              <w:tc>
                <w:tcPr>
                  <w:tcW w:w="1992" w:type="dxa"/>
                  <w:shd w:val="clear" w:color="auto" w:fill="auto"/>
                  <w:vAlign w:val="center"/>
                </w:tcPr>
                <w:p w14:paraId="0F231152">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便携式医疗包</w:t>
                  </w:r>
                </w:p>
              </w:tc>
              <w:tc>
                <w:tcPr>
                  <w:tcW w:w="2076" w:type="dxa"/>
                  <w:shd w:val="clear" w:color="auto" w:fill="auto"/>
                  <w:vAlign w:val="center"/>
                </w:tcPr>
                <w:p w14:paraId="6BCBA304">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rPr>
                    <w:t>博立达45*25*25</w:t>
                  </w:r>
                  <w:r>
                    <w:rPr>
                      <w:rFonts w:hint="eastAsia" w:ascii="宋体" w:hAnsi="宋体" w:eastAsia="宋体" w:cs="宋体"/>
                      <w:i w:val="0"/>
                      <w:iCs w:val="0"/>
                      <w:color w:val="0F1115"/>
                      <w:sz w:val="21"/>
                      <w:szCs w:val="21"/>
                      <w:u w:val="none"/>
                      <w:lang w:val="en-US" w:eastAsia="zh-CN"/>
                    </w:rPr>
                    <w:t>cm</w:t>
                  </w:r>
                </w:p>
              </w:tc>
              <w:tc>
                <w:tcPr>
                  <w:tcW w:w="733" w:type="dxa"/>
                  <w:shd w:val="clear" w:color="auto" w:fill="auto"/>
                  <w:vAlign w:val="center"/>
                </w:tcPr>
                <w:p w14:paraId="6BF467CE">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个</w:t>
                  </w:r>
                </w:p>
              </w:tc>
              <w:tc>
                <w:tcPr>
                  <w:tcW w:w="1576" w:type="dxa"/>
                  <w:shd w:val="clear" w:color="auto" w:fill="auto"/>
                  <w:vAlign w:val="center"/>
                </w:tcPr>
                <w:p w14:paraId="25771D6D">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122.1</w:t>
                  </w:r>
                </w:p>
              </w:tc>
            </w:tr>
            <w:tr w14:paraId="4872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vMerge w:val="restart"/>
                  <w:shd w:val="clear" w:color="auto" w:fill="auto"/>
                  <w:vAlign w:val="center"/>
                </w:tcPr>
                <w:p w14:paraId="0E44BD8B">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r>
                    <w:rPr>
                      <w:rFonts w:hint="eastAsia" w:ascii="宋体" w:hAnsi="宋体" w:eastAsia="宋体" w:cs="宋体"/>
                      <w:i w:val="0"/>
                      <w:iCs w:val="0"/>
                      <w:color w:val="0F1115"/>
                      <w:kern w:val="0"/>
                      <w:sz w:val="21"/>
                      <w:szCs w:val="21"/>
                      <w:u w:val="none"/>
                      <w:lang w:val="en-US" w:eastAsia="zh-CN" w:bidi="ar"/>
                    </w:rPr>
                    <w:t>155</w:t>
                  </w:r>
                </w:p>
              </w:tc>
              <w:tc>
                <w:tcPr>
                  <w:tcW w:w="1992" w:type="dxa"/>
                  <w:vMerge w:val="restart"/>
                  <w:shd w:val="clear" w:color="auto" w:fill="auto"/>
                  <w:vAlign w:val="center"/>
                </w:tcPr>
                <w:p w14:paraId="02363252">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麦士康压脉绑带</w:t>
                  </w:r>
                </w:p>
              </w:tc>
              <w:tc>
                <w:tcPr>
                  <w:tcW w:w="2076" w:type="dxa"/>
                  <w:shd w:val="clear" w:color="auto" w:fill="auto"/>
                  <w:vAlign w:val="center"/>
                </w:tcPr>
                <w:p w14:paraId="40A37FBF">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4㎝宽</w:t>
                  </w:r>
                </w:p>
              </w:tc>
              <w:tc>
                <w:tcPr>
                  <w:tcW w:w="733" w:type="dxa"/>
                  <w:shd w:val="clear" w:color="auto" w:fill="auto"/>
                  <w:vAlign w:val="center"/>
                </w:tcPr>
                <w:p w14:paraId="1779B896">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条</w:t>
                  </w:r>
                </w:p>
              </w:tc>
              <w:tc>
                <w:tcPr>
                  <w:tcW w:w="1576" w:type="dxa"/>
                  <w:shd w:val="clear" w:color="auto" w:fill="auto"/>
                  <w:vAlign w:val="center"/>
                </w:tcPr>
                <w:p w14:paraId="1CC89FA1">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13.2</w:t>
                  </w:r>
                </w:p>
              </w:tc>
            </w:tr>
            <w:tr w14:paraId="0FF2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vMerge w:val="continue"/>
                  <w:shd w:val="clear" w:color="auto" w:fill="auto"/>
                  <w:vAlign w:val="center"/>
                </w:tcPr>
                <w:p w14:paraId="55923B57">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p>
              </w:tc>
              <w:tc>
                <w:tcPr>
                  <w:tcW w:w="1992" w:type="dxa"/>
                  <w:vMerge w:val="continue"/>
                  <w:shd w:val="clear" w:color="auto" w:fill="auto"/>
                  <w:vAlign w:val="center"/>
                </w:tcPr>
                <w:p w14:paraId="2B3FDF71">
                  <w:pPr>
                    <w:jc w:val="center"/>
                    <w:rPr>
                      <w:rFonts w:hint="eastAsia" w:ascii="宋体" w:hAnsi="宋体" w:eastAsia="宋体" w:cs="宋体"/>
                      <w:i w:val="0"/>
                      <w:iCs w:val="0"/>
                      <w:color w:val="0F1115"/>
                      <w:sz w:val="21"/>
                      <w:szCs w:val="21"/>
                      <w:u w:val="none"/>
                    </w:rPr>
                  </w:pPr>
                </w:p>
              </w:tc>
              <w:tc>
                <w:tcPr>
                  <w:tcW w:w="2076" w:type="dxa"/>
                  <w:shd w:val="clear" w:color="auto" w:fill="auto"/>
                  <w:vAlign w:val="center"/>
                </w:tcPr>
                <w:p w14:paraId="517334E6">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3.2㎝宽</w:t>
                  </w:r>
                </w:p>
              </w:tc>
              <w:tc>
                <w:tcPr>
                  <w:tcW w:w="733" w:type="dxa"/>
                  <w:shd w:val="clear" w:color="auto" w:fill="auto"/>
                  <w:vAlign w:val="center"/>
                </w:tcPr>
                <w:p w14:paraId="5F2B0FF4">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条</w:t>
                  </w:r>
                </w:p>
              </w:tc>
              <w:tc>
                <w:tcPr>
                  <w:tcW w:w="1576" w:type="dxa"/>
                  <w:shd w:val="clear" w:color="auto" w:fill="auto"/>
                  <w:vAlign w:val="center"/>
                </w:tcPr>
                <w:p w14:paraId="0C7FAE44">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11</w:t>
                  </w:r>
                </w:p>
              </w:tc>
            </w:tr>
            <w:tr w14:paraId="2BFF7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25D9CD1C">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r>
                    <w:rPr>
                      <w:rFonts w:hint="eastAsia" w:ascii="宋体" w:hAnsi="宋体" w:eastAsia="宋体" w:cs="宋体"/>
                      <w:i w:val="0"/>
                      <w:iCs w:val="0"/>
                      <w:color w:val="0F1115"/>
                      <w:kern w:val="0"/>
                      <w:sz w:val="21"/>
                      <w:szCs w:val="21"/>
                      <w:u w:val="none"/>
                      <w:lang w:val="en-US" w:eastAsia="zh-CN" w:bidi="ar"/>
                    </w:rPr>
                    <w:t>156</w:t>
                  </w:r>
                </w:p>
              </w:tc>
              <w:tc>
                <w:tcPr>
                  <w:tcW w:w="1992" w:type="dxa"/>
                  <w:shd w:val="clear" w:color="auto" w:fill="auto"/>
                  <w:vAlign w:val="center"/>
                </w:tcPr>
                <w:p w14:paraId="227E8BE5">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移动拖把桶</w:t>
                  </w:r>
                </w:p>
              </w:tc>
              <w:tc>
                <w:tcPr>
                  <w:tcW w:w="2076" w:type="dxa"/>
                  <w:shd w:val="clear" w:color="auto" w:fill="auto"/>
                  <w:vAlign w:val="center"/>
                </w:tcPr>
                <w:p w14:paraId="16D0D7A6">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80*40*23㎝</w:t>
                  </w:r>
                </w:p>
              </w:tc>
              <w:tc>
                <w:tcPr>
                  <w:tcW w:w="733" w:type="dxa"/>
                  <w:shd w:val="clear" w:color="auto" w:fill="auto"/>
                  <w:vAlign w:val="center"/>
                </w:tcPr>
                <w:p w14:paraId="025401B8">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3D8FA604">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200.75</w:t>
                  </w:r>
                </w:p>
              </w:tc>
            </w:tr>
            <w:tr w14:paraId="4518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7015A5AB">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r>
                    <w:rPr>
                      <w:rFonts w:hint="eastAsia" w:ascii="宋体" w:hAnsi="宋体" w:eastAsia="宋体" w:cs="宋体"/>
                      <w:i w:val="0"/>
                      <w:iCs w:val="0"/>
                      <w:color w:val="0F1115"/>
                      <w:kern w:val="0"/>
                      <w:sz w:val="21"/>
                      <w:szCs w:val="21"/>
                      <w:u w:val="none"/>
                      <w:lang w:val="en-US" w:eastAsia="zh-CN" w:bidi="ar"/>
                    </w:rPr>
                    <w:t>157</w:t>
                  </w:r>
                </w:p>
              </w:tc>
              <w:tc>
                <w:tcPr>
                  <w:tcW w:w="1992" w:type="dxa"/>
                  <w:shd w:val="clear" w:color="auto" w:fill="auto"/>
                  <w:vAlign w:val="center"/>
                </w:tcPr>
                <w:p w14:paraId="43B53540">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一次性塑料杯</w:t>
                  </w:r>
                </w:p>
              </w:tc>
              <w:tc>
                <w:tcPr>
                  <w:tcW w:w="2076" w:type="dxa"/>
                  <w:shd w:val="clear" w:color="auto" w:fill="auto"/>
                  <w:vAlign w:val="center"/>
                </w:tcPr>
                <w:p w14:paraId="770EB6B8">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2000个</w:t>
                  </w:r>
                </w:p>
              </w:tc>
              <w:tc>
                <w:tcPr>
                  <w:tcW w:w="733" w:type="dxa"/>
                  <w:shd w:val="clear" w:color="auto" w:fill="auto"/>
                  <w:vAlign w:val="center"/>
                </w:tcPr>
                <w:p w14:paraId="25BF5235">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箱</w:t>
                  </w:r>
                </w:p>
              </w:tc>
              <w:tc>
                <w:tcPr>
                  <w:tcW w:w="1576" w:type="dxa"/>
                  <w:shd w:val="clear" w:color="auto" w:fill="auto"/>
                  <w:vAlign w:val="center"/>
                </w:tcPr>
                <w:p w14:paraId="19B6799A">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33</w:t>
                  </w:r>
                </w:p>
              </w:tc>
            </w:tr>
            <w:tr w14:paraId="4D2C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344BD0C">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r>
                    <w:rPr>
                      <w:rFonts w:hint="eastAsia" w:ascii="宋体" w:hAnsi="宋体" w:eastAsia="宋体" w:cs="宋体"/>
                      <w:i w:val="0"/>
                      <w:iCs w:val="0"/>
                      <w:color w:val="0F1115"/>
                      <w:kern w:val="0"/>
                      <w:sz w:val="21"/>
                      <w:szCs w:val="21"/>
                      <w:u w:val="none"/>
                      <w:lang w:val="en-US" w:eastAsia="zh-CN" w:bidi="ar"/>
                    </w:rPr>
                    <w:t>158</w:t>
                  </w:r>
                </w:p>
              </w:tc>
              <w:tc>
                <w:tcPr>
                  <w:tcW w:w="1992" w:type="dxa"/>
                  <w:shd w:val="clear" w:color="auto" w:fill="auto"/>
                  <w:vAlign w:val="center"/>
                </w:tcPr>
                <w:p w14:paraId="61A8CC4C">
                  <w:pPr>
                    <w:jc w:val="center"/>
                    <w:rPr>
                      <w:rFonts w:hint="eastAsia" w:ascii="宋体" w:hAnsi="宋体" w:eastAsia="宋体" w:cs="宋体"/>
                      <w:i w:val="0"/>
                      <w:iCs w:val="0"/>
                      <w:color w:val="0F1115"/>
                      <w:sz w:val="21"/>
                      <w:szCs w:val="21"/>
                      <w:u w:val="none"/>
                      <w:lang w:val="en-US"/>
                    </w:rPr>
                  </w:pPr>
                  <w:r>
                    <w:rPr>
                      <w:rFonts w:hint="eastAsia" w:ascii="宋体" w:hAnsi="宋体" w:eastAsia="宋体" w:cs="宋体"/>
                      <w:i w:val="0"/>
                      <w:iCs w:val="0"/>
                      <w:color w:val="0F1115"/>
                      <w:sz w:val="21"/>
                      <w:szCs w:val="21"/>
                      <w:u w:val="none"/>
                    </w:rPr>
                    <w:t>安检门</w:t>
                  </w:r>
                  <w:r>
                    <w:rPr>
                      <w:rFonts w:hint="eastAsia" w:ascii="宋体" w:hAnsi="宋体" w:eastAsia="宋体" w:cs="宋体"/>
                      <w:i w:val="0"/>
                      <w:iCs w:val="0"/>
                      <w:color w:val="0F1115"/>
                      <w:sz w:val="21"/>
                      <w:szCs w:val="21"/>
                      <w:u w:val="none"/>
                      <w:lang w:val="en-US" w:eastAsia="zh-CN"/>
                    </w:rPr>
                    <w:t>(</w:t>
                  </w:r>
                  <w:r>
                    <w:rPr>
                      <w:rFonts w:hint="eastAsia" w:ascii="宋体" w:hAnsi="宋体" w:eastAsia="宋体" w:cs="宋体"/>
                      <w:i w:val="0"/>
                      <w:iCs w:val="0"/>
                      <w:color w:val="0F1115"/>
                      <w:sz w:val="21"/>
                      <w:szCs w:val="21"/>
                      <w:u w:val="none"/>
                    </w:rPr>
                    <w:t>安谐</w:t>
                  </w:r>
                  <w:r>
                    <w:rPr>
                      <w:rFonts w:hint="eastAsia" w:ascii="宋体" w:hAnsi="宋体" w:eastAsia="宋体" w:cs="宋体"/>
                      <w:i w:val="0"/>
                      <w:iCs w:val="0"/>
                      <w:color w:val="0F1115"/>
                      <w:sz w:val="21"/>
                      <w:szCs w:val="21"/>
                      <w:u w:val="none"/>
                      <w:lang w:val="en-US" w:eastAsia="zh-CN"/>
                    </w:rPr>
                    <w:t>)</w:t>
                  </w:r>
                </w:p>
              </w:tc>
              <w:tc>
                <w:tcPr>
                  <w:tcW w:w="2076" w:type="dxa"/>
                  <w:shd w:val="clear" w:color="auto" w:fill="auto"/>
                  <w:vAlign w:val="center"/>
                </w:tcPr>
                <w:p w14:paraId="63BA930D">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外框220</w:t>
                  </w:r>
                  <w:r>
                    <w:rPr>
                      <w:rFonts w:hint="eastAsia" w:ascii="宋体" w:hAnsi="宋体" w:eastAsia="宋体" w:cs="宋体"/>
                      <w:i w:val="0"/>
                      <w:iCs w:val="0"/>
                      <w:color w:val="0F1115"/>
                      <w:sz w:val="21"/>
                      <w:szCs w:val="21"/>
                      <w:u w:val="none"/>
                    </w:rPr>
                    <w:t>*</w:t>
                  </w:r>
                  <w:r>
                    <w:rPr>
                      <w:rFonts w:hint="eastAsia" w:ascii="宋体" w:hAnsi="宋体" w:eastAsia="宋体" w:cs="宋体"/>
                      <w:i w:val="0"/>
                      <w:iCs w:val="0"/>
                      <w:color w:val="0F1115"/>
                      <w:sz w:val="21"/>
                      <w:szCs w:val="21"/>
                      <w:u w:val="none"/>
                      <w:lang w:val="en-US" w:eastAsia="zh-CN"/>
                    </w:rPr>
                    <w:t>85.5</w:t>
                  </w:r>
                  <w:r>
                    <w:rPr>
                      <w:rFonts w:hint="eastAsia" w:ascii="宋体" w:hAnsi="宋体" w:eastAsia="宋体" w:cs="宋体"/>
                      <w:i w:val="0"/>
                      <w:iCs w:val="0"/>
                      <w:color w:val="0F1115"/>
                      <w:sz w:val="21"/>
                      <w:szCs w:val="21"/>
                      <w:u w:val="none"/>
                    </w:rPr>
                    <w:t>*</w:t>
                  </w:r>
                  <w:r>
                    <w:rPr>
                      <w:rFonts w:hint="eastAsia" w:ascii="宋体" w:hAnsi="宋体" w:eastAsia="宋体" w:cs="宋体"/>
                      <w:i w:val="0"/>
                      <w:iCs w:val="0"/>
                      <w:color w:val="0F1115"/>
                      <w:sz w:val="21"/>
                      <w:szCs w:val="21"/>
                      <w:u w:val="none"/>
                      <w:lang w:val="en-US" w:eastAsia="zh-CN"/>
                    </w:rPr>
                    <w:t>47cm</w:t>
                  </w:r>
                </w:p>
              </w:tc>
              <w:tc>
                <w:tcPr>
                  <w:tcW w:w="733" w:type="dxa"/>
                  <w:shd w:val="clear" w:color="auto" w:fill="auto"/>
                  <w:vAlign w:val="center"/>
                </w:tcPr>
                <w:p w14:paraId="60298792">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722C70C2">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880</w:t>
                  </w:r>
                </w:p>
              </w:tc>
            </w:tr>
            <w:tr w14:paraId="7588E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48" w:type="dxa"/>
                  <w:shd w:val="clear" w:color="auto" w:fill="auto"/>
                  <w:vAlign w:val="center"/>
                </w:tcPr>
                <w:p w14:paraId="0DE7F56C">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r>
                    <w:rPr>
                      <w:rFonts w:hint="eastAsia" w:ascii="宋体" w:hAnsi="宋体" w:eastAsia="宋体" w:cs="宋体"/>
                      <w:i w:val="0"/>
                      <w:iCs w:val="0"/>
                      <w:color w:val="0F1115"/>
                      <w:kern w:val="0"/>
                      <w:sz w:val="21"/>
                      <w:szCs w:val="21"/>
                      <w:u w:val="none"/>
                      <w:lang w:val="en-US" w:eastAsia="zh-CN" w:bidi="ar"/>
                    </w:rPr>
                    <w:t>159</w:t>
                  </w:r>
                </w:p>
              </w:tc>
              <w:tc>
                <w:tcPr>
                  <w:tcW w:w="1992" w:type="dxa"/>
                  <w:shd w:val="clear" w:color="auto" w:fill="auto"/>
                  <w:vAlign w:val="center"/>
                </w:tcPr>
                <w:p w14:paraId="532EE248">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床尾桌</w:t>
                  </w:r>
                </w:p>
              </w:tc>
              <w:tc>
                <w:tcPr>
                  <w:tcW w:w="2076" w:type="dxa"/>
                  <w:shd w:val="clear" w:color="auto" w:fill="auto"/>
                  <w:vAlign w:val="center"/>
                </w:tcPr>
                <w:p w14:paraId="3CDABDB7">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70*40㎝可升降</w:t>
                  </w:r>
                </w:p>
              </w:tc>
              <w:tc>
                <w:tcPr>
                  <w:tcW w:w="733" w:type="dxa"/>
                  <w:shd w:val="clear" w:color="auto" w:fill="auto"/>
                  <w:vAlign w:val="center"/>
                </w:tcPr>
                <w:p w14:paraId="4E506947">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台</w:t>
                  </w:r>
                </w:p>
              </w:tc>
              <w:tc>
                <w:tcPr>
                  <w:tcW w:w="1576" w:type="dxa"/>
                  <w:shd w:val="clear" w:color="auto" w:fill="auto"/>
                  <w:vAlign w:val="center"/>
                </w:tcPr>
                <w:p w14:paraId="770DE0B5">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141.9</w:t>
                  </w:r>
                </w:p>
              </w:tc>
            </w:tr>
            <w:tr w14:paraId="74B71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648" w:type="dxa"/>
                  <w:shd w:val="clear" w:color="auto" w:fill="auto"/>
                  <w:vAlign w:val="center"/>
                </w:tcPr>
                <w:p w14:paraId="6C7DD4BF">
                  <w:pPr>
                    <w:keepNext w:val="0"/>
                    <w:keepLines w:val="0"/>
                    <w:widowControl/>
                    <w:suppressLineNumbers w:val="0"/>
                    <w:jc w:val="center"/>
                    <w:textAlignment w:val="center"/>
                    <w:rPr>
                      <w:rFonts w:hint="eastAsia" w:ascii="宋体" w:hAnsi="宋体" w:eastAsia="宋体" w:cs="宋体"/>
                      <w:i w:val="0"/>
                      <w:iCs w:val="0"/>
                      <w:color w:val="0F1115"/>
                      <w:kern w:val="0"/>
                      <w:sz w:val="21"/>
                      <w:szCs w:val="21"/>
                      <w:u w:val="none"/>
                      <w:lang w:val="en-US" w:eastAsia="zh-CN" w:bidi="ar"/>
                    </w:rPr>
                  </w:pPr>
                  <w:r>
                    <w:rPr>
                      <w:rFonts w:hint="eastAsia" w:ascii="宋体" w:hAnsi="宋体" w:eastAsia="宋体" w:cs="宋体"/>
                      <w:i w:val="0"/>
                      <w:iCs w:val="0"/>
                      <w:color w:val="0F1115"/>
                      <w:kern w:val="0"/>
                      <w:sz w:val="21"/>
                      <w:szCs w:val="21"/>
                      <w:u w:val="none"/>
                      <w:lang w:val="en-US" w:eastAsia="zh-CN" w:bidi="ar"/>
                    </w:rPr>
                    <w:t>160</w:t>
                  </w:r>
                </w:p>
              </w:tc>
              <w:tc>
                <w:tcPr>
                  <w:tcW w:w="1992" w:type="dxa"/>
                  <w:shd w:val="clear" w:color="auto" w:fill="auto"/>
                  <w:vAlign w:val="center"/>
                </w:tcPr>
                <w:p w14:paraId="56B645F8">
                  <w:pPr>
                    <w:jc w:val="center"/>
                    <w:rPr>
                      <w:rFonts w:hint="eastAsia" w:ascii="宋体" w:hAnsi="宋体" w:eastAsia="宋体" w:cs="宋体"/>
                      <w:i w:val="0"/>
                      <w:iCs w:val="0"/>
                      <w:color w:val="0F1115"/>
                      <w:sz w:val="21"/>
                      <w:szCs w:val="21"/>
                      <w:u w:val="none"/>
                    </w:rPr>
                  </w:pPr>
                  <w:r>
                    <w:rPr>
                      <w:rFonts w:hint="eastAsia" w:ascii="宋体" w:hAnsi="宋体" w:eastAsia="宋体" w:cs="宋体"/>
                      <w:i w:val="0"/>
                      <w:iCs w:val="0"/>
                      <w:color w:val="0F1115"/>
                      <w:sz w:val="21"/>
                      <w:szCs w:val="21"/>
                      <w:u w:val="none"/>
                    </w:rPr>
                    <w:t>定制彩印牌匾</w:t>
                  </w:r>
                </w:p>
              </w:tc>
              <w:tc>
                <w:tcPr>
                  <w:tcW w:w="2076" w:type="dxa"/>
                  <w:shd w:val="clear" w:color="auto" w:fill="auto"/>
                  <w:vAlign w:val="center"/>
                </w:tcPr>
                <w:p w14:paraId="597AB043">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rPr>
                    <w:t>50*70</w:t>
                  </w:r>
                  <w:r>
                    <w:rPr>
                      <w:rFonts w:hint="eastAsia" w:ascii="宋体" w:hAnsi="宋体" w:eastAsia="宋体" w:cs="宋体"/>
                      <w:i w:val="0"/>
                      <w:iCs w:val="0"/>
                      <w:color w:val="0F1115"/>
                      <w:sz w:val="21"/>
                      <w:szCs w:val="21"/>
                      <w:u w:val="none"/>
                      <w:lang w:val="en-US" w:eastAsia="zh-CN"/>
                    </w:rPr>
                    <w:t>cm</w:t>
                  </w:r>
                </w:p>
              </w:tc>
              <w:tc>
                <w:tcPr>
                  <w:tcW w:w="733" w:type="dxa"/>
                  <w:shd w:val="clear" w:color="auto" w:fill="auto"/>
                  <w:vAlign w:val="center"/>
                </w:tcPr>
                <w:p w14:paraId="0D55D5EC">
                  <w:pPr>
                    <w:jc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F1115"/>
                      <w:sz w:val="21"/>
                      <w:szCs w:val="21"/>
                      <w:u w:val="none"/>
                      <w:lang w:val="en-US" w:eastAsia="zh-CN"/>
                    </w:rPr>
                    <w:t>个</w:t>
                  </w:r>
                </w:p>
              </w:tc>
              <w:tc>
                <w:tcPr>
                  <w:tcW w:w="1576" w:type="dxa"/>
                  <w:shd w:val="clear" w:color="auto" w:fill="auto"/>
                  <w:vAlign w:val="center"/>
                </w:tcPr>
                <w:p w14:paraId="020F743D">
                  <w:pPr>
                    <w:keepNext w:val="0"/>
                    <w:keepLines w:val="0"/>
                    <w:widowControl/>
                    <w:suppressLineNumbers w:val="0"/>
                    <w:jc w:val="center"/>
                    <w:textAlignment w:val="center"/>
                    <w:rPr>
                      <w:rFonts w:hint="eastAsia" w:ascii="宋体" w:hAnsi="宋体" w:eastAsia="宋体" w:cs="宋体"/>
                      <w:i w:val="0"/>
                      <w:iCs w:val="0"/>
                      <w:color w:val="0F1115"/>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104.5</w:t>
                  </w:r>
                </w:p>
              </w:tc>
            </w:tr>
          </w:tbl>
          <w:p w14:paraId="472A2CE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bCs/>
                <w:i w:val="0"/>
                <w:iCs w:val="0"/>
                <w:caps w:val="0"/>
                <w:color w:val="0F1115"/>
                <w:spacing w:val="0"/>
                <w:sz w:val="21"/>
                <w:szCs w:val="21"/>
                <w:shd w:val="clear" w:color="auto" w:fill="FFFFFF"/>
              </w:rPr>
            </w:pPr>
            <w:r>
              <w:rPr>
                <w:rFonts w:hint="eastAsia" w:ascii="宋体" w:hAnsi="宋体" w:eastAsia="宋体" w:cs="宋体"/>
                <w:b w:val="0"/>
                <w:bCs w:val="0"/>
                <w:i w:val="0"/>
                <w:iCs w:val="0"/>
                <w:caps w:val="0"/>
                <w:color w:val="0F1115"/>
                <w:spacing w:val="0"/>
                <w:sz w:val="21"/>
                <w:szCs w:val="21"/>
                <w:shd w:val="clear" w:color="auto" w:fill="FFFFFF"/>
                <w:lang w:val="en-US" w:eastAsia="zh-CN"/>
              </w:rPr>
              <w:t>备注：在服务期限内，如配送物品不在配送清单内的日常用品，由采购人和中标供应商协商或调研确定物品单价的最高限价（可参考线上商城：如京东、天猫；线下商超：如大润发、昌大昌、天虹等），按中标折扣率进行结算。</w:t>
            </w:r>
          </w:p>
        </w:tc>
      </w:tr>
      <w:tr w14:paraId="74EF63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284" w:type="dxa"/>
            <w:vAlign w:val="top"/>
          </w:tcPr>
          <w:p w14:paraId="549A2F72">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tc>
        <w:tc>
          <w:tcPr>
            <w:tcW w:w="8110" w:type="dxa"/>
            <w:gridSpan w:val="2"/>
            <w:vAlign w:val="top"/>
          </w:tcPr>
          <w:p w14:paraId="12224EE3">
            <w:pPr>
              <w:pStyle w:val="17"/>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打“★”号条款为实质性条款，若有任何一条负偏离或不满足则导致投标无效。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打“▲”号条款为重要技术参数，若有部分“▲”条款未响应或不满足，不作为无效投标条款。</w:t>
            </w:r>
          </w:p>
        </w:tc>
      </w:tr>
    </w:tbl>
    <w:p w14:paraId="6AB410F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F01BF42">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第三章 投标人须知</w:t>
      </w:r>
    </w:p>
    <w:p w14:paraId="75AF8DE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77A25642">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一、名词解释</w:t>
      </w:r>
    </w:p>
    <w:p w14:paraId="76946EC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1.采购代理机构：本项目是指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37AC12D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2.采购人：本项目是指</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2FF6E30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3.投标人：是指在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成本项目投标登记并提交投标文件的供应商。</w:t>
      </w:r>
    </w:p>
    <w:p w14:paraId="464426E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4.“评标委员会”是指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694D88D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019622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4C408EB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710874F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5CEE7F6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93AE5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二、须知前附表</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0CAEF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2BBB83EB">
            <w:pPr>
              <w:pStyle w:val="17"/>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4159CA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AF66BC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1ED44FBF">
            <w:pPr>
              <w:pStyle w:val="17"/>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7AB03C3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内容及要求</w:t>
            </w:r>
          </w:p>
        </w:tc>
      </w:tr>
      <w:tr w14:paraId="0F1426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442C66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455B2A6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76C34FD6">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本项目共1个采购包</w:t>
            </w:r>
          </w:p>
        </w:tc>
      </w:tr>
      <w:tr w14:paraId="0ACF10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66D1C5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1C981F3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63E85B57">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线下现场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w:t>
            </w:r>
          </w:p>
        </w:tc>
      </w:tr>
      <w:tr w14:paraId="4D189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E0B3E2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65449E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71978CB4">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纸质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 （供应商应当审慎标记各评审项的应答部分，标记内容清晰且完整，否则将自行承担不利后果）</w:t>
            </w:r>
          </w:p>
        </w:tc>
      </w:tr>
      <w:tr w14:paraId="51A4F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212C2F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55FDBF58">
            <w:pPr>
              <w:pStyle w:val="17"/>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4C3EA7B4">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采购包1：综合评分法</w:t>
            </w:r>
          </w:p>
        </w:tc>
      </w:tr>
      <w:tr w14:paraId="035B2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F6FD5B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F09FA42">
            <w:pPr>
              <w:pStyle w:val="17"/>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52DC13A6">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采购包1：折扣率</w:t>
            </w:r>
          </w:p>
        </w:tc>
      </w:tr>
      <w:tr w14:paraId="58C4B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7C7EBC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35A3D27A">
            <w:pPr>
              <w:pStyle w:val="17"/>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616078D2">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采购包1：0% - </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r>
      <w:tr w14:paraId="37BAE7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A2D996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0C80E89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298192C4">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r w14:paraId="10BF6C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472598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54483EA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37969A6">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449806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2D0577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7F9007F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B890216">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不收取投标（响应）保证金</w:t>
            </w:r>
          </w:p>
        </w:tc>
      </w:tr>
      <w:tr w14:paraId="6D1904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01ABE1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5D1A256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72C1717D">
            <w:pPr>
              <w:pStyle w:val="17"/>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共提供</w:t>
            </w: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份投标资料，分别封装：</w:t>
            </w:r>
          </w:p>
          <w:p w14:paraId="219433F7">
            <w:pPr>
              <w:pStyle w:val="17"/>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1.投标</w:t>
            </w:r>
            <w:r>
              <w:rPr>
                <w:rFonts w:hint="eastAsia" w:ascii="宋体" w:hAnsi="宋体" w:cs="宋体"/>
                <w:b/>
                <w:bCs/>
                <w:color w:val="000000" w:themeColor="text1"/>
                <w:sz w:val="21"/>
                <w:szCs w:val="21"/>
                <w:highlight w:val="none"/>
                <w14:textFill>
                  <w14:solidFill>
                    <w14:schemeClr w14:val="tx1"/>
                  </w14:solidFill>
                </w14:textFill>
              </w:rPr>
              <w:t>文件</w:t>
            </w:r>
            <w:r>
              <w:rPr>
                <w:rFonts w:hint="eastAsia" w:ascii="宋体" w:hAnsi="宋体" w:cs="宋体"/>
                <w:color w:val="000000" w:themeColor="text1"/>
                <w:sz w:val="21"/>
                <w:szCs w:val="21"/>
                <w:highlight w:val="none"/>
                <w14:textFill>
                  <w14:solidFill>
                    <w14:schemeClr w14:val="tx1"/>
                  </w14:solidFill>
                </w14:textFill>
              </w:rPr>
              <w:t>（内含</w:t>
            </w:r>
            <w:r>
              <w:rPr>
                <w:rFonts w:hint="eastAsia" w:ascii="宋体" w:hAnsi="宋体" w:cs="宋体"/>
                <w:color w:val="000000" w:themeColor="text1"/>
                <w:sz w:val="21"/>
                <w:szCs w:val="21"/>
                <w:highlight w:val="none"/>
                <w:u w:val="single"/>
                <w14:textFill>
                  <w14:solidFill>
                    <w14:schemeClr w14:val="tx1"/>
                  </w14:solidFill>
                </w14:textFill>
              </w:rPr>
              <w:t xml:space="preserve"> 1 </w:t>
            </w:r>
            <w:r>
              <w:rPr>
                <w:rFonts w:hint="eastAsia" w:ascii="宋体" w:hAnsi="宋体" w:cs="宋体"/>
                <w:color w:val="000000" w:themeColor="text1"/>
                <w:sz w:val="21"/>
                <w:szCs w:val="21"/>
                <w:highlight w:val="none"/>
                <w14:textFill>
                  <w14:solidFill>
                    <w14:schemeClr w14:val="tx1"/>
                  </w14:solidFill>
                </w14:textFill>
              </w:rPr>
              <w:t>正</w:t>
            </w:r>
            <w:r>
              <w:rPr>
                <w:rFonts w:hint="eastAsia" w:ascii="宋体" w:hAnsi="宋体" w:cs="宋体"/>
                <w:color w:val="000000" w:themeColor="text1"/>
                <w:sz w:val="21"/>
                <w:szCs w:val="21"/>
                <w:highlight w:val="none"/>
                <w:u w:val="single"/>
                <w14:textFill>
                  <w14:solidFill>
                    <w14:schemeClr w14:val="tx1"/>
                  </w14:solidFill>
                </w14:textFill>
              </w:rPr>
              <w:t xml:space="preserve"> 4 </w:t>
            </w:r>
            <w:r>
              <w:rPr>
                <w:rFonts w:hint="eastAsia" w:ascii="宋体" w:hAnsi="宋体" w:cs="宋体"/>
                <w:color w:val="000000" w:themeColor="text1"/>
                <w:sz w:val="21"/>
                <w:szCs w:val="21"/>
                <w:highlight w:val="none"/>
                <w14:textFill>
                  <w14:solidFill>
                    <w14:schemeClr w14:val="tx1"/>
                  </w14:solidFill>
                </w14:textFill>
              </w:rPr>
              <w:t>副，</w:t>
            </w:r>
            <w:r>
              <w:rPr>
                <w:rFonts w:hint="eastAsia" w:ascii="宋体" w:hAnsi="宋体" w:cs="宋体"/>
                <w:bCs/>
                <w:color w:val="000000" w:themeColor="text1"/>
                <w:sz w:val="21"/>
                <w:szCs w:val="21"/>
                <w:highlight w:val="none"/>
                <w14:textFill>
                  <w14:solidFill>
                    <w14:schemeClr w14:val="tx1"/>
                  </w14:solidFill>
                </w14:textFill>
              </w:rPr>
              <w:t>独立装订成册</w:t>
            </w:r>
            <w:r>
              <w:rPr>
                <w:rFonts w:hint="eastAsia" w:ascii="宋体" w:hAnsi="宋体" w:cs="宋体"/>
                <w:color w:val="000000" w:themeColor="text1"/>
                <w:sz w:val="21"/>
                <w:szCs w:val="21"/>
                <w:highlight w:val="none"/>
                <w14:textFill>
                  <w14:solidFill>
                    <w14:schemeClr w14:val="tx1"/>
                  </w14:solidFill>
                </w14:textFill>
              </w:rPr>
              <w:t>）</w:t>
            </w:r>
          </w:p>
          <w:p w14:paraId="23530554">
            <w:pPr>
              <w:pStyle w:val="17"/>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2.开标信封</w:t>
            </w:r>
            <w:r>
              <w:rPr>
                <w:rFonts w:hint="eastAsia" w:ascii="宋体" w:hAnsi="宋体" w:cs="宋体"/>
                <w:color w:val="000000" w:themeColor="text1"/>
                <w:sz w:val="21"/>
                <w:szCs w:val="21"/>
                <w:highlight w:val="none"/>
                <w14:textFill>
                  <w14:solidFill>
                    <w14:schemeClr w14:val="tx1"/>
                  </w14:solidFill>
                </w14:textFill>
              </w:rPr>
              <w:t>（内含“开标一览表”、“分项报价表”、“法定代表人（负责人）证明书”和“法定代表人（负责人）授权书”）</w:t>
            </w:r>
          </w:p>
          <w:p w14:paraId="11C405E8">
            <w:pPr>
              <w:pStyle w:val="17"/>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投标文件电子版</w:t>
            </w:r>
            <w:r>
              <w:rPr>
                <w:rFonts w:hint="eastAsia"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561ADAA5">
            <w:pPr>
              <w:pStyle w:val="17"/>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A802597">
            <w:pPr>
              <w:pStyle w:val="17"/>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注：</w:t>
            </w:r>
          </w:p>
          <w:p w14:paraId="17F8CC49">
            <w:pPr>
              <w:pStyle w:val="17"/>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1.</w:t>
            </w:r>
            <w:r>
              <w:rPr>
                <w:rFonts w:hint="eastAsia" w:ascii="宋体" w:hAnsi="宋体" w:cs="宋体"/>
                <w:b/>
                <w:color w:val="000000" w:themeColor="text1"/>
                <w:sz w:val="21"/>
                <w:szCs w:val="21"/>
                <w:highlight w:val="none"/>
                <w14:textFill>
                  <w14:solidFill>
                    <w14:schemeClr w14:val="tx1"/>
                  </w14:solidFill>
                </w14:textFill>
              </w:rPr>
              <w:t>所有投标资料</w:t>
            </w:r>
            <w:r>
              <w:rPr>
                <w:rFonts w:hint="eastAsia" w:ascii="宋体" w:hAnsi="宋体" w:cs="宋体"/>
                <w:bCs/>
                <w:color w:val="000000" w:themeColor="text1"/>
                <w:sz w:val="21"/>
                <w:szCs w:val="21"/>
                <w:highlight w:val="none"/>
                <w14:textFill>
                  <w14:solidFill>
                    <w14:schemeClr w14:val="tx1"/>
                  </w14:solidFill>
                </w14:textFill>
              </w:rPr>
              <w:t>分别密封在不透明的外层封装中，</w:t>
            </w:r>
            <w:r>
              <w:rPr>
                <w:rFonts w:hint="eastAsia"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40A241C3">
            <w:pPr>
              <w:pStyle w:val="17"/>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w:t>
            </w:r>
            <w:r>
              <w:rPr>
                <w:rFonts w:hint="eastAsia" w:ascii="宋体" w:hAnsi="宋体" w:cs="宋体"/>
                <w:bCs/>
                <w:color w:val="000000" w:themeColor="text1"/>
                <w:sz w:val="21"/>
                <w:szCs w:val="21"/>
                <w:highlight w:val="none"/>
                <w14:textFill>
                  <w14:solidFill>
                    <w14:schemeClr w14:val="tx1"/>
                  </w14:solidFill>
                </w14:textFill>
              </w:rPr>
              <w:t>每一密封封装上均注明“于</w:t>
            </w:r>
            <w:r>
              <w:rPr>
                <w:rFonts w:hint="eastAsia" w:ascii="宋体" w:hAnsi="宋体" w:cs="宋体"/>
                <w:bCs/>
                <w:color w:val="000000" w:themeColor="text1"/>
                <w:sz w:val="21"/>
                <w:szCs w:val="21"/>
                <w:highlight w:val="none"/>
                <w:u w:val="single"/>
                <w14:textFill>
                  <w14:solidFill>
                    <w14:schemeClr w14:val="tx1"/>
                  </w14:solidFill>
                </w14:textFill>
              </w:rPr>
              <w:t xml:space="preserve">     （投标截止时间）   </w:t>
            </w:r>
            <w:r>
              <w:rPr>
                <w:rFonts w:hint="eastAsia" w:ascii="宋体" w:hAnsi="宋体" w:cs="宋体"/>
                <w:bCs/>
                <w:color w:val="000000" w:themeColor="text1"/>
                <w:sz w:val="21"/>
                <w:szCs w:val="21"/>
                <w:highlight w:val="none"/>
                <w14:textFill>
                  <w14:solidFill>
                    <w14:schemeClr w14:val="tx1"/>
                  </w14:solidFill>
                </w14:textFill>
              </w:rPr>
              <w:t>之前不准启封”的字样</w:t>
            </w:r>
            <w:r>
              <w:rPr>
                <w:rFonts w:hint="eastAsia" w:ascii="宋体" w:hAnsi="宋体" w:cs="宋体"/>
                <w:bCs/>
                <w:color w:val="000000" w:themeColor="text1"/>
                <w:sz w:val="21"/>
                <w:szCs w:val="21"/>
                <w:highlight w:val="none"/>
                <w:lang w:eastAsia="zh-CN"/>
                <w14:textFill>
                  <w14:solidFill>
                    <w14:schemeClr w14:val="tx1"/>
                  </w14:solidFill>
                </w14:textFill>
              </w:rPr>
              <w:t>。</w:t>
            </w:r>
          </w:p>
          <w:p w14:paraId="76B00BA5">
            <w:pPr>
              <w:pStyle w:val="17"/>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bCs/>
                <w:color w:val="000000" w:themeColor="text1"/>
                <w:sz w:val="21"/>
                <w:szCs w:val="21"/>
                <w:highlight w:val="none"/>
                <w:lang w:val="en-US" w:eastAsia="zh-CN"/>
                <w14:textFill>
                  <w14:solidFill>
                    <w14:schemeClr w14:val="tx1"/>
                  </w14:solidFill>
                </w14:textFill>
              </w:rPr>
              <w:t>3.</w:t>
            </w:r>
            <w:r>
              <w:rPr>
                <w:rFonts w:hint="eastAsia" w:ascii="宋体"/>
                <w:bCs/>
                <w:color w:val="000000" w:themeColor="text1"/>
                <w:sz w:val="21"/>
                <w:szCs w:val="21"/>
                <w:highlight w:val="none"/>
                <w14:textFill>
                  <w14:solidFill>
                    <w14:schemeClr w14:val="tx1"/>
                  </w14:solidFill>
                </w14:textFill>
              </w:rPr>
              <w:t>投标人未按上述规定对投标文件进行</w:t>
            </w:r>
            <w:r>
              <w:rPr>
                <w:rFonts w:hint="eastAsia" w:ascii="宋体" w:hAnsi="宋体" w:cs="宋体"/>
                <w:bCs/>
                <w:color w:val="000000" w:themeColor="text1"/>
                <w:sz w:val="21"/>
                <w:szCs w:val="21"/>
                <w:highlight w:val="none"/>
                <w:lang w:val="en-US" w:eastAsia="zh-CN"/>
                <w14:textFill>
                  <w14:solidFill>
                    <w14:schemeClr w14:val="tx1"/>
                  </w14:solidFill>
                </w14:textFill>
              </w:rPr>
              <w:t>装订、</w:t>
            </w:r>
            <w:r>
              <w:rPr>
                <w:rFonts w:hint="eastAsia" w:ascii="宋体"/>
                <w:bCs/>
                <w:color w:val="000000" w:themeColor="text1"/>
                <w:sz w:val="21"/>
                <w:szCs w:val="21"/>
                <w:highlight w:val="none"/>
                <w14:textFill>
                  <w14:solidFill>
                    <w14:schemeClr w14:val="tx1"/>
                  </w14:solidFill>
                </w14:textFill>
              </w:rPr>
              <w:t>密封和加写标记，</w:t>
            </w:r>
            <w:r>
              <w:rPr>
                <w:rFonts w:hint="eastAsia"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hint="eastAsia" w:ascii="宋体"/>
                <w:bCs/>
                <w:color w:val="000000" w:themeColor="text1"/>
                <w:sz w:val="21"/>
                <w:szCs w:val="21"/>
                <w:highlight w:val="none"/>
                <w14:textFill>
                  <w14:solidFill>
                    <w14:schemeClr w14:val="tx1"/>
                  </w14:solidFill>
                </w14:textFill>
              </w:rPr>
              <w:t>等非纸质形式</w:t>
            </w:r>
            <w:r>
              <w:rPr>
                <w:rFonts w:hint="eastAsia" w:ascii="宋体" w:hAnsi="宋体"/>
                <w:color w:val="000000" w:themeColor="text1"/>
                <w:sz w:val="21"/>
                <w:szCs w:val="21"/>
                <w:highlight w:val="none"/>
                <w14:textFill>
                  <w14:solidFill>
                    <w14:schemeClr w14:val="tx1"/>
                  </w14:solidFill>
                </w14:textFill>
              </w:rPr>
              <w:t>的投标概不接受</w:t>
            </w:r>
            <w:r>
              <w:rPr>
                <w:rFonts w:hint="eastAsia"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w:t>
            </w:r>
            <w:r>
              <w:rPr>
                <w:rFonts w:hint="eastAsia"/>
                <w:b/>
                <w:bCs/>
                <w:color w:val="000000" w:themeColor="text1"/>
                <w:sz w:val="21"/>
                <w:szCs w:val="21"/>
                <w:highlight w:val="none"/>
                <w14:textFill>
                  <w14:solidFill>
                    <w14:schemeClr w14:val="tx1"/>
                  </w14:solidFill>
                </w14:textFill>
              </w:rPr>
              <w:t>公章或密封章。</w:t>
            </w:r>
          </w:p>
        </w:tc>
      </w:tr>
      <w:tr w14:paraId="71043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D698FFC">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5585E3AC">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272ABCD1">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家</w:t>
            </w:r>
          </w:p>
        </w:tc>
      </w:tr>
      <w:tr w14:paraId="45A582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330C52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57A812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61E06862">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家</w:t>
            </w:r>
          </w:p>
        </w:tc>
      </w:tr>
      <w:tr w14:paraId="77F6B5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4D724B3">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7EE115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7D551AEC">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家</w:t>
            </w:r>
          </w:p>
          <w:p w14:paraId="6468C7F8">
            <w:pPr>
              <w:pStyle w:val="17"/>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36FF9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928064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13C8F9A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00E48F51">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w:t>
            </w:r>
          </w:p>
        </w:tc>
      </w:tr>
      <w:tr w14:paraId="32F30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B42137C">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075C6DEC">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7BC267A">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7782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CC6F3E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2B71A9B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代理服务费</w:t>
            </w:r>
          </w:p>
        </w:tc>
        <w:tc>
          <w:tcPr>
            <w:tcW w:w="6672" w:type="dxa"/>
            <w:gridSpan w:val="2"/>
            <w:vAlign w:val="center"/>
          </w:tcPr>
          <w:p w14:paraId="66D129CB">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收取。</w:t>
            </w:r>
          </w:p>
          <w:p w14:paraId="53171D55">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FF"/>
                <w:sz w:val="21"/>
                <w:szCs w:val="21"/>
                <w:highlight w:val="none"/>
              </w:rPr>
              <w:t>采购机构代理服务收费标准：招标代理服务费按差额定率累进法计算。收费标准参照原国家发展计划委员会颁发的计价格[2002]1980号文《招标代理服务收费管理暂行办法》及国家发改委[2003]857号文及发改价格[2011]534号文规定，</w:t>
            </w:r>
            <w:r>
              <w:rPr>
                <w:rFonts w:hint="eastAsia" w:ascii="宋体" w:hAnsi="宋体" w:eastAsia="宋体" w:cs="宋体"/>
                <w:color w:val="0000FF"/>
                <w:sz w:val="21"/>
                <w:szCs w:val="21"/>
                <w:highlight w:val="none"/>
                <w:lang w:val="en-US" w:eastAsia="zh-CN"/>
              </w:rPr>
              <w:t>每家中标供应商缴纳中标服务费贰仟叁佰元整（¥2300.00元）</w:t>
            </w:r>
            <w:r>
              <w:rPr>
                <w:rFonts w:hint="eastAsia" w:ascii="宋体" w:hAnsi="宋体" w:eastAsia="宋体" w:cs="宋体"/>
                <w:color w:val="0000FF"/>
                <w:sz w:val="21"/>
                <w:szCs w:val="21"/>
                <w:highlight w:val="none"/>
              </w:rPr>
              <w:t>。</w:t>
            </w:r>
            <w:r>
              <w:rPr>
                <w:rFonts w:hint="eastAsia" w:ascii="宋体" w:hAnsi="宋体" w:eastAsia="宋体" w:cs="宋体"/>
                <w:b/>
                <w:bCs/>
                <w:color w:val="0000FF"/>
                <w:sz w:val="21"/>
                <w:szCs w:val="21"/>
                <w:highlight w:val="none"/>
              </w:rPr>
              <w:t>中标服务费由中标人</w:t>
            </w:r>
            <w:r>
              <w:rPr>
                <w:rFonts w:hint="eastAsia" w:ascii="宋体" w:hAnsi="宋体" w:eastAsia="宋体" w:cs="宋体"/>
                <w:b/>
                <w:bCs/>
                <w:color w:val="0000FF"/>
                <w:sz w:val="21"/>
                <w:szCs w:val="21"/>
                <w:highlight w:val="none"/>
                <w:lang w:val="en-US" w:eastAsia="zh-CN"/>
              </w:rPr>
              <w:t>分别</w:t>
            </w:r>
            <w:r>
              <w:rPr>
                <w:rFonts w:hint="eastAsia" w:ascii="宋体" w:hAnsi="宋体" w:eastAsia="宋体" w:cs="宋体"/>
                <w:b/>
                <w:bCs/>
                <w:color w:val="0000FF"/>
                <w:sz w:val="21"/>
                <w:szCs w:val="21"/>
                <w:highlight w:val="none"/>
              </w:rPr>
              <w:t>在领取中标通知书前以银行转账方式一次性支付。</w:t>
            </w:r>
          </w:p>
        </w:tc>
      </w:tr>
      <w:tr w14:paraId="7B0EB3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8FAF97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0E08D39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D6DAEC6">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向中标/成交供应商收取</w:t>
            </w:r>
          </w:p>
        </w:tc>
      </w:tr>
      <w:tr w14:paraId="0890DF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596B3B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4DFE0B82">
            <w:pP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7BD64DD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（以银行转账、电汇方式提交）</w:t>
            </w:r>
          </w:p>
        </w:tc>
        <w:tc>
          <w:tcPr>
            <w:tcW w:w="6672" w:type="dxa"/>
            <w:gridSpan w:val="2"/>
            <w:vAlign w:val="center"/>
          </w:tcPr>
          <w:p w14:paraId="761DC1D6">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开户名称</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广东业信采购招标有限公司</w:t>
            </w:r>
          </w:p>
          <w:p w14:paraId="309A9D36">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账    号</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44547801040002249</w:t>
            </w:r>
          </w:p>
          <w:p w14:paraId="39889F53">
            <w:pPr>
              <w:spacing w:line="30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开户银行</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中国农业银行股份有限公司阳江江城支行</w:t>
            </w:r>
          </w:p>
        </w:tc>
      </w:tr>
      <w:tr w14:paraId="74402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2" w:hRule="atLeast"/>
          <w:jc w:val="center"/>
        </w:trPr>
        <w:tc>
          <w:tcPr>
            <w:tcW w:w="649" w:type="dxa"/>
            <w:vAlign w:val="center"/>
          </w:tcPr>
          <w:p w14:paraId="0CC8AF1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19</w:t>
            </w:r>
          </w:p>
        </w:tc>
        <w:tc>
          <w:tcPr>
            <w:tcW w:w="1750" w:type="dxa"/>
            <w:vAlign w:val="center"/>
          </w:tcPr>
          <w:p w14:paraId="2CF6517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4FF1B731">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采购包1：专门面向中小企业</w:t>
            </w:r>
          </w:p>
        </w:tc>
      </w:tr>
      <w:tr w14:paraId="17EA2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restart"/>
            <w:vAlign w:val="center"/>
          </w:tcPr>
          <w:p w14:paraId="52BB20A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w:t>
            </w:r>
          </w:p>
        </w:tc>
        <w:tc>
          <w:tcPr>
            <w:tcW w:w="1750" w:type="dxa"/>
            <w:vMerge w:val="restart"/>
            <w:vAlign w:val="center"/>
          </w:tcPr>
          <w:p w14:paraId="65E9376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信息公告媒体</w:t>
            </w:r>
          </w:p>
        </w:tc>
        <w:tc>
          <w:tcPr>
            <w:tcW w:w="3007" w:type="dxa"/>
            <w:tcBorders>
              <w:right w:val="single" w:color="auto" w:sz="4" w:space="0"/>
            </w:tcBorders>
            <w:vAlign w:val="center"/>
          </w:tcPr>
          <w:p w14:paraId="1331718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全国招标采购公共服务平台</w:t>
            </w:r>
          </w:p>
        </w:tc>
        <w:tc>
          <w:tcPr>
            <w:tcW w:w="3665" w:type="dxa"/>
            <w:tcBorders>
              <w:left w:val="single" w:color="auto" w:sz="4" w:space="0"/>
            </w:tcBorders>
            <w:vAlign w:val="center"/>
          </w:tcPr>
          <w:p w14:paraId="495FCA3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https://www.hnzbcgxxw.com/</w:t>
            </w:r>
          </w:p>
        </w:tc>
      </w:tr>
      <w:tr w14:paraId="2DF2F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2A6A8CAC">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79B9F301">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E3C226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26D7FAD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begin"/>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instrText xml:space="preserve"> HYPERLINK "http://www.gdgpo.gov.cn" </w:instrTex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http://www.gdgpo.com.cn</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fldChar w:fldCharType="end"/>
            </w:r>
          </w:p>
        </w:tc>
      </w:tr>
      <w:tr w14:paraId="7E71D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0DE4BD2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26CA619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3D46AE8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3EB5038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http://www.yjcg.cc</w:t>
            </w:r>
          </w:p>
        </w:tc>
      </w:tr>
    </w:tbl>
    <w:p w14:paraId="10C893F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0E640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AB2CE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三、说明</w:t>
      </w:r>
    </w:p>
    <w:p w14:paraId="2DA79CD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1.总则</w:t>
      </w:r>
    </w:p>
    <w:p w14:paraId="38E1DB5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5BC20A7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58018FE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3D6EFB8B">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2.适用范围</w:t>
      </w:r>
    </w:p>
    <w:p w14:paraId="5211228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5BA49C62">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3.进口产品</w:t>
      </w:r>
    </w:p>
    <w:p w14:paraId="566DB4F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6334287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D3BDAE9">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4.投标的费用</w:t>
      </w:r>
    </w:p>
    <w:p w14:paraId="221D55E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300451E">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5.以联合体形式投标的，应符合以下规定：</w:t>
      </w:r>
    </w:p>
    <w:p w14:paraId="78814A6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40A4937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08403E1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6E93CDF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3ED5EA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2F48FFF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CBEE0C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6.关联企业投标说明</w:t>
      </w:r>
    </w:p>
    <w:p w14:paraId="6CD7037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1F469AB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2B9BC6B6">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7.关于中小微企业投标</w:t>
      </w:r>
    </w:p>
    <w:p w14:paraId="6F320BB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25AE40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F43DDF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74A70A85">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8.纪律与保密事项</w:t>
      </w:r>
    </w:p>
    <w:p w14:paraId="442E577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182F673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5DBB971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7FC6130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248FF84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36C89F5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70113DA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5E7AEA1E">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9.语言文字以及度量衡单位</w:t>
      </w:r>
    </w:p>
    <w:p w14:paraId="1968C2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A9C78B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24A1B8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407DA87A">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10. 现场踏勘（如有）</w:t>
      </w:r>
    </w:p>
    <w:p w14:paraId="39A2EE3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12A1E78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74D1F86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7534FE3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四、招标文件的澄清和修改</w:t>
      </w:r>
    </w:p>
    <w:p w14:paraId="0164B1D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2309C5C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25ED5E2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37A0627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4.投标人在规定的时间内未对招标文件提出疑问、质疑或要求澄清的，将视其为无异议。对招标文件中描述有歧义或前后不一致的地方，评标委员会有权进行评判，但对同一条款的评判应适用于每个投标人。</w:t>
      </w:r>
    </w:p>
    <w:p w14:paraId="55D66CD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五、投标要求</w:t>
      </w:r>
    </w:p>
    <w:p w14:paraId="7925E5A3">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1.投标登记</w:t>
      </w:r>
    </w:p>
    <w:p w14:paraId="490B163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在代理机构完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成项目投标登记并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购买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CF0BCEE">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2.投标文件的制作</w:t>
      </w:r>
    </w:p>
    <w:p w14:paraId="5636A271">
      <w:pPr>
        <w:pStyle w:val="17"/>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75676C2A">
      <w:pPr>
        <w:pStyle w:val="17"/>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正确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0B5A5D6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3943663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6D3A97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61B759A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79D3F44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02CF31C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42D7C0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2.7投标人必须按招标文件指定的格式填写各种报价，各报价应计算正确。除在招标文件另有规定外（如：报折扣、报优惠率等），计量单位应使用中华人民共和国法定计量单位，以人民币填报所有报价。</w:t>
      </w:r>
    </w:p>
    <w:p w14:paraId="1A75F91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2.8投标文件以及投标人与采购人、代理机构就有关投标的往来函电均应使用中文。投标人提交的支持性文件和印制的文件可以用另一种语言，但相应内容应翻译成中文，在解释投标文件时以中文文本为准。</w:t>
      </w:r>
    </w:p>
    <w:p w14:paraId="20C1D6F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2DB581B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3.投标文件的提交</w:t>
      </w:r>
    </w:p>
    <w:p w14:paraId="7024F51C">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递交投标文件的地点与开标的地点为同一地点；投标截止时间与开标时间为同一时间。</w:t>
      </w:r>
    </w:p>
    <w:p w14:paraId="55BD89EE">
      <w:pPr>
        <w:widowControl/>
        <w:tabs>
          <w:tab w:val="left" w:pos="753"/>
        </w:tabs>
        <w:adjustRightInd w:val="0"/>
        <w:snapToGrid w:val="0"/>
        <w:spacing w:line="360" w:lineRule="auto"/>
        <w:ind w:left="0" w:leftChars="0" w:firstLine="420" w:firstLineChars="200"/>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1EA8574A">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bookmarkStart w:id="0" w:name="_Toc497224218"/>
      <w:bookmarkStart w:id="1" w:name="_Toc339020006"/>
      <w:bookmarkStart w:id="2" w:name="_Toc336681926"/>
      <w:bookmarkStart w:id="3" w:name="_Toc337632349"/>
      <w:bookmarkStart w:id="4" w:name="_Toc332206699"/>
      <w:bookmarkStart w:id="5" w:name="_Toc339020224"/>
      <w:bookmarkStart w:id="6" w:name="_Toc349143580"/>
      <w:bookmarkStart w:id="7" w:name="_Toc342296751"/>
      <w:bookmarkStart w:id="8" w:name="_Toc350756441"/>
      <w:bookmarkStart w:id="9" w:name="_Toc350438740"/>
      <w:bookmarkStart w:id="10" w:name="_Toc503785420"/>
      <w:bookmarkStart w:id="11" w:name="_Toc333935337"/>
      <w:bookmarkStart w:id="12" w:name="_Toc340672860"/>
      <w:bookmarkStart w:id="13" w:name="_Toc341348329"/>
      <w:bookmarkStart w:id="14" w:name="_Toc340677061"/>
      <w:bookmarkStart w:id="15" w:name="_Toc339019880"/>
      <w:bookmarkStart w:id="16" w:name="_Toc339441078"/>
      <w:bookmarkStart w:id="17" w:name="_Toc333935678"/>
      <w:bookmarkStart w:id="18" w:name="_Toc331512889"/>
      <w:bookmarkStart w:id="19" w:name="_Toc333237779"/>
      <w:bookmarkStart w:id="20" w:name="_Toc336681571"/>
      <w:bookmarkStart w:id="21" w:name="_Toc339362291"/>
      <w:bookmarkStart w:id="22" w:name="_Toc333237668"/>
      <w:bookmarkStart w:id="23" w:name="_Toc339020086"/>
      <w:bookmarkStart w:id="24" w:name="_Toc342060365"/>
      <w:bookmarkStart w:id="25" w:name="_Toc366072519"/>
      <w:bookmarkStart w:id="26" w:name="_Toc330459976"/>
      <w:bookmarkStart w:id="27" w:name="_Toc365967064"/>
      <w:bookmarkStart w:id="28" w:name="_Toc331684029"/>
      <w:bookmarkStart w:id="29" w:name="_Toc374454591"/>
      <w:bookmarkStart w:id="30" w:name="_Toc345513858"/>
      <w:bookmarkStart w:id="31" w:name="_Toc365985170"/>
      <w:bookmarkStart w:id="32" w:name="_Toc333238624"/>
      <w:bookmarkStart w:id="33" w:name="_Toc349127617"/>
      <w:bookmarkStart w:id="34" w:name="_Toc332270337"/>
      <w:bookmarkStart w:id="35" w:name="_Toc340507433"/>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.3代理采购机构于投标截止时间前30分钟开始接收投标文件，并于招标文件规定的开标时间、</w:t>
      </w:r>
    </w:p>
    <w:p w14:paraId="34A9B126">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开标地点公开开标。</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14:paraId="16A1E2B0">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代理采购机构将拒绝在投标截止时间后递交的任何投标文件。</w:t>
      </w:r>
    </w:p>
    <w:p w14:paraId="0FF344B7">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4.投标文件的修改、撤回与撤销</w:t>
      </w:r>
    </w:p>
    <w:p w14:paraId="26D26B9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投标人在投标截止时间前，可以修改或撤回其投标文件。但必须在规定的投标截止时间之</w:t>
      </w:r>
    </w:p>
    <w:p w14:paraId="17D7E6C0">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前以书面通知到代理采购机构，该通知须有投标人法定代表人（负责人）或其授权代表签字。</w:t>
      </w:r>
    </w:p>
    <w:p w14:paraId="6AACCA49">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投标人对投标文件修改的书面材料或撤销的通知应注明“修改投标文件”或“撤销</w:t>
      </w:r>
    </w:p>
    <w:p w14:paraId="11590BD2">
      <w:pPr>
        <w:widowControl/>
        <w:tabs>
          <w:tab w:val="left" w:pos="753"/>
        </w:tabs>
        <w:adjustRightInd w:val="0"/>
        <w:snapToGrid w:val="0"/>
        <w:spacing w:line="360" w:lineRule="auto"/>
        <w:ind w:left="751" w:leftChars="1" w:hanging="749" w:hangingChars="357"/>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投标”字样。</w:t>
      </w:r>
    </w:p>
    <w:p w14:paraId="21EC4D1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在投标截止时间之后，投标人不得对其投标文件做任何修改。</w:t>
      </w:r>
    </w:p>
    <w:p w14:paraId="11057DBF">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从投标截止时间至投标文件有效期期满之前，投标人不得撤回其投标文件，否则代理采购机</w:t>
      </w:r>
    </w:p>
    <w:p w14:paraId="2722D83E">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构将按规定不予退还投标保证金。</w:t>
      </w:r>
    </w:p>
    <w:p w14:paraId="152E9DEB">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w:t>
      </w:r>
      <w:bookmarkStart w:id="36" w:name="_Toc337632352"/>
      <w:bookmarkStart w:id="37" w:name="_Toc345513861"/>
      <w:bookmarkStart w:id="38" w:name="_Toc349127620"/>
      <w:bookmarkStart w:id="39" w:name="_Toc333237671"/>
      <w:bookmarkStart w:id="40" w:name="_Toc366072522"/>
      <w:bookmarkStart w:id="41" w:name="_Toc333935681"/>
      <w:bookmarkStart w:id="42" w:name="_Toc339020227"/>
      <w:bookmarkStart w:id="43" w:name="_Toc330459979"/>
      <w:bookmarkStart w:id="44" w:name="_Toc332270340"/>
      <w:bookmarkStart w:id="45" w:name="_Toc497224221"/>
      <w:bookmarkStart w:id="46" w:name="_Toc350756444"/>
      <w:bookmarkStart w:id="47" w:name="_Toc339020089"/>
      <w:bookmarkStart w:id="48" w:name="_Toc340672863"/>
      <w:bookmarkStart w:id="49" w:name="_Toc339020009"/>
      <w:bookmarkStart w:id="50" w:name="_Toc339362294"/>
      <w:bookmarkStart w:id="51" w:name="_Toc350438743"/>
      <w:bookmarkStart w:id="52" w:name="_Toc17227"/>
      <w:bookmarkStart w:id="53" w:name="_Toc374454594"/>
      <w:bookmarkStart w:id="54" w:name="_Toc340677064"/>
      <w:bookmarkStart w:id="55" w:name="_Toc332206702"/>
      <w:bookmarkStart w:id="56" w:name="_Toc340507436"/>
      <w:bookmarkStart w:id="57" w:name="_Toc365985173"/>
      <w:bookmarkStart w:id="58" w:name="_Toc336681574"/>
      <w:bookmarkStart w:id="59" w:name="_Toc342296754"/>
      <w:bookmarkStart w:id="60" w:name="_Toc336681929"/>
      <w:bookmarkStart w:id="61" w:name="_Toc339441081"/>
      <w:bookmarkStart w:id="62" w:name="_Toc333935340"/>
      <w:bookmarkStart w:id="63" w:name="_Toc365967067"/>
      <w:bookmarkStart w:id="64" w:name="_Toc339019883"/>
      <w:bookmarkStart w:id="65" w:name="_Toc503785423"/>
      <w:bookmarkStart w:id="66" w:name="_Toc341348332"/>
      <w:bookmarkStart w:id="67" w:name="_Toc331684032"/>
      <w:bookmarkStart w:id="68" w:name="_Toc333238627"/>
      <w:bookmarkStart w:id="69" w:name="_Toc342060368"/>
      <w:bookmarkStart w:id="70" w:name="_Toc333237782"/>
      <w:bookmarkStart w:id="71" w:name="_Toc331512892"/>
      <w:bookmarkStart w:id="72" w:name="_Toc349143583"/>
      <w:r>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t>开</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hint="eastAsia" w:asciiTheme="minorEastAsia" w:hAnsiTheme="minorEastAsia" w:cstheme="minorEastAsia"/>
          <w:b/>
          <w:bCs w:val="0"/>
          <w:color w:val="000000" w:themeColor="text1"/>
          <w:sz w:val="21"/>
          <w:szCs w:val="21"/>
          <w:highlight w:val="none"/>
          <w:lang w:val="en-US" w:eastAsia="zh-CN"/>
          <w14:textFill>
            <w14:solidFill>
              <w14:schemeClr w14:val="tx1"/>
            </w14:solidFill>
          </w14:textFill>
        </w:rPr>
        <w:t>启</w:t>
      </w:r>
    </w:p>
    <w:p w14:paraId="6133399B">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现场开启</w:t>
      </w:r>
      <w:r>
        <w:rPr>
          <w:rFonts w:hint="eastAsia" w:ascii="宋体" w:hAnsi="宋体"/>
          <w:bCs/>
          <w:color w:val="000000" w:themeColor="text1"/>
          <w:highlight w:val="none"/>
          <w14:textFill>
            <w14:solidFill>
              <w14:schemeClr w14:val="tx1"/>
            </w14:solidFill>
          </w14:textFill>
        </w:rPr>
        <w:t>。</w:t>
      </w:r>
    </w:p>
    <w:p w14:paraId="45EB498B">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6.投标保证金</w:t>
      </w:r>
    </w:p>
    <w:p w14:paraId="2049483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6.1投标保证金的缴纳</w:t>
      </w:r>
    </w:p>
    <w:p w14:paraId="39EEC20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30C9FB5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代收。具体操作要求详见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有关指引，递交事宜请自行咨询</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，到账情况以开标时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查询的信息为准。</w:t>
      </w:r>
    </w:p>
    <w:p w14:paraId="25D6AFB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367473C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3895214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6.2投标保证金的退还：</w:t>
      </w:r>
    </w:p>
    <w:p w14:paraId="694B366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369680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3216C07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7EB7E9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1C9223A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782AE31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（1）提供虚假材料谋取中标、成交的；</w:t>
      </w:r>
    </w:p>
    <w:p w14:paraId="3432DB7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AE006A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（3）中标后，无正当理由放弃中标资格；</w:t>
      </w:r>
    </w:p>
    <w:p w14:paraId="5A3CD51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（4）中标后，无正当理由不与采购人签订合同；</w:t>
      </w:r>
    </w:p>
    <w:p w14:paraId="33D36B6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（5）法律法规和招标文件规定的其他情形。</w:t>
      </w:r>
    </w:p>
    <w:p w14:paraId="6DD97DC0">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7.投标有效期</w:t>
      </w:r>
    </w:p>
    <w:p w14:paraId="33BC27F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6D92BB6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802618C">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8.样品（演示）</w:t>
      </w:r>
    </w:p>
    <w:p w14:paraId="41514AF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70D01D4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40BCF21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76D14943">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6E2C028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9.1投标文件未按照招标文件要求签署、盖章；</w:t>
      </w:r>
    </w:p>
    <w:p w14:paraId="1054CD9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9.2不符合招标文件中规定的资格要求；</w:t>
      </w:r>
    </w:p>
    <w:p w14:paraId="4C34660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0375E91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9.4投标文件含有采购人不能接受的附加条件；</w:t>
      </w:r>
    </w:p>
    <w:p w14:paraId="1128C4F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4AC9B02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六、开标、评标和定标</w:t>
      </w:r>
    </w:p>
    <w:p w14:paraId="31595274">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1.开标</w:t>
      </w:r>
    </w:p>
    <w:p w14:paraId="2E99854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 开标程序</w:t>
      </w:r>
    </w:p>
    <w:p w14:paraId="137025E5">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代理采购机构在招标文件中规定的时间和地点公开开标。开标会由代理采购机构主持。投标人</w:t>
      </w:r>
    </w:p>
    <w:p w14:paraId="726E3DB3">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代表均需按时参加开标会。参加开标的投标人代表应签名报到以证明其出席。</w:t>
      </w:r>
    </w:p>
    <w:p w14:paraId="2C970F2B">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开标时，由政府采购监督员或投标人代表检查投标文件的密封情况，并宣布检查结果，经确认</w:t>
      </w:r>
    </w:p>
    <w:p w14:paraId="6B04EFAC">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无误后，由工作人员当众拆封唱标。唱标主要内容为投标文件正本中的“开标一览表”的内容以及代理采购机构认为合适的其他内容。</w:t>
      </w:r>
    </w:p>
    <w:p w14:paraId="7D26E5AD">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在投标截止之前收到的所有投标文件，开标时都应当众拆封并宣读。在开标时没有当众拆封和</w:t>
      </w:r>
    </w:p>
    <w:p w14:paraId="6EAFA631">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宣读的投标文件在评标时将不予考虑。提交了可接受的“撤回”通知的投标文件将不予拆封。</w:t>
      </w:r>
    </w:p>
    <w:p w14:paraId="06C0C4BD">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ACA406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1.2开标异议</w:t>
      </w:r>
    </w:p>
    <w:p w14:paraId="504D7A0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6006661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448C721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1.4开标时出现下列情况的，视为投标无效处理：</w:t>
      </w:r>
    </w:p>
    <w:p w14:paraId="0B39F4A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（1）经检查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无效的；</w:t>
      </w:r>
    </w:p>
    <w:p w14:paraId="401B66F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（2）因投标人自身原因，未在规定时间内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递交投标文件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4646C60">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2.评审（详见第四章）</w:t>
      </w:r>
    </w:p>
    <w:p w14:paraId="7AEA1EF3">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3.定标</w:t>
      </w:r>
    </w:p>
    <w:p w14:paraId="7694B73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3.1中标公告：</w:t>
      </w:r>
    </w:p>
    <w:p w14:paraId="1022728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754A6FE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3.2中标通知书：</w:t>
      </w:r>
    </w:p>
    <w:p w14:paraId="5CE4CA1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同时发出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5A04CDE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3.3终止公告：</w:t>
      </w:r>
    </w:p>
    <w:p w14:paraId="046C25D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139F489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七、询问、质疑与投诉</w:t>
      </w:r>
    </w:p>
    <w:p w14:paraId="5DC6892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1.询问</w:t>
      </w:r>
    </w:p>
    <w:p w14:paraId="710A101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40CF310A">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2.质疑</w:t>
      </w:r>
    </w:p>
    <w:p w14:paraId="2B636ED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5CD52F5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10B6F3A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6D87E90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5D4DCCE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2.2质疑函应当包括下列主要内容：</w:t>
      </w:r>
    </w:p>
    <w:p w14:paraId="79518E6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DCA0E9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5D07A6F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495387A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(4)提出质疑的日期。</w:t>
      </w:r>
    </w:p>
    <w:p w14:paraId="52463BA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00DF342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76B7CE1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2B1F33E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2.6质疑联系方式如下：</w:t>
      </w:r>
    </w:p>
    <w:p w14:paraId="627E597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质疑联系人：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小姐</w:t>
      </w:r>
    </w:p>
    <w:p w14:paraId="31292E5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58F7C6A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传真：/</w:t>
      </w:r>
    </w:p>
    <w:p w14:paraId="7AFCFBF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42F43BC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0F20F11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邮编：</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529500</w:t>
      </w:r>
    </w:p>
    <w:p w14:paraId="5DDF895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八、合同签订和履行</w:t>
      </w:r>
    </w:p>
    <w:p w14:paraId="11416B0B">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1.合同签订</w:t>
      </w:r>
    </w:p>
    <w:p w14:paraId="6969B98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0480D68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F0BC19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5658424A">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2.合同的履行</w:t>
      </w:r>
    </w:p>
    <w:p w14:paraId="0D29728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214ACC4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178746BB">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74CE649">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0C207D4">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第四章 评标</w:t>
      </w:r>
    </w:p>
    <w:p w14:paraId="74C76CA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一、评标要求</w:t>
      </w:r>
    </w:p>
    <w:p w14:paraId="4362B7E9">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1.评标方法</w:t>
      </w:r>
    </w:p>
    <w:p w14:paraId="2B51C44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122EFEC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2.评标原则</w:t>
      </w:r>
    </w:p>
    <w:p w14:paraId="3BAB759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1D69886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1E9A955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24434228">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3.评标委员会</w:t>
      </w:r>
    </w:p>
    <w:p w14:paraId="6AA844B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3.1评标委员会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参考政府采购相关法规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组成，成员人数应当为5人及以上单数，其中评审专家不得少于成员总数的三分之二。</w:t>
      </w:r>
    </w:p>
    <w:p w14:paraId="6E5DB8D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3.2评标应遵守下列评标纪律：</w:t>
      </w:r>
    </w:p>
    <w:p w14:paraId="7158E3E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（1）评标情况不得私自外泄，有关信息由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统一对外发布。</w:t>
      </w:r>
    </w:p>
    <w:p w14:paraId="48B8DA0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5558BA0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3A2B0F4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647C0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5E7BBA2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023CBA53">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61DF99D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EBD5E4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288CD5E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54B36D2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0B8C57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4.5不同投标人的投标文件相互混装；</w:t>
      </w:r>
    </w:p>
    <w:p w14:paraId="4248EA6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1290A26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p>
    <w:p w14:paraId="494E334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4486A99B">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5.投标无效的情形</w:t>
      </w:r>
    </w:p>
    <w:p w14:paraId="1ED8136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67FEE571">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6.定标</w:t>
      </w:r>
    </w:p>
    <w:p w14:paraId="0750ED3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3F626F56">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7.价格修正</w:t>
      </w:r>
    </w:p>
    <w:p w14:paraId="478E3F1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对报价的计算错误按以下原则修正：</w:t>
      </w:r>
    </w:p>
    <w:p w14:paraId="52EDF9B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6F625F8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5CD4CB2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09023C4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44A89BB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注：同时出现两种以上不一致的，按照前款规定的顺序在系统上进行价格澄清。澄清后的价格加盖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7DA8071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二.政府采购政策落实</w:t>
      </w:r>
    </w:p>
    <w:p w14:paraId="0541E42B">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1.节能、环保要求</w:t>
      </w:r>
    </w:p>
    <w:p w14:paraId="5DAB290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1538158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0FFC777">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2.对符合本国产品标准的产品给予价格扣除</w:t>
      </w:r>
    </w:p>
    <w:p w14:paraId="6958B5B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2C8F9FA2">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本国产品标准的适用范围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18F977A">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准确界定产品在中国境内生产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11319F9D">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对本国产品的支持政策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0D86F574">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3CE627">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认真审查有关证明文件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E783145">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4F812EB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442C21A5">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4.价格扣除相关要求</w:t>
      </w:r>
    </w:p>
    <w:p w14:paraId="07EE921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2"/>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1935"/>
        <w:gridCol w:w="859"/>
        <w:gridCol w:w="4706"/>
      </w:tblGrid>
      <w:tr w14:paraId="6FD03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2FD0277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6302563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情形</w:t>
            </w:r>
          </w:p>
        </w:tc>
        <w:tc>
          <w:tcPr>
            <w:tcW w:w="1935" w:type="dxa"/>
            <w:vAlign w:val="center"/>
          </w:tcPr>
          <w:p w14:paraId="55C9523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适用对象</w:t>
            </w:r>
          </w:p>
        </w:tc>
        <w:tc>
          <w:tcPr>
            <w:tcW w:w="859" w:type="dxa"/>
            <w:vAlign w:val="center"/>
          </w:tcPr>
          <w:p w14:paraId="0FBB1ED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价格扣除比例</w:t>
            </w:r>
          </w:p>
        </w:tc>
        <w:tc>
          <w:tcPr>
            <w:tcW w:w="4706" w:type="dxa"/>
            <w:vAlign w:val="center"/>
          </w:tcPr>
          <w:p w14:paraId="17E664C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计算公式</w:t>
            </w:r>
          </w:p>
        </w:tc>
      </w:tr>
      <w:tr w14:paraId="37CCD6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32F27F2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6747C2B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vAlign w:val="center"/>
          </w:tcPr>
          <w:p w14:paraId="739A090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w:t>
            </w:r>
          </w:p>
        </w:tc>
        <w:tc>
          <w:tcPr>
            <w:tcW w:w="859" w:type="dxa"/>
            <w:vAlign w:val="center"/>
          </w:tcPr>
          <w:p w14:paraId="77A209F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706" w:type="dxa"/>
            <w:vAlign w:val="center"/>
          </w:tcPr>
          <w:p w14:paraId="28041C6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14:paraId="09ACF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54CA7C93">
            <w:pPr>
              <w:pStyle w:val="17"/>
              <w:jc w:val="center"/>
              <w:rPr>
                <w:rFonts w:hint="eastAsia" w:ascii="宋体" w:hAnsi="宋体" w:eastAsia="宋体" w:cs="宋体"/>
                <w:color w:val="000000" w:themeColor="text1"/>
                <w:highlight w:val="none"/>
                <w:lang w:val="en-US" w:eastAsia="zh-Han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380886A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1935" w:type="dxa"/>
            <w:shd w:val="clear" w:color="auto" w:fill="auto"/>
            <w:vAlign w:val="center"/>
          </w:tcPr>
          <w:p w14:paraId="323487C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59" w:type="dxa"/>
            <w:shd w:val="clear" w:color="auto" w:fill="auto"/>
            <w:vAlign w:val="center"/>
          </w:tcPr>
          <w:p w14:paraId="086B522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706" w:type="dxa"/>
            <w:shd w:val="clear" w:color="auto" w:fill="auto"/>
            <w:vAlign w:val="center"/>
          </w:tcPr>
          <w:p w14:paraId="49662C63">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大中型企业与小微企业组成联合体或者允许大中</w:t>
            </w:r>
          </w:p>
          <w:p w14:paraId="22CBCFDF">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55ECD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3251BB8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1D8D26D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（1）所称小型和微型企业应当符合以下条件：</w:t>
      </w:r>
    </w:p>
    <w:p w14:paraId="585FF0D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7E87E87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7AB5F31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3BDDC80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291B5E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665FD8C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4729E28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三、评审程序</w:t>
      </w:r>
    </w:p>
    <w:p w14:paraId="74BAB6A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1.资格性审查、符合性审查和异常低价审查</w:t>
      </w:r>
    </w:p>
    <w:p w14:paraId="079FF83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7DFB6C7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75B74C0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22CDF12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异常低价审查。政府采购评审中出现采购文件明确的异常低价情形，评审委员会应当启动异常低价投标（响应）审查程序。</w:t>
      </w:r>
    </w:p>
    <w:p w14:paraId="6DA9407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委员会启动异常低价投标（响应）审查后，应当要求相关供应商在评审现场合理的时间内对投标（响应）价格作出解释，提供项目具体成本测算等与报价合理性相关的书面说明及必要的证明材料，包括但不限于原材料成本、人工成本、制造费用等。</w:t>
      </w:r>
    </w:p>
    <w:p w14:paraId="2729D30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被启动异常低价审查的供应商，如果不提供书面说明、证明材料，或者提供的书面说明、证明材料不能证明其报价合理性的，应当将其作为无效投标（响应）处理。</w:t>
      </w:r>
    </w:p>
    <w:p w14:paraId="25C2BEB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通过异常低价审查的不足3家，不得进入详细评审。</w:t>
      </w:r>
    </w:p>
    <w:p w14:paraId="14A7A0B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资格性审查、符合性审查、异常低价审查中凡有其中任意一项未通过的，评审结果为未通过，未通过资格性审查、符合性审查、异常低价审查的投标人按无效投标处理。</w:t>
      </w:r>
    </w:p>
    <w:p w14:paraId="36E6F6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对各投标人进行资格审查、符合性审查、异常低价审查过程中，对初步被认定为无效投标者，由评标委员会组长或采购人代表将集体意见及时告知投标当事人。</w:t>
      </w:r>
    </w:p>
    <w:p w14:paraId="6476F2B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025497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合格投标人不足3家的，不得评标。</w:t>
      </w:r>
    </w:p>
    <w:p w14:paraId="4552C5F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表一资格性审查表：</w:t>
      </w:r>
    </w:p>
    <w:p w14:paraId="3F6AADC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402"/>
        <w:gridCol w:w="5697"/>
      </w:tblGrid>
      <w:tr w14:paraId="5A3E1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C934D8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099" w:type="dxa"/>
            <w:gridSpan w:val="2"/>
            <w:vAlign w:val="center"/>
          </w:tcPr>
          <w:p w14:paraId="1B337AE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资格审查内容</w:t>
            </w:r>
          </w:p>
        </w:tc>
      </w:tr>
      <w:tr w14:paraId="0EEA57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A941D0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402" w:type="dxa"/>
            <w:vAlign w:val="center"/>
          </w:tcPr>
          <w:p w14:paraId="3926E2C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具有独立承担民事责任的能力</w:t>
            </w:r>
          </w:p>
        </w:tc>
        <w:tc>
          <w:tcPr>
            <w:tcW w:w="5697" w:type="dxa"/>
            <w:vAlign w:val="center"/>
          </w:tcPr>
          <w:p w14:paraId="4397D9FB">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1596E2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DCC1BE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402" w:type="dxa"/>
            <w:vAlign w:val="center"/>
          </w:tcPr>
          <w:p w14:paraId="06974FE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5697" w:type="dxa"/>
            <w:vAlign w:val="center"/>
          </w:tcPr>
          <w:p w14:paraId="67EC2C09">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提供投标截止日前6个月内任意1个月依法缴纳税收和社会保障资金的相关材料或出具《承诺函》。如依法免税或不需要缴纳社会保障资金的，提供相应证明材料。</w:t>
            </w:r>
          </w:p>
        </w:tc>
      </w:tr>
      <w:tr w14:paraId="1BCA8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541378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402" w:type="dxa"/>
            <w:vAlign w:val="center"/>
          </w:tcPr>
          <w:p w14:paraId="27B9F8F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5697" w:type="dxa"/>
            <w:vAlign w:val="center"/>
          </w:tcPr>
          <w:p w14:paraId="232D9B44">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投标人必须具有良好的商业信誉和健全的财务会计制度（提供202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1BC7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3EC78E5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402" w:type="dxa"/>
            <w:vAlign w:val="center"/>
          </w:tcPr>
          <w:p w14:paraId="6812F92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5697" w:type="dxa"/>
            <w:vAlign w:val="center"/>
          </w:tcPr>
          <w:p w14:paraId="4F39C469">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设备及专业技术能力情况或出具《承诺函》。</w:t>
            </w:r>
          </w:p>
        </w:tc>
      </w:tr>
      <w:tr w14:paraId="0F1DF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18603A5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2402" w:type="dxa"/>
            <w:vAlign w:val="center"/>
          </w:tcPr>
          <w:p w14:paraId="7CF29AB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5697" w:type="dxa"/>
            <w:vAlign w:val="center"/>
          </w:tcPr>
          <w:p w14:paraId="62A3AC53">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01B42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44BFF9A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2402" w:type="dxa"/>
            <w:vAlign w:val="center"/>
          </w:tcPr>
          <w:p w14:paraId="4AA9D7D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信用记录</w:t>
            </w:r>
          </w:p>
        </w:tc>
        <w:tc>
          <w:tcPr>
            <w:tcW w:w="5697" w:type="dxa"/>
            <w:vAlign w:val="center"/>
          </w:tcPr>
          <w:p w14:paraId="3913AC8F">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0579C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6AE8B90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2402" w:type="dxa"/>
            <w:vAlign w:val="center"/>
          </w:tcPr>
          <w:p w14:paraId="19ECF6A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5697" w:type="dxa"/>
            <w:vAlign w:val="center"/>
          </w:tcPr>
          <w:p w14:paraId="67B49B30">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14:paraId="76F466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3411845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p>
        </w:tc>
        <w:tc>
          <w:tcPr>
            <w:tcW w:w="2402" w:type="dxa"/>
            <w:vAlign w:val="center"/>
          </w:tcPr>
          <w:p w14:paraId="5B1DBC3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落实政府采购政策需满足的资格要求</w:t>
            </w:r>
          </w:p>
        </w:tc>
        <w:tc>
          <w:tcPr>
            <w:tcW w:w="5697" w:type="dxa"/>
            <w:vAlign w:val="center"/>
          </w:tcPr>
          <w:p w14:paraId="68F7F695">
            <w:pPr>
              <w:pStyle w:val="17"/>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本项目专门面向中小企业。</w:t>
            </w:r>
          </w:p>
        </w:tc>
      </w:tr>
    </w:tbl>
    <w:p w14:paraId="6B30605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表二符合性审查表：</w:t>
      </w:r>
    </w:p>
    <w:p w14:paraId="6ADD835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372"/>
        <w:gridCol w:w="5727"/>
      </w:tblGrid>
      <w:tr w14:paraId="49980C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A1F9E5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372" w:type="dxa"/>
            <w:vAlign w:val="center"/>
          </w:tcPr>
          <w:p w14:paraId="3318F4B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评审点要求概况</w:t>
            </w:r>
          </w:p>
        </w:tc>
        <w:tc>
          <w:tcPr>
            <w:tcW w:w="5727" w:type="dxa"/>
            <w:vAlign w:val="center"/>
          </w:tcPr>
          <w:p w14:paraId="2BC317F3">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评审点具体描述</w:t>
            </w:r>
          </w:p>
        </w:tc>
      </w:tr>
      <w:tr w14:paraId="65899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8CD9381">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372" w:type="dxa"/>
            <w:vAlign w:val="center"/>
          </w:tcPr>
          <w:p w14:paraId="486FA526">
            <w:pPr>
              <w:pStyle w:val="17"/>
              <w:spacing w:line="320" w:lineRule="exact"/>
              <w:jc w:val="center"/>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须满足带“★”号条款</w:t>
            </w:r>
          </w:p>
        </w:tc>
        <w:tc>
          <w:tcPr>
            <w:tcW w:w="5727" w:type="dxa"/>
            <w:vAlign w:val="center"/>
          </w:tcPr>
          <w:p w14:paraId="6259C0AC">
            <w:pPr>
              <w:pStyle w:val="17"/>
              <w:spacing w:line="320" w:lineRule="exact"/>
              <w:jc w:val="left"/>
              <w:rPr>
                <w:rFonts w:hint="eastAsia" w:eastAsia="宋体" w:asciiTheme="minorEastAsia" w:hAnsiTheme="minorEastAsia" w:cstheme="minorEastAsia"/>
                <w:color w:val="000000" w:themeColor="text1"/>
                <w:sz w:val="21"/>
                <w:szCs w:val="21"/>
                <w:highlight w:val="none"/>
                <w:lang w:eastAsia="zh-CN"/>
                <w14:textFill>
                  <w14:solidFill>
                    <w14:schemeClr w14:val="tx1"/>
                  </w14:solidFill>
                </w14:textFill>
              </w:rPr>
            </w:pPr>
            <w:r>
              <w:rPr>
                <w:rFonts w:ascii="Segoe UI" w:hAnsi="Segoe UI" w:eastAsia="Segoe UI" w:cs="Segoe UI"/>
                <w:i w:val="0"/>
                <w:iCs w:val="0"/>
                <w:caps w:val="0"/>
                <w:color w:val="0F1115"/>
                <w:spacing w:val="0"/>
                <w:sz w:val="22"/>
                <w:szCs w:val="22"/>
                <w:highlight w:val="yellow"/>
                <w:shd w:val="clear" w:fill="FFFFFF"/>
              </w:rPr>
              <w:t>仓储能力要求</w:t>
            </w:r>
            <w:r>
              <w:rPr>
                <w:rFonts w:hint="eastAsia" w:ascii="Segoe UI" w:hAnsi="Segoe UI" w:eastAsia="宋体" w:cs="Segoe UI"/>
                <w:i w:val="0"/>
                <w:iCs w:val="0"/>
                <w:caps w:val="0"/>
                <w:color w:val="0F1115"/>
                <w:spacing w:val="0"/>
                <w:sz w:val="22"/>
                <w:szCs w:val="22"/>
                <w:highlight w:val="yellow"/>
                <w:shd w:val="clear" w:fill="FFFFFF"/>
                <w:lang w:eastAsia="zh-CN"/>
              </w:rPr>
              <w:t>：投标人须具有实体经营场所（含门店、仓库等），可以是自有或租赁。承诺中标后签合同前提供产权证明复印件或租赁合同复印件（租赁期须覆盖本项目合同履行期）及现场实景照片，采购人有权进行实地查看。（提供《承诺函》承诺，格式自拟，承诺情况如有不符，视为虚假应标，采购人有权不签订合同。）</w:t>
            </w:r>
          </w:p>
        </w:tc>
      </w:tr>
      <w:tr w14:paraId="46F56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shd w:val="clear" w:color="auto" w:fill="auto"/>
            <w:vAlign w:val="center"/>
          </w:tcPr>
          <w:p w14:paraId="1932CD3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372" w:type="dxa"/>
            <w:shd w:val="clear" w:color="auto" w:fill="auto"/>
            <w:vAlign w:val="center"/>
          </w:tcPr>
          <w:p w14:paraId="5C14365E">
            <w:pPr>
              <w:pStyle w:val="17"/>
              <w:spacing w:line="320" w:lineRule="exact"/>
              <w:jc w:val="cente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合同履行期限须满足要求</w:t>
            </w:r>
          </w:p>
        </w:tc>
        <w:tc>
          <w:tcPr>
            <w:tcW w:w="5727" w:type="dxa"/>
            <w:shd w:val="clear" w:color="auto" w:fill="auto"/>
            <w:vAlign w:val="center"/>
          </w:tcPr>
          <w:p w14:paraId="3047412D">
            <w:pPr>
              <w:pStyle w:val="17"/>
              <w:spacing w:line="320" w:lineRule="exact"/>
              <w:jc w:val="left"/>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s="宋体"/>
                <w:b w:val="0"/>
                <w:bCs w:val="0"/>
                <w:color w:val="000000" w:themeColor="text1"/>
                <w:sz w:val="21"/>
                <w:szCs w:val="21"/>
                <w:highlight w:val="none"/>
                <w:lang w:val="en-US" w:eastAsia="zh-CN"/>
                <w14:textFill>
                  <w14:solidFill>
                    <w14:schemeClr w14:val="tx1"/>
                  </w14:solidFill>
                </w14:textFill>
              </w:rPr>
              <w:t>自合同签订生效之日起1年或者采购费用总额累计达到本项目预算金额时，以先到者为期限。（少于该服务期将作为无效投标处理）</w:t>
            </w:r>
          </w:p>
        </w:tc>
      </w:tr>
      <w:tr w14:paraId="4B87DD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shd w:val="clear" w:color="auto" w:fill="auto"/>
            <w:vAlign w:val="center"/>
          </w:tcPr>
          <w:p w14:paraId="6BF0D33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372" w:type="dxa"/>
            <w:vAlign w:val="center"/>
          </w:tcPr>
          <w:p w14:paraId="3506D7DD">
            <w:pPr>
              <w:pStyle w:val="17"/>
              <w:spacing w:line="32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投标报价未超出报价上限</w:t>
            </w:r>
          </w:p>
        </w:tc>
        <w:tc>
          <w:tcPr>
            <w:tcW w:w="5727" w:type="dxa"/>
            <w:vAlign w:val="center"/>
          </w:tcPr>
          <w:p w14:paraId="4BAE2EEA">
            <w:pPr>
              <w:pStyle w:val="17"/>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投标折扣率报价（0%-100%）</w:t>
            </w:r>
          </w:p>
        </w:tc>
      </w:tr>
      <w:tr w14:paraId="088D23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shd w:val="clear" w:color="auto" w:fill="auto"/>
            <w:vAlign w:val="center"/>
          </w:tcPr>
          <w:p w14:paraId="4DED17E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372" w:type="dxa"/>
            <w:vAlign w:val="center"/>
          </w:tcPr>
          <w:p w14:paraId="220EED29">
            <w:pPr>
              <w:pStyle w:val="17"/>
              <w:spacing w:line="32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法定代表人/负责人资格证明书及授权委托书</w:t>
            </w:r>
          </w:p>
        </w:tc>
        <w:tc>
          <w:tcPr>
            <w:tcW w:w="5727" w:type="dxa"/>
            <w:vAlign w:val="center"/>
          </w:tcPr>
          <w:p w14:paraId="68AE17F3">
            <w:pPr>
              <w:pStyle w:val="17"/>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提供法定代表人/负责人资格证明书及授权委托书</w:t>
            </w:r>
          </w:p>
        </w:tc>
      </w:tr>
      <w:tr w14:paraId="3BF12D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0545AE3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5</w:t>
            </w:r>
          </w:p>
        </w:tc>
        <w:tc>
          <w:tcPr>
            <w:tcW w:w="2372" w:type="dxa"/>
            <w:vAlign w:val="center"/>
          </w:tcPr>
          <w:p w14:paraId="0B8FB30B">
            <w:pPr>
              <w:pStyle w:val="17"/>
              <w:spacing w:line="320" w:lineRule="exact"/>
              <w:jc w:val="cente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其他要求</w:t>
            </w:r>
          </w:p>
        </w:tc>
        <w:tc>
          <w:tcPr>
            <w:tcW w:w="5727" w:type="dxa"/>
            <w:vAlign w:val="center"/>
          </w:tcPr>
          <w:p w14:paraId="5CDF323A">
            <w:pPr>
              <w:pStyle w:val="17"/>
              <w:spacing w:line="32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ascii="宋体" w:hAnsi="宋体" w:eastAsia="宋体" w:cs="宋体"/>
                <w:color w:val="000000" w:themeColor="text1"/>
                <w:kern w:val="2"/>
                <w:sz w:val="21"/>
                <w:szCs w:val="21"/>
                <w:highlight w:val="none"/>
                <w:lang w:eastAsia="zh-CN"/>
                <w14:textFill>
                  <w14:solidFill>
                    <w14:schemeClr w14:val="tx1"/>
                  </w14:solidFill>
                </w14:textFill>
              </w:rPr>
              <w:t>按投标资料清单中规定提供“必须提交”的文件资料</w:t>
            </w:r>
          </w:p>
        </w:tc>
      </w:tr>
    </w:tbl>
    <w:p w14:paraId="1F5080B0">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2.投标文件澄清</w:t>
      </w:r>
    </w:p>
    <w:p w14:paraId="746CB28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0D4E3FF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章。</w:t>
      </w:r>
    </w:p>
    <w:p w14:paraId="52842DD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7ABBCD3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6E3582C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04FC9BC">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3.详细评审</w:t>
      </w:r>
    </w:p>
    <w:p w14:paraId="7E7A828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510"/>
        <w:gridCol w:w="6554"/>
      </w:tblGrid>
      <w:tr w14:paraId="09CC28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29" w:hRule="atLeast"/>
          <w:jc w:val="center"/>
        </w:trPr>
        <w:tc>
          <w:tcPr>
            <w:tcW w:w="1007" w:type="dxa"/>
            <w:vAlign w:val="top"/>
          </w:tcPr>
          <w:p w14:paraId="42BDA5BD">
            <w:pPr>
              <w:pStyle w:val="17"/>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评审因素</w:t>
            </w:r>
          </w:p>
        </w:tc>
        <w:tc>
          <w:tcPr>
            <w:tcW w:w="8064" w:type="dxa"/>
            <w:gridSpan w:val="2"/>
            <w:vAlign w:val="top"/>
          </w:tcPr>
          <w:p w14:paraId="17B11D50">
            <w:pPr>
              <w:pStyle w:val="17"/>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评审标准</w:t>
            </w:r>
          </w:p>
        </w:tc>
      </w:tr>
      <w:tr w14:paraId="524DA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Align w:val="top"/>
          </w:tcPr>
          <w:p w14:paraId="3FBC5946">
            <w:pPr>
              <w:pStyle w:val="17"/>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分值构成</w:t>
            </w:r>
          </w:p>
        </w:tc>
        <w:tc>
          <w:tcPr>
            <w:tcW w:w="8064" w:type="dxa"/>
            <w:gridSpan w:val="2"/>
            <w:vAlign w:val="top"/>
          </w:tcPr>
          <w:p w14:paraId="71EA929A">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45</w:t>
            </w:r>
            <w:r>
              <w:rPr>
                <w:rFonts w:hint="eastAsia" w:ascii="宋体" w:hAnsi="宋体" w:eastAsia="宋体" w:cs="宋体"/>
                <w:color w:val="000000" w:themeColor="text1"/>
                <w:sz w:val="21"/>
                <w:szCs w:val="21"/>
                <w:highlight w:val="none"/>
                <w14:textFill>
                  <w14:solidFill>
                    <w14:schemeClr w14:val="tx1"/>
                  </w14:solidFill>
                </w14:textFill>
              </w:rPr>
              <w:t>.0分</w:t>
            </w:r>
          </w:p>
          <w:p w14:paraId="001D0D26">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商务部分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25</w:t>
            </w:r>
            <w:r>
              <w:rPr>
                <w:rFonts w:hint="eastAsia" w:ascii="宋体" w:hAnsi="宋体" w:eastAsia="宋体" w:cs="宋体"/>
                <w:color w:val="000000" w:themeColor="text1"/>
                <w:sz w:val="21"/>
                <w:szCs w:val="21"/>
                <w:highlight w:val="none"/>
                <w14:textFill>
                  <w14:solidFill>
                    <w14:schemeClr w14:val="tx1"/>
                  </w14:solidFill>
                </w14:textFill>
              </w:rPr>
              <w:t>.0分</w:t>
            </w:r>
          </w:p>
          <w:p w14:paraId="75F6CE03">
            <w:pPr>
              <w:pStyle w:val="17"/>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报价得分</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.0分</w:t>
            </w:r>
          </w:p>
        </w:tc>
      </w:tr>
      <w:tr w14:paraId="670D63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Merge w:val="restart"/>
            <w:vAlign w:val="top"/>
          </w:tcPr>
          <w:p w14:paraId="3701E185">
            <w:pPr>
              <w:pStyle w:val="17"/>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技术部分</w:t>
            </w:r>
          </w:p>
        </w:tc>
        <w:tc>
          <w:tcPr>
            <w:tcW w:w="1510" w:type="dxa"/>
            <w:shd w:val="clear" w:color="auto" w:fill="FFFFFF"/>
            <w:vAlign w:val="top"/>
          </w:tcPr>
          <w:p w14:paraId="0E3BDB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供货方案（15.0分）</w:t>
            </w:r>
          </w:p>
        </w:tc>
        <w:tc>
          <w:tcPr>
            <w:tcW w:w="6554" w:type="dxa"/>
            <w:shd w:val="clear" w:color="auto" w:fill="FFFFFF"/>
            <w:vAlign w:val="center"/>
          </w:tcPr>
          <w:p w14:paraId="628FFA2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根据投标人提供的供货方案（含订单响应、紧急配送、多院区配送等）进行评审：</w:t>
            </w:r>
          </w:p>
          <w:p w14:paraId="436287E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1.方案完善、可操作性强，明确承诺订单响应时效及紧急配送措施的，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优于文件要求，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得15分；</w:t>
            </w:r>
          </w:p>
          <w:p w14:paraId="31B60A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2.方案基本可行，</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满足文件要求，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得10分；</w:t>
            </w:r>
          </w:p>
          <w:p w14:paraId="1DC000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3.方案基本可行但有欠缺的，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基本满足文件要求，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得5分；</w:t>
            </w:r>
          </w:p>
          <w:p w14:paraId="7804DAA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4.方案简单或存在明显不足的，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不能满足文件要求，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得1分；</w:t>
            </w:r>
          </w:p>
          <w:p w14:paraId="6D9F43E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5.未提供方案的，得0分。</w:t>
            </w:r>
          </w:p>
        </w:tc>
      </w:tr>
      <w:tr w14:paraId="537CC7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Merge w:val="continue"/>
            <w:vAlign w:val="top"/>
          </w:tcPr>
          <w:p w14:paraId="7C1CFE8F">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510" w:type="dxa"/>
            <w:shd w:val="clear" w:color="auto" w:fill="FFFFFF"/>
            <w:vAlign w:val="top"/>
          </w:tcPr>
          <w:p w14:paraId="13F8F6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产品质量保障（10.0分）</w:t>
            </w:r>
          </w:p>
        </w:tc>
        <w:tc>
          <w:tcPr>
            <w:tcW w:w="6554" w:type="dxa"/>
            <w:shd w:val="clear" w:color="auto" w:fill="FFFFFF"/>
            <w:vAlign w:val="center"/>
          </w:tcPr>
          <w:p w14:paraId="522F5B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根据投标人提供的产品质量控制措施（含进货渠道、验收流程、质量承诺等）进行评审：</w:t>
            </w:r>
          </w:p>
          <w:p w14:paraId="729939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1.措施全面具体，有明确进货渠道、验收流程及质量承诺的，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优于文件要求，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得10分；</w:t>
            </w:r>
          </w:p>
          <w:p w14:paraId="50738F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2.措施基本完善，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满足文件要求，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得7分；</w:t>
            </w:r>
          </w:p>
          <w:p w14:paraId="3E59BB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3.措施基本完善但不够具体的，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基本满足文件要求，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得4分；</w:t>
            </w:r>
          </w:p>
          <w:p w14:paraId="1909B7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4.措施简单或缺乏保障的，</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不能满足文件要求，</w:t>
            </w: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得1分；</w:t>
            </w:r>
          </w:p>
          <w:p w14:paraId="0F980F8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5.未提供方案的，得0分。</w:t>
            </w:r>
          </w:p>
        </w:tc>
      </w:tr>
      <w:tr w14:paraId="65F6E2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39" w:hRule="atLeast"/>
          <w:jc w:val="center"/>
        </w:trPr>
        <w:tc>
          <w:tcPr>
            <w:tcW w:w="1007" w:type="dxa"/>
            <w:vMerge w:val="continue"/>
            <w:vAlign w:val="top"/>
          </w:tcPr>
          <w:p w14:paraId="5D8F1ED5">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510" w:type="dxa"/>
            <w:shd w:val="clear" w:color="auto" w:fill="auto"/>
            <w:vAlign w:val="top"/>
          </w:tcPr>
          <w:p w14:paraId="41C001B1">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
                <w14:textFill>
                  <w14:solidFill>
                    <w14:schemeClr w14:val="tx1"/>
                  </w14:solidFill>
                </w14:textFill>
              </w:rPr>
              <w:t xml:space="preserve">配送能力 </w:t>
            </w:r>
            <w:r>
              <w:rPr>
                <w:rFonts w:hint="eastAsia" w:ascii="宋体" w:hAnsi="宋体" w:eastAsia="宋体" w:cs="宋体"/>
                <w:color w:val="000000" w:themeColor="text1"/>
                <w:kern w:val="2"/>
                <w:sz w:val="21"/>
                <w:szCs w:val="24"/>
                <w:highlight w:val="cyan"/>
                <w:lang w:val="en-US" w:eastAsia="zh-CN" w:bidi="ar"/>
                <w14:textFill>
                  <w14:solidFill>
                    <w14:schemeClr w14:val="tx1"/>
                  </w14:solidFill>
                </w14:textFill>
              </w:rPr>
              <w:t>(</w:t>
            </w:r>
            <w:r>
              <w:rPr>
                <w:rFonts w:hint="eastAsia" w:ascii="宋体" w:hAnsi="宋体" w:cs="宋体"/>
                <w:color w:val="000000" w:themeColor="text1"/>
                <w:kern w:val="2"/>
                <w:sz w:val="21"/>
                <w:szCs w:val="24"/>
                <w:highlight w:val="cyan"/>
                <w:lang w:val="en-US" w:eastAsia="zh-CN" w:bidi="ar"/>
                <w14:textFill>
                  <w14:solidFill>
                    <w14:schemeClr w14:val="tx1"/>
                  </w14:solidFill>
                </w14:textFill>
              </w:rPr>
              <w:t>10</w:t>
            </w:r>
            <w:r>
              <w:rPr>
                <w:rFonts w:hint="eastAsia" w:ascii="宋体" w:hAnsi="宋体" w:eastAsia="宋体" w:cs="宋体"/>
                <w:color w:val="000000" w:themeColor="text1"/>
                <w:kern w:val="2"/>
                <w:sz w:val="21"/>
                <w:szCs w:val="24"/>
                <w:highlight w:val="cyan"/>
                <w:lang w:val="en-US" w:eastAsia="zh-CN" w:bidi="ar"/>
                <w14:textFill>
                  <w14:solidFill>
                    <w14:schemeClr w14:val="tx1"/>
                  </w14:solidFill>
                </w14:textFill>
              </w:rPr>
              <w:t>.0分)</w:t>
            </w:r>
          </w:p>
        </w:tc>
        <w:tc>
          <w:tcPr>
            <w:tcW w:w="6554" w:type="dxa"/>
            <w:shd w:val="clear" w:color="auto" w:fill="auto"/>
            <w:vAlign w:val="top"/>
          </w:tcPr>
          <w:p w14:paraId="6D5E573F">
            <w:pPr>
              <w:keepNext w:val="0"/>
              <w:keepLines w:val="0"/>
              <w:widowControl w:val="0"/>
              <w:suppressLineNumbers w:val="0"/>
              <w:spacing w:before="0" w:beforeAutospacing="0" w:after="0" w:afterAutospacing="0"/>
              <w:ind w:left="0" w:right="0"/>
              <w:jc w:val="left"/>
              <w:rPr>
                <w:rFonts w:hint="eastAsia" w:ascii="宋体" w:hAnsi="宋体" w:eastAsia="宋体" w:cs="宋体"/>
                <w:color w:val="000000" w:themeColor="text1"/>
                <w:kern w:val="2"/>
                <w:sz w:val="21"/>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
                <w14:textFill>
                  <w14:solidFill>
                    <w14:schemeClr w14:val="tx1"/>
                  </w14:solidFill>
                </w14:textFill>
              </w:rPr>
              <w:t>投标人具有自有或租赁配送车辆的，</w:t>
            </w:r>
            <w:r>
              <w:rPr>
                <w:rFonts w:hint="eastAsia" w:ascii="宋体" w:hAnsi="宋体" w:eastAsia="宋体" w:cs="宋体"/>
                <w:color w:val="000000" w:themeColor="text1"/>
                <w:kern w:val="2"/>
                <w:sz w:val="21"/>
                <w:szCs w:val="24"/>
                <w:highlight w:val="cyan"/>
                <w:lang w:val="en-US" w:eastAsia="zh-CN" w:bidi="ar"/>
                <w14:textFill>
                  <w14:solidFill>
                    <w14:schemeClr w14:val="tx1"/>
                  </w14:solidFill>
                </w14:textFill>
              </w:rPr>
              <w:t>得</w:t>
            </w:r>
            <w:r>
              <w:rPr>
                <w:rFonts w:hint="eastAsia" w:ascii="宋体" w:hAnsi="宋体" w:cs="宋体"/>
                <w:color w:val="000000" w:themeColor="text1"/>
                <w:kern w:val="2"/>
                <w:sz w:val="21"/>
                <w:szCs w:val="24"/>
                <w:highlight w:val="cyan"/>
                <w:lang w:val="en-US" w:eastAsia="zh-CN" w:bidi="ar"/>
                <w14:textFill>
                  <w14:solidFill>
                    <w14:schemeClr w14:val="tx1"/>
                  </w14:solidFill>
                </w14:textFill>
              </w:rPr>
              <w:t>10</w:t>
            </w:r>
            <w:r>
              <w:rPr>
                <w:rFonts w:hint="eastAsia" w:ascii="宋体" w:hAnsi="宋体" w:eastAsia="宋体" w:cs="宋体"/>
                <w:color w:val="000000" w:themeColor="text1"/>
                <w:kern w:val="2"/>
                <w:sz w:val="21"/>
                <w:szCs w:val="24"/>
                <w:highlight w:val="cyan"/>
                <w:lang w:val="en-US" w:eastAsia="zh-CN" w:bidi="ar"/>
                <w14:textFill>
                  <w14:solidFill>
                    <w14:schemeClr w14:val="tx1"/>
                  </w14:solidFill>
                </w14:textFill>
              </w:rPr>
              <w:t>分</w:t>
            </w:r>
            <w:r>
              <w:rPr>
                <w:rFonts w:hint="eastAsia" w:ascii="宋体" w:hAnsi="宋体" w:eastAsia="宋体" w:cs="宋体"/>
                <w:color w:val="000000" w:themeColor="text1"/>
                <w:kern w:val="2"/>
                <w:sz w:val="21"/>
                <w:szCs w:val="24"/>
                <w:highlight w:val="none"/>
                <w:lang w:val="en-US" w:eastAsia="zh-CN" w:bidi="ar"/>
                <w14:textFill>
                  <w14:solidFill>
                    <w14:schemeClr w14:val="tx1"/>
                  </w14:solidFill>
                </w14:textFill>
              </w:rPr>
              <w:t xml:space="preserve">。 </w:t>
            </w:r>
          </w:p>
          <w:p w14:paraId="6CDEB17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kern w:val="2"/>
                <w:sz w:val="21"/>
                <w:szCs w:val="24"/>
                <w:highlight w:val="none"/>
                <w:lang w:val="en-US" w:eastAsia="zh-CN" w:bidi="ar"/>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
                <w14:textFill>
                  <w14:solidFill>
                    <w14:schemeClr w14:val="tx1"/>
                  </w14:solidFill>
                </w14:textFill>
              </w:rPr>
              <w:t>注：</w:t>
            </w:r>
          </w:p>
          <w:p w14:paraId="0F026D2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1.提供配送车辆的</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实物</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照片</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xml:space="preserve">（需显示到车牌号，未上牌需显示车架号） </w:t>
            </w:r>
          </w:p>
          <w:p w14:paraId="6F99F12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 xml:space="preserve">2.所提供的车辆为租赁的还需提供租赁合同复印件。 </w:t>
            </w:r>
          </w:p>
          <w:p w14:paraId="4971EE62">
            <w:pPr>
              <w:keepNext w:val="0"/>
              <w:keepLines w:val="0"/>
              <w:widowControl w:val="0"/>
              <w:suppressLineNumbers w:val="0"/>
              <w:spacing w:before="0" w:beforeAutospacing="0" w:after="0" w:afterAutospacing="0"/>
              <w:ind w:left="0" w:leftChars="0" w:right="0" w:rightChars="0"/>
              <w:jc w:val="left"/>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3.所提供的资料应清晰可辨，否则不予计分。</w:t>
            </w:r>
          </w:p>
        </w:tc>
      </w:tr>
      <w:tr w14:paraId="6E18FE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Merge w:val="continue"/>
            <w:vAlign w:val="top"/>
          </w:tcPr>
          <w:p w14:paraId="414971BB">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510" w:type="dxa"/>
            <w:shd w:val="clear" w:color="auto" w:fill="FFFFFF"/>
            <w:vAlign w:val="top"/>
          </w:tcPr>
          <w:p w14:paraId="158ABB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应急供应能力（10.0分）</w:t>
            </w:r>
          </w:p>
        </w:tc>
        <w:tc>
          <w:tcPr>
            <w:tcW w:w="6554" w:type="dxa"/>
            <w:shd w:val="clear" w:color="auto" w:fill="FFFFFF"/>
            <w:vAlign w:val="center"/>
          </w:tcPr>
          <w:p w14:paraId="2BFA1B0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根据投标人对紧急采购需求的响应承诺及保障措施进行评审：</w:t>
            </w:r>
          </w:p>
          <w:p w14:paraId="22E0099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应急措施完善，承诺2小时内响应、当天内送达的，得10分；</w:t>
            </w:r>
          </w:p>
          <w:p w14:paraId="758A64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应急措施一般，承诺半天内响应、次日送达的，得6分；</w:t>
            </w:r>
          </w:p>
          <w:p w14:paraId="292AD6A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应急措施较弱，响应时间较长的，得2分；</w:t>
            </w:r>
          </w:p>
          <w:p w14:paraId="7340D4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color="auto" w:fill="FFFFFF"/>
                <w:lang w:val="en-US" w:eastAsia="zh-CN"/>
                <w14:textFill>
                  <w14:solidFill>
                    <w14:schemeClr w14:val="tx1"/>
                  </w14:solidFill>
                </w14:textFill>
              </w:rPr>
              <w:t>未提供应急措施的，得0分。</w:t>
            </w:r>
          </w:p>
        </w:tc>
      </w:tr>
      <w:tr w14:paraId="413942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Merge w:val="restart"/>
            <w:vAlign w:val="top"/>
          </w:tcPr>
          <w:p w14:paraId="7D9AD534">
            <w:pPr>
              <w:pStyle w:val="17"/>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商务部分</w:t>
            </w:r>
          </w:p>
        </w:tc>
        <w:tc>
          <w:tcPr>
            <w:tcW w:w="1510" w:type="dxa"/>
            <w:shd w:val="clear" w:color="auto" w:fill="auto"/>
            <w:vAlign w:val="top"/>
          </w:tcPr>
          <w:p w14:paraId="7402EAE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同类项目业绩（15.0分）</w:t>
            </w:r>
          </w:p>
        </w:tc>
        <w:tc>
          <w:tcPr>
            <w:tcW w:w="6554" w:type="dxa"/>
            <w:shd w:val="clear" w:color="auto" w:fill="auto"/>
            <w:vAlign w:val="top"/>
          </w:tcPr>
          <w:p w14:paraId="0E2B5C9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投标人提供从202</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年1月1日（以合同签订时间为准）以来的同类项目业绩，每个得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分，最高得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color w:val="000000" w:themeColor="text1"/>
                <w:sz w:val="21"/>
                <w:szCs w:val="21"/>
                <w:highlight w:val="none"/>
                <w14:textFill>
                  <w14:solidFill>
                    <w14:schemeClr w14:val="tx1"/>
                  </w14:solidFill>
                </w14:textFill>
              </w:rPr>
              <w:t xml:space="preserve">分； </w:t>
            </w:r>
          </w:p>
          <w:p w14:paraId="487AA6A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宋体"/>
                <w:color w:val="000000" w:themeColor="text1"/>
                <w:sz w:val="21"/>
                <w:szCs w:val="21"/>
                <w:highlight w:val="none"/>
                <w:lang w:val="en-US" w:eastAsia="zh-CN" w:bidi="ar-SA"/>
                <w14:textFill>
                  <w14:solidFill>
                    <w14:schemeClr w14:val="tx1"/>
                  </w14:solidFill>
                </w14:textFill>
              </w:rPr>
              <w:t>注：上述评分须提供合同关键页(合同关键页包括能够获知甲乙双方法人名称、合同标的、签订日期及签字盖章页复印件)，不提供不得分。</w:t>
            </w:r>
          </w:p>
        </w:tc>
      </w:tr>
      <w:tr w14:paraId="1D538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Merge w:val="continue"/>
            <w:vAlign w:val="top"/>
          </w:tcPr>
          <w:p w14:paraId="631E36C7">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510" w:type="dxa"/>
            <w:shd w:val="clear" w:color="auto" w:fill="auto"/>
            <w:vAlign w:val="top"/>
          </w:tcPr>
          <w:p w14:paraId="280418C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售后服务（10.0分）</w:t>
            </w:r>
          </w:p>
        </w:tc>
        <w:tc>
          <w:tcPr>
            <w:tcW w:w="6554" w:type="dxa"/>
            <w:shd w:val="clear" w:color="auto" w:fill="auto"/>
            <w:vAlign w:val="top"/>
          </w:tcPr>
          <w:p w14:paraId="06068E4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根据投标人提供的售后服务方案（含退换货响应、质量问题处理、定期回访等）进行评审：</w:t>
            </w:r>
          </w:p>
          <w:p w14:paraId="48332A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1.方案完善，退换货响应及时、处理流程明确的，优于文件要求，得10分；</w:t>
            </w:r>
          </w:p>
          <w:p w14:paraId="23B56E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2.方案较完善，退换货响应较及时、处理流程较明确的，满足文件要求，得7分；</w:t>
            </w:r>
          </w:p>
          <w:p w14:paraId="5BAD86A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3.方案不</w:t>
            </w:r>
            <w:r>
              <w:rPr>
                <w:rFonts w:hint="eastAsia" w:ascii="宋体" w:hAnsi="宋体" w:cs="宋体"/>
                <w:color w:val="000000" w:themeColor="text1"/>
                <w:kern w:val="2"/>
                <w:sz w:val="21"/>
                <w:szCs w:val="21"/>
                <w:highlight w:val="none"/>
                <w:lang w:val="en-US" w:eastAsia="zh-CN" w:bidi="ar-SA"/>
                <w14:textFill>
                  <w14:solidFill>
                    <w14:schemeClr w14:val="tx1"/>
                  </w14:solidFill>
                </w14:textFill>
              </w:rPr>
              <w:t>够</w:t>
            </w: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完善，退换货响应不够及时、处理流程不够明确的，基本满足文件要求，得4分；</w:t>
            </w:r>
          </w:p>
          <w:p w14:paraId="2F41FB3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4.方案简单或响应较差的，不能满足文件要求，得2分；</w:t>
            </w:r>
          </w:p>
          <w:p w14:paraId="7DDEA38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5.未提供方案的，得0分。</w:t>
            </w:r>
          </w:p>
        </w:tc>
      </w:tr>
      <w:tr w14:paraId="5C6142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07" w:type="dxa"/>
            <w:vAlign w:val="top"/>
          </w:tcPr>
          <w:p w14:paraId="153CE69B">
            <w:pPr>
              <w:pStyle w:val="17"/>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投标报价</w:t>
            </w:r>
          </w:p>
        </w:tc>
        <w:tc>
          <w:tcPr>
            <w:tcW w:w="1510" w:type="dxa"/>
            <w:vAlign w:val="top"/>
          </w:tcPr>
          <w:p w14:paraId="10033ED1">
            <w:pPr>
              <w:pStyle w:val="17"/>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投标报价得分 (</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.0分)</w:t>
            </w:r>
          </w:p>
        </w:tc>
        <w:tc>
          <w:tcPr>
            <w:tcW w:w="6554" w:type="dxa"/>
            <w:vAlign w:val="top"/>
          </w:tcPr>
          <w:p w14:paraId="327B0FF6">
            <w:pPr>
              <w:pStyle w:val="17"/>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投标报价得分＝（评标基准价/投标报价）×价格分值（注：满足招标文件要求且投标价格最低的投标报价为评标基准价。）最低报价不是中标的唯一依据。【注：满足招标文件要求且“XXXX”报价最低的为评标基准价。如：投标报价XXXX 30%为报价最低，评标基准价为30%，得满分 】。因落实政府采购政策进行价格调整的，以调整后的价格计算评标基准价和投标报价。</w:t>
            </w:r>
          </w:p>
        </w:tc>
      </w:tr>
    </w:tbl>
    <w:p w14:paraId="14C6632C">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718D7E">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0DC227">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4.汇总、排序</w:t>
      </w:r>
    </w:p>
    <w:p w14:paraId="2FDB751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p>
    <w:p w14:paraId="6B7E258A">
      <w:pPr>
        <w:pStyle w:val="17"/>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14:paraId="230AAD99">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5.中标价的确定</w:t>
      </w:r>
    </w:p>
    <w:p w14:paraId="303560C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33CB9162">
      <w:pPr>
        <w:pStyle w:val="17"/>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6.其他无效投标的情形：</w:t>
      </w:r>
    </w:p>
    <w:p w14:paraId="0129359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7F228B4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(2)投标文件提供虚假材料的。</w:t>
      </w:r>
    </w:p>
    <w:p w14:paraId="5312F71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4FC4866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0A59E41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(5)投标文件含有采购人不能接受的附加条件的。</w:t>
      </w:r>
    </w:p>
    <w:p w14:paraId="791A261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(6)法律、法规和招标文件规定的其他无效情形。</w:t>
      </w:r>
    </w:p>
    <w:p w14:paraId="411FE3A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95290D4">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253E6F">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D33EDC4">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第五章 合同</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w:t>
      </w:r>
    </w:p>
    <w:p w14:paraId="6BD560B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749EEA41">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5613D052">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28A54D7A">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469817">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A101E0">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5174EA23">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合</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　同　</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书</w:t>
      </w:r>
    </w:p>
    <w:p w14:paraId="2A3D59BD">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A1F5403">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25C494B">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F5B9AC9">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FB63EA">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8670C69">
      <w:pPr>
        <w:pStyle w:val="17"/>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A43CBF3">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F581D76">
      <w:pPr>
        <w:pStyle w:val="17"/>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3AF4BD6">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19138C4A">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FC69837">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1DC4044">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C4EE2B9">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3CCCCA">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ED2BC5">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注：本合同仅为合同草案文本，合同签订双方可根据项目的具体要求进行修订和细化。</w:t>
      </w:r>
    </w:p>
    <w:p w14:paraId="775015AF">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3C07EE81">
      <w:pPr>
        <w:pStyle w:val="17"/>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17A892A0">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CA2B603">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629425B">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传真 ：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30DD0D36">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乙方：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B6EBF82">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B888C82">
      <w:pPr>
        <w:pStyle w:val="17"/>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5E9398C">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根据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 </w:t>
      </w:r>
      <w:r>
        <w:rPr>
          <w:rFonts w:hint="eastAsia" w:ascii="宋体" w:hAnsi="宋体" w:eastAsia="宋体" w:cs="宋体"/>
          <w:color w:val="000000" w:themeColor="text1"/>
          <w:sz w:val="21"/>
          <w:szCs w:val="21"/>
          <w:highlight w:val="none"/>
          <w14:textFill>
            <w14:solidFill>
              <w14:schemeClr w14:val="tx1"/>
            </w14:solidFill>
          </w14:textFill>
        </w:rPr>
        <w:t>的采购结果，按照《中华人民共和国政府采购法》，《中华人民共和国民法典(合同编)》的规定，经双方协商，本着平等互利和诚实信用的原则，一致同意遵守本合同如下。</w:t>
      </w:r>
    </w:p>
    <w:p w14:paraId="1F560BBF">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一、合同金额</w:t>
      </w:r>
    </w:p>
    <w:p w14:paraId="3F418C30">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合同金额为（大写）：_____________元（￥_________元）人民币。</w:t>
      </w:r>
    </w:p>
    <w:p w14:paraId="10A88682">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二、服务范围</w:t>
      </w:r>
    </w:p>
    <w:p w14:paraId="0EE95EBB">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甲方聘请乙方提供以下服务：</w:t>
      </w:r>
    </w:p>
    <w:p w14:paraId="77AB439D">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w:t>
      </w:r>
      <w:r>
        <w:rPr>
          <w:rFonts w:hint="eastAsia" w:ascii="宋体" w:hAnsi="宋体" w:eastAsia="宋体" w:cs="宋体"/>
          <w:color w:val="000000" w:themeColor="text1"/>
          <w:sz w:val="21"/>
          <w:szCs w:val="21"/>
          <w:highlight w:val="none"/>
          <w:u w:val="single"/>
          <w14:textFill>
            <w14:solidFill>
              <w14:schemeClr w14:val="tx1"/>
            </w14:solidFill>
          </w14:textFill>
        </w:rPr>
        <w:t>　　　　　　　　　　　</w:t>
      </w:r>
      <w:r>
        <w:rPr>
          <w:rFonts w:hint="eastAsia" w:ascii="宋体" w:hAnsi="宋体" w:eastAsia="宋体" w:cs="宋体"/>
          <w:color w:val="000000" w:themeColor="text1"/>
          <w:sz w:val="21"/>
          <w:szCs w:val="21"/>
          <w:highlight w:val="none"/>
          <w14:textFill>
            <w14:solidFill>
              <w14:schemeClr w14:val="tx1"/>
            </w14:solidFill>
          </w14:textFill>
        </w:rPr>
        <w:t>。</w:t>
      </w:r>
    </w:p>
    <w:p w14:paraId="5192CAD2">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w:t>
      </w:r>
      <w:r>
        <w:rPr>
          <w:rFonts w:hint="eastAsia" w:ascii="宋体" w:hAnsi="宋体" w:eastAsia="宋体" w:cs="宋体"/>
          <w:color w:val="000000" w:themeColor="text1"/>
          <w:sz w:val="21"/>
          <w:szCs w:val="21"/>
          <w:highlight w:val="none"/>
          <w:u w:val="single"/>
          <w14:textFill>
            <w14:solidFill>
              <w14:schemeClr w14:val="tx1"/>
            </w14:solidFill>
          </w14:textFill>
        </w:rPr>
        <w:t>　　　　　　　　　　　</w:t>
      </w:r>
    </w:p>
    <w:p w14:paraId="68A30872">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p w14:paraId="06FB72EB">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三、甲方乙方的权利和义务</w:t>
      </w:r>
    </w:p>
    <w:p w14:paraId="42E56F6D">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1.甲方的权利和义务</w:t>
      </w:r>
    </w:p>
    <w:p w14:paraId="25AD45BA">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2.乙方的权利和义务</w:t>
      </w:r>
    </w:p>
    <w:p w14:paraId="5D4D9B45">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四、服务期间（项目完成期限）</w:t>
      </w:r>
    </w:p>
    <w:p w14:paraId="51FFB86C">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1.委托服务期间自______年______月至______年______月止。</w:t>
      </w:r>
    </w:p>
    <w:p w14:paraId="3BA246DC">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五、付款方式</w:t>
      </w:r>
    </w:p>
    <w:p w14:paraId="38A7A639">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由甲方按下列程序在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内付款：</w:t>
      </w:r>
    </w:p>
    <w:p w14:paraId="0783234D">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1.在合同实施及服务人员到达服务地后__天内，甲方应将第一次付　　款总服务费的__(-%)付给乙方。</w:t>
      </w:r>
    </w:p>
    <w:p w14:paraId="4D3145B4">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2.第二次付款额应为总服务费的__(-%)，甲方应在乙方已经准备好，并递交了服务报告及其它相关文件，而这些报告和文件符合合同附件上的要求并被甲方验收后付给乙方。</w:t>
      </w:r>
    </w:p>
    <w:p w14:paraId="532E2A59">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3.最后一次付款额应为总服务费的__(-%)，甲方应在乙方递交了服务总结报告和说明并完全履行合同完毕_________日内付给乙方。</w:t>
      </w:r>
    </w:p>
    <w:p w14:paraId="03E910F5">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6524399A">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六、知识产权归属</w:t>
      </w:r>
    </w:p>
    <w:p w14:paraId="3BDAD5DA">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七、保密</w:t>
      </w:r>
    </w:p>
    <w:p w14:paraId="1C2055A5">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八、违约责任与赔偿损失</w:t>
      </w:r>
    </w:p>
    <w:p w14:paraId="4A2158B0">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1.乙方提供的服务不符合本合同规定的，甲方有权拒收，并且乙方须向甲方方支付本合同总价5%的违约金。</w:t>
      </w:r>
    </w:p>
    <w:p w14:paraId="48DFFD57">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2.乙方未能按本合同规定的交货时间提供服务，从逾期之日起每日按本合同总价3‰的数额向甲方支付违约金；逾期半个月以上的，甲方有权终止合同，由此造成的甲方经济损失由乙方承担。</w:t>
      </w:r>
    </w:p>
    <w:p w14:paraId="640F8A51">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3.甲方无正当理由拒收接受服务，到期拒付服务款项的，甲方向乙方偿付本合同总的5%的违约金。甲方人逾期付款，则每日按本合同总价的3‰向乙方偿付违约金。</w:t>
      </w:r>
    </w:p>
    <w:p w14:paraId="71AE4129">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4.对于因甲方原因导致变更、中止或者终止政府采购合同的，甲方应当依照以下合同约定对供应商受到的损失予以赔偿或者补偿：</w:t>
      </w:r>
    </w:p>
    <w:p w14:paraId="100A1015">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A1A9515">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5.其它违约责任按《中华人民共和国民法典(合同编)》处理。</w:t>
      </w:r>
    </w:p>
    <w:p w14:paraId="0316E887">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九、争议的解决</w:t>
      </w:r>
    </w:p>
    <w:p w14:paraId="0EAC59E7">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firstLine="4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合同执行过程中发生的任何争议，如双方不能通过友好协商解决，按相关法律法规处理。     </w:t>
      </w:r>
    </w:p>
    <w:p w14:paraId="4270246E">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十、不可抗力</w:t>
      </w:r>
    </w:p>
    <w:p w14:paraId="5701AD4F">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4482468F">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十一、税费</w:t>
      </w:r>
    </w:p>
    <w:p w14:paraId="4FDB0107">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在中国境内、外发生的与本合同执行有关的一切税费均由乙方负担。</w:t>
      </w:r>
    </w:p>
    <w:p w14:paraId="30006FF3">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十二、其它</w:t>
      </w:r>
    </w:p>
    <w:p w14:paraId="45F8A22C">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1.本合同所有附件、招标文件、投标文件、中标通知书均为合同的有效组成部分，与本合同具有同等法律效力。</w:t>
      </w:r>
    </w:p>
    <w:p w14:paraId="32DFC32F">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2.在执行本合同的过程中，所有经双方签署确认的文件（包括会议纪要、补充协议、往来信函）即成为本合同的有效组成部分。</w:t>
      </w:r>
    </w:p>
    <w:p w14:paraId="331FFDA0">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3.如一方地址、电话、传真号码有变更，应在变更当日内书面通知对方，否则，应承担相应责任。</w:t>
      </w:r>
    </w:p>
    <w:p w14:paraId="780EC501">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4.除甲方事先书面同意外，乙方不得部分或全部转让其应履行的合同项下的义务。</w:t>
      </w:r>
    </w:p>
    <w:p w14:paraId="2D93B4D1">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十三、合同生效</w:t>
      </w:r>
    </w:p>
    <w:p w14:paraId="6E3ABD7E">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1.本合同在甲乙双方法人代表或其授权代表签字盖章后生效。</w:t>
      </w:r>
    </w:p>
    <w:p w14:paraId="1AF809D8">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2.合同一式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份。</w:t>
      </w:r>
    </w:p>
    <w:p w14:paraId="6945DE6A">
      <w:pPr>
        <w:pStyle w:val="17"/>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ED98E4A">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甲方（盖章）：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乙方（盖章）：</w:t>
      </w:r>
    </w:p>
    <w:p w14:paraId="7F0170E4">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代表：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代表：</w:t>
      </w:r>
    </w:p>
    <w:p w14:paraId="7C6E6F4D">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签订地点：</w:t>
      </w:r>
    </w:p>
    <w:p w14:paraId="66D3D9D7">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签订日期：　　　年　　月　　日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签订日期：　　　年　　月　　日</w:t>
      </w:r>
    </w:p>
    <w:p w14:paraId="3CE83124">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p>
    <w:p w14:paraId="0AFAB7E7">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银行帐号：</w:t>
      </w:r>
    </w:p>
    <w:p w14:paraId="1D50617C">
      <w:pPr>
        <w:pStyle w:val="17"/>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 户 行：</w:t>
      </w:r>
    </w:p>
    <w:p w14:paraId="0ECB0D15">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90A306">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A324F9">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D33E71">
      <w:pPr>
        <w:pStyle w:val="17"/>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3CB9EB">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05F4338E">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08C43A85">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第六章 投标文件格式与要求</w:t>
      </w:r>
    </w:p>
    <w:p w14:paraId="5FB0DF4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110E3EE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B111C6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D662C5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19CF3E2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4F95EBA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0FD8F03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392D9A6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5.信用记录查询</w:t>
      </w:r>
    </w:p>
    <w:p w14:paraId="03E2F37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665B73B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（2）查询截止时点：提交投标文件截止日当天；</w:t>
      </w:r>
    </w:p>
    <w:p w14:paraId="77A3BB4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5B1EDD5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34531F6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674B355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078279CE">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0252E62F">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1058C013">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146B9F97">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78255BE2">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（项目名称）</w:t>
      </w:r>
    </w:p>
    <w:p w14:paraId="0DCB3D25">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6A71C1FE">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401F71E7">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（正本/副本）</w:t>
      </w: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textWrapping"/>
      </w:r>
      <w:r>
        <w:rPr>
          <w:rFonts w:hint="eastAsia" w:asciiTheme="minorEastAsia" w:hAnsiTheme="minorEastAsia" w:eastAsiaTheme="minorEastAsia" w:cstheme="minorEastAsia"/>
          <w:b/>
          <w:bCs w:val="0"/>
          <w:color w:val="000000" w:themeColor="text1"/>
          <w:sz w:val="32"/>
          <w:szCs w:val="32"/>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26EB1198">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采购项目编号：</w:t>
      </w: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YXCG-20260509</w:t>
      </w:r>
    </w:p>
    <w:p w14:paraId="77CB80F1">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所投采购包：第 包</w:t>
      </w:r>
    </w:p>
    <w:p w14:paraId="2D188EFA">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（投标人名称）</w:t>
      </w:r>
    </w:p>
    <w:p w14:paraId="25B02C43">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年</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月</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日</w:t>
      </w:r>
    </w:p>
    <w:p w14:paraId="5C0216B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E5C341D">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682E0E64">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1C80848C">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投标文件目录</w:t>
      </w:r>
    </w:p>
    <w:p w14:paraId="52A33A8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一、投标函</w:t>
      </w:r>
    </w:p>
    <w:p w14:paraId="31CB883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二、开标一览表</w:t>
      </w:r>
    </w:p>
    <w:p w14:paraId="79382A1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三、分项报价表</w:t>
      </w:r>
    </w:p>
    <w:p w14:paraId="09A4B38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四、政策适用性说明</w:t>
      </w:r>
    </w:p>
    <w:p w14:paraId="01FB3AA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49241C2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六、法定代表人证明书</w:t>
      </w:r>
    </w:p>
    <w:p w14:paraId="4151A77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七、法定代表人授权书</w:t>
      </w:r>
    </w:p>
    <w:p w14:paraId="60FCD15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八、投标保证金</w:t>
      </w:r>
    </w:p>
    <w:p w14:paraId="229D5E9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3897281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十、资格性审查要求的其他资质证明文件</w:t>
      </w:r>
    </w:p>
    <w:p w14:paraId="21E1DE5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十一、承诺函</w:t>
      </w:r>
    </w:p>
    <w:p w14:paraId="564D125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十二、中小企业声明函</w:t>
      </w:r>
    </w:p>
    <w:p w14:paraId="48DA78B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十三、监狱企业</w:t>
      </w:r>
    </w:p>
    <w:p w14:paraId="3D7492B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十四、残疾人福利性单位声明函</w:t>
      </w:r>
    </w:p>
    <w:p w14:paraId="3EAC16F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十五、联合体共同投标协议书</w:t>
      </w:r>
    </w:p>
    <w:p w14:paraId="1F3055F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十六、投标人业绩情况表</w:t>
      </w:r>
    </w:p>
    <w:p w14:paraId="0B008F0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十七、技术和服务要求响应表</w:t>
      </w:r>
    </w:p>
    <w:p w14:paraId="26850DA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十八、商务条件响应表</w:t>
      </w:r>
    </w:p>
    <w:p w14:paraId="357C5D9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十九、履约进度计划表</w:t>
      </w:r>
    </w:p>
    <w:p w14:paraId="0F9FA7E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二十、各类证明材料</w:t>
      </w:r>
    </w:p>
    <w:p w14:paraId="215E993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二十一、采购代理服务费支付承诺书</w:t>
      </w:r>
    </w:p>
    <w:p w14:paraId="5FB561E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二十二、需要采购人提供的附加条件</w:t>
      </w:r>
    </w:p>
    <w:p w14:paraId="422A9CE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二十三、询问函、质疑函、投诉书格式</w:t>
      </w:r>
    </w:p>
    <w:p w14:paraId="6112AAF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3EBC1C2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46B58E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7F5ED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F8830F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4C3359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5C93F2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80B033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F76B15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ED1F72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74CC7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格式一：</w:t>
      </w:r>
    </w:p>
    <w:p w14:paraId="5983FA30">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投标函</w:t>
      </w:r>
    </w:p>
    <w:p w14:paraId="61A21E5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致：</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3042317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你方组织的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项目的招标[采购项目编号为：</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YXCG-20260509</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]，我方愿参与投标。</w:t>
      </w:r>
    </w:p>
    <w:p w14:paraId="05F332D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作为投标人正式授权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(授权代表全名,职务)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代表我方全权处理有关本投标的一切事宜。</w:t>
      </w:r>
    </w:p>
    <w:p w14:paraId="20ED6C0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我方确认收到贵方提供的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项目的招标文件的全部内容。</w:t>
      </w:r>
    </w:p>
    <w:p w14:paraId="0ACF447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0EEA041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0E490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7090C11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1F86FE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521303F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6AB084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21CC83F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7687A0B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7B9112C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B5CECD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2A5ACEC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034F3BB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8F5CCD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0A7D756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73A1338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3C35472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0DDA152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04D239C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（2）我方符合法律、行政法规规定的其他条件。</w:t>
      </w:r>
    </w:p>
    <w:p w14:paraId="5E3F4F5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75AA2E4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603A1D0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18E3F95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78452EF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7FEDFF9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 话：__________________</w:t>
      </w:r>
    </w:p>
    <w:p w14:paraId="03B3DBA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279B810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0661AAE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2D1DA4D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22A1D8A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C75917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3698A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9640A5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D36EF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2EAD7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D61C18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4CB50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02F48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89032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39ACA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9B652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F1567E0">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41FD49D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w:t>
      </w:r>
    </w:p>
    <w:p w14:paraId="735782C6">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开标一览表</w:t>
      </w:r>
    </w:p>
    <w:p w14:paraId="6A72939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8D79C0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6F746A7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576BB81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12A74EE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8"/>
        <w:gridCol w:w="1781"/>
        <w:gridCol w:w="2609"/>
        <w:gridCol w:w="1357"/>
        <w:gridCol w:w="1331"/>
        <w:gridCol w:w="1235"/>
      </w:tblGrid>
      <w:tr w14:paraId="4EA016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58" w:type="dxa"/>
            <w:vAlign w:val="center"/>
          </w:tcPr>
          <w:p w14:paraId="148D5BC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81" w:type="dxa"/>
            <w:vAlign w:val="center"/>
          </w:tcPr>
          <w:p w14:paraId="79EA9EF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采购项目名称/采购包名称</w:t>
            </w:r>
          </w:p>
        </w:tc>
        <w:tc>
          <w:tcPr>
            <w:tcW w:w="2609" w:type="dxa"/>
            <w:vAlign w:val="center"/>
          </w:tcPr>
          <w:p w14:paraId="6D4911C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p w14:paraId="03812D8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c>
        <w:tc>
          <w:tcPr>
            <w:tcW w:w="1357" w:type="dxa"/>
            <w:vAlign w:val="center"/>
          </w:tcPr>
          <w:p w14:paraId="398E6113">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交货或服务期</w:t>
            </w:r>
          </w:p>
        </w:tc>
        <w:tc>
          <w:tcPr>
            <w:tcW w:w="1331" w:type="dxa"/>
            <w:vAlign w:val="center"/>
          </w:tcPr>
          <w:p w14:paraId="12ABA40F">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交货或服务地点</w:t>
            </w:r>
          </w:p>
        </w:tc>
        <w:tc>
          <w:tcPr>
            <w:tcW w:w="1235" w:type="dxa"/>
            <w:vAlign w:val="center"/>
          </w:tcPr>
          <w:p w14:paraId="69EA7AB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备注</w:t>
            </w:r>
          </w:p>
        </w:tc>
      </w:tr>
      <w:tr w14:paraId="279C7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758" w:type="dxa"/>
            <w:vAlign w:val="center"/>
          </w:tcPr>
          <w:p w14:paraId="65DA635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81" w:type="dxa"/>
            <w:vAlign w:val="center"/>
          </w:tcPr>
          <w:p w14:paraId="19E6D50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609" w:type="dxa"/>
            <w:vAlign w:val="center"/>
          </w:tcPr>
          <w:p w14:paraId="2274B1BF">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stheme="minorEastAsia"/>
                <w:color w:val="000000" w:themeColor="text1"/>
                <w:sz w:val="21"/>
                <w:szCs w:val="21"/>
                <w:highlight w:val="none"/>
                <w:u w:val="none"/>
                <w14:textFill>
                  <w14:solidFill>
                    <w14:schemeClr w14:val="tx1"/>
                  </w14:solidFill>
                </w14:textFill>
              </w:rPr>
            </w:pPr>
          </w:p>
          <w:p w14:paraId="61D52045">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heme="minorEastAsia" w:hAnsiTheme="minorEastAsia" w:eastAsiaTheme="minorEastAsia" w:cstheme="minorEastAsia"/>
                <w:color w:val="000000" w:themeColor="text1"/>
                <w:sz w:val="21"/>
                <w:szCs w:val="21"/>
                <w:highlight w:val="none"/>
                <w:u w:val="single"/>
                <w:lang w:val="en-US" w:eastAsia="zh-CN"/>
                <w14:textFill>
                  <w14:solidFill>
                    <w14:schemeClr w14:val="tx1"/>
                  </w14:solidFill>
                </w14:textFill>
              </w:rPr>
            </w:pPr>
          </w:p>
        </w:tc>
        <w:tc>
          <w:tcPr>
            <w:tcW w:w="1357" w:type="dxa"/>
            <w:vAlign w:val="center"/>
          </w:tcPr>
          <w:p w14:paraId="093772E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pPr>
          </w:p>
        </w:tc>
        <w:tc>
          <w:tcPr>
            <w:tcW w:w="1331" w:type="dxa"/>
            <w:vAlign w:val="center"/>
          </w:tcPr>
          <w:p w14:paraId="1DCB745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35" w:type="dxa"/>
            <w:vAlign w:val="center"/>
          </w:tcPr>
          <w:p w14:paraId="25F9036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8F1F0D2">
      <w:pPr>
        <w:numPr>
          <w:ilvl w:val="0"/>
          <w:numId w:val="0"/>
        </w:numPr>
        <w:tabs>
          <w:tab w:val="left" w:pos="1365"/>
        </w:tabs>
        <w:spacing w:line="360" w:lineRule="auto"/>
        <w:ind w:leftChars="0"/>
        <w:rPr>
          <w:rFonts w:hint="eastAsia" w:ascii="宋体" w:hAnsi="宋体"/>
          <w:bCs/>
          <w:color w:val="000000" w:themeColor="text1"/>
          <w:highlight w:val="none"/>
          <w:lang w:val="en-US" w:eastAsia="zh-CN"/>
          <w14:textFill>
            <w14:solidFill>
              <w14:schemeClr w14:val="tx1"/>
            </w14:solidFill>
          </w14:textFill>
        </w:rPr>
      </w:pPr>
    </w:p>
    <w:p w14:paraId="0E8F5119">
      <w:pPr>
        <w:numPr>
          <w:ilvl w:val="0"/>
          <w:numId w:val="0"/>
        </w:numPr>
        <w:tabs>
          <w:tab w:val="left" w:pos="1365"/>
        </w:tabs>
        <w:spacing w:line="360" w:lineRule="auto"/>
        <w:ind w:leftChars="0"/>
        <w:rPr>
          <w:rFonts w:hint="eastAsia"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注：</w:t>
      </w:r>
    </w:p>
    <w:p w14:paraId="3D9E4D4A">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57D7D342">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24438E3C">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投标人应将 “开标一览表”（加盖公章并由法定代表人（负责人）或其授权代理人签字），一份单独密封于一信封内，一份装订入投标文件正本。</w:t>
      </w:r>
    </w:p>
    <w:p w14:paraId="563CAAD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AFA01A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4B6ED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C5C4F1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5D95B0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E4A5DB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62B9DE8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2E21528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E71911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60BF7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9F0DB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541FE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05FDE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D4DF30D">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50B5C54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格式三：</w:t>
      </w:r>
    </w:p>
    <w:p w14:paraId="393F4ECF">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分项报价表</w:t>
      </w:r>
    </w:p>
    <w:p w14:paraId="107015C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BBBCF4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02F3792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75E1DE0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4AC4FDA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p>
    <w:p w14:paraId="3B7E5A9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货币及单位：人民币/元</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647"/>
        <w:gridCol w:w="705"/>
        <w:gridCol w:w="1260"/>
        <w:gridCol w:w="765"/>
        <w:gridCol w:w="765"/>
        <w:gridCol w:w="1301"/>
      </w:tblGrid>
      <w:tr w14:paraId="510155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8F6C2C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554CDA5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59C4A38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货物</w:t>
            </w:r>
          </w:p>
          <w:p w14:paraId="4A8B104F">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7A96755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w:t>
            </w:r>
          </w:p>
          <w:p w14:paraId="5C3649F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647" w:type="dxa"/>
            <w:vAlign w:val="center"/>
          </w:tcPr>
          <w:p w14:paraId="0BB8D92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品牌</w:t>
            </w:r>
          </w:p>
        </w:tc>
        <w:tc>
          <w:tcPr>
            <w:tcW w:w="705" w:type="dxa"/>
            <w:vAlign w:val="center"/>
          </w:tcPr>
          <w:p w14:paraId="08A9E03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产地</w:t>
            </w:r>
          </w:p>
        </w:tc>
        <w:tc>
          <w:tcPr>
            <w:tcW w:w="1260" w:type="dxa"/>
            <w:vAlign w:val="center"/>
          </w:tcPr>
          <w:p w14:paraId="74985E1E">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制造商</w:t>
            </w:r>
          </w:p>
          <w:p w14:paraId="6C61C6D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765" w:type="dxa"/>
            <w:vAlign w:val="center"/>
          </w:tcPr>
          <w:p w14:paraId="061E73D1">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2CA28BE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5DF6AE3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合计</w:t>
            </w:r>
          </w:p>
        </w:tc>
      </w:tr>
      <w:tr w14:paraId="54CBE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F28228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32C71E4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609BEB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4AD16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3A42BFC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5D7145D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65C5305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6EFF9CA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3DC1D412">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58BD5A1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E88B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486A381A">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907" w:type="dxa"/>
            <w:vAlign w:val="center"/>
          </w:tcPr>
          <w:p w14:paraId="3B9FE7B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182B97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07EDBD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48822C5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5AE3DA2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74AD046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24623B2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0617D2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494092F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203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E1963EB">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tc>
        <w:tc>
          <w:tcPr>
            <w:tcW w:w="907" w:type="dxa"/>
            <w:vAlign w:val="center"/>
          </w:tcPr>
          <w:p w14:paraId="1FBDD3C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81BBA7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5066996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647" w:type="dxa"/>
            <w:vAlign w:val="center"/>
          </w:tcPr>
          <w:p w14:paraId="46B31D8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05" w:type="dxa"/>
            <w:vAlign w:val="center"/>
          </w:tcPr>
          <w:p w14:paraId="00DF6CB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60" w:type="dxa"/>
            <w:vAlign w:val="center"/>
          </w:tcPr>
          <w:p w14:paraId="782799C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19192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3EB99F6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5AE70C5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0C1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32BC2D70">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4B7F078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582BE64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519" w:type="dxa"/>
            <w:gridSpan w:val="4"/>
            <w:vAlign w:val="center"/>
          </w:tcPr>
          <w:p w14:paraId="5AD912A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4D4538CC">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2831" w:type="dxa"/>
            <w:gridSpan w:val="3"/>
            <w:vAlign w:val="center"/>
          </w:tcPr>
          <w:p w14:paraId="15C45696">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0E6F45B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bl>
    <w:p w14:paraId="11DCE0E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798"/>
        <w:gridCol w:w="765"/>
        <w:gridCol w:w="765"/>
        <w:gridCol w:w="1301"/>
      </w:tblGrid>
      <w:tr w14:paraId="39C60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605903D1">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907" w:type="dxa"/>
            <w:vAlign w:val="center"/>
          </w:tcPr>
          <w:p w14:paraId="07A294E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07" w:type="dxa"/>
            <w:vAlign w:val="center"/>
          </w:tcPr>
          <w:p w14:paraId="471FDF73">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16C7200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p>
        </w:tc>
        <w:tc>
          <w:tcPr>
            <w:tcW w:w="907" w:type="dxa"/>
            <w:vAlign w:val="center"/>
          </w:tcPr>
          <w:p w14:paraId="541FA60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27FBD039">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范围</w:t>
            </w:r>
          </w:p>
        </w:tc>
        <w:tc>
          <w:tcPr>
            <w:tcW w:w="907" w:type="dxa"/>
            <w:vAlign w:val="center"/>
          </w:tcPr>
          <w:p w14:paraId="28673C3D">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5B418C2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要求</w:t>
            </w:r>
          </w:p>
        </w:tc>
        <w:tc>
          <w:tcPr>
            <w:tcW w:w="907" w:type="dxa"/>
            <w:vAlign w:val="center"/>
          </w:tcPr>
          <w:p w14:paraId="23DB529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w:t>
            </w:r>
          </w:p>
          <w:p w14:paraId="2BDDE3B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时间</w:t>
            </w:r>
          </w:p>
        </w:tc>
        <w:tc>
          <w:tcPr>
            <w:tcW w:w="798" w:type="dxa"/>
            <w:vAlign w:val="center"/>
          </w:tcPr>
          <w:p w14:paraId="541BC995">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服务标准</w:t>
            </w:r>
          </w:p>
        </w:tc>
        <w:tc>
          <w:tcPr>
            <w:tcW w:w="765" w:type="dxa"/>
            <w:vAlign w:val="center"/>
          </w:tcPr>
          <w:p w14:paraId="6A86D7B3">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单价</w:t>
            </w:r>
          </w:p>
        </w:tc>
        <w:tc>
          <w:tcPr>
            <w:tcW w:w="765" w:type="dxa"/>
            <w:vAlign w:val="center"/>
          </w:tcPr>
          <w:p w14:paraId="75E4A092">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w:t>
            </w:r>
          </w:p>
        </w:tc>
        <w:tc>
          <w:tcPr>
            <w:tcW w:w="1301" w:type="dxa"/>
            <w:vAlign w:val="center"/>
          </w:tcPr>
          <w:p w14:paraId="748D1F96">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合计</w:t>
            </w:r>
          </w:p>
        </w:tc>
      </w:tr>
      <w:tr w14:paraId="626551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2DA502B8">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07" w:type="dxa"/>
            <w:vAlign w:val="center"/>
          </w:tcPr>
          <w:p w14:paraId="224D2D6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F4154DA">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B1B74A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4E05B7B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2BAF26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37FBAD6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4AE70E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BCC272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2B6182D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6775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2C8A808F">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w:t>
            </w:r>
          </w:p>
        </w:tc>
        <w:tc>
          <w:tcPr>
            <w:tcW w:w="907" w:type="dxa"/>
            <w:vAlign w:val="center"/>
          </w:tcPr>
          <w:p w14:paraId="28141BF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3EE68E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A3A57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7CCA655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217F887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1758A70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7920281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11B6E3B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66D92B1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B6A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76F26727">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w:t>
            </w:r>
          </w:p>
        </w:tc>
        <w:tc>
          <w:tcPr>
            <w:tcW w:w="907" w:type="dxa"/>
            <w:vAlign w:val="center"/>
          </w:tcPr>
          <w:p w14:paraId="0CAC1A87">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5AA71D43">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07DEBC0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666875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07" w:type="dxa"/>
            <w:vAlign w:val="center"/>
          </w:tcPr>
          <w:p w14:paraId="1518D994">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98" w:type="dxa"/>
            <w:vAlign w:val="center"/>
          </w:tcPr>
          <w:p w14:paraId="24F8DDA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51F2C539">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765" w:type="dxa"/>
            <w:vAlign w:val="center"/>
          </w:tcPr>
          <w:p w14:paraId="2285B46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01" w:type="dxa"/>
            <w:vAlign w:val="center"/>
          </w:tcPr>
          <w:p w14:paraId="372F0020">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2F0D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07" w:type="dxa"/>
            <w:vAlign w:val="center"/>
          </w:tcPr>
          <w:p w14:paraId="02CFBD74">
            <w:pPr>
              <w:pStyle w:val="17"/>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814" w:type="dxa"/>
            <w:gridSpan w:val="2"/>
            <w:vAlign w:val="center"/>
          </w:tcPr>
          <w:p w14:paraId="7F2813B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451CF6D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投标总价</w:t>
            </w:r>
          </w:p>
        </w:tc>
        <w:tc>
          <w:tcPr>
            <w:tcW w:w="3519" w:type="dxa"/>
            <w:gridSpan w:val="4"/>
            <w:vAlign w:val="center"/>
          </w:tcPr>
          <w:p w14:paraId="5846D7B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0F7936D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（大写）人民币</w:t>
            </w:r>
          </w:p>
        </w:tc>
        <w:tc>
          <w:tcPr>
            <w:tcW w:w="2831" w:type="dxa"/>
            <w:gridSpan w:val="3"/>
            <w:vAlign w:val="center"/>
          </w:tcPr>
          <w:p w14:paraId="45F7B075">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hAnsi="宋体" w:cs="宋体"/>
                <w:bCs/>
                <w:color w:val="000000" w:themeColor="text1"/>
                <w:kern w:val="2"/>
                <w:sz w:val="21"/>
                <w:szCs w:val="21"/>
                <w:highlight w:val="none"/>
                <w14:textFill>
                  <w14:solidFill>
                    <w14:schemeClr w14:val="tx1"/>
                  </w14:solidFill>
                </w14:textFill>
              </w:rPr>
            </w:pPr>
          </w:p>
          <w:p w14:paraId="6AA8398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bCs/>
                <w:color w:val="000000" w:themeColor="text1"/>
                <w:kern w:val="2"/>
                <w:sz w:val="21"/>
                <w:szCs w:val="21"/>
                <w:highlight w:val="none"/>
                <w14:textFill>
                  <w14:solidFill>
                    <w14:schemeClr w14:val="tx1"/>
                  </w14:solidFill>
                </w14:textFill>
              </w:rPr>
              <w:t>（小写）￥</w:t>
            </w:r>
          </w:p>
        </w:tc>
      </w:tr>
    </w:tbl>
    <w:p w14:paraId="6A1EB09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18A9B7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CB4027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31F3DD0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7569051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326F65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F1F5E5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80789D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3C269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F70082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21E60A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格式四：</w:t>
      </w:r>
    </w:p>
    <w:p w14:paraId="3128224F">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政策适用性说明</w:t>
      </w:r>
    </w:p>
    <w:p w14:paraId="79EF310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3"/>
        <w:gridCol w:w="1134"/>
        <w:gridCol w:w="1134"/>
        <w:gridCol w:w="1134"/>
        <w:gridCol w:w="1134"/>
        <w:gridCol w:w="1134"/>
        <w:gridCol w:w="1134"/>
        <w:gridCol w:w="1134"/>
      </w:tblGrid>
      <w:tr w14:paraId="29AAD9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C27D08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038" w:type="dxa"/>
            <w:vAlign w:val="top"/>
          </w:tcPr>
          <w:p w14:paraId="42FD0DA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038" w:type="dxa"/>
            <w:vAlign w:val="top"/>
          </w:tcPr>
          <w:p w14:paraId="38D78D0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制造商(开发商)</w:t>
            </w:r>
          </w:p>
        </w:tc>
        <w:tc>
          <w:tcPr>
            <w:tcW w:w="1038" w:type="dxa"/>
            <w:vAlign w:val="top"/>
          </w:tcPr>
          <w:p w14:paraId="2BCBCFA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制造商企业类型</w:t>
            </w:r>
          </w:p>
        </w:tc>
        <w:tc>
          <w:tcPr>
            <w:tcW w:w="1038" w:type="dxa"/>
            <w:vAlign w:val="top"/>
          </w:tcPr>
          <w:p w14:paraId="50A3895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节能产品</w:t>
            </w:r>
          </w:p>
        </w:tc>
        <w:tc>
          <w:tcPr>
            <w:tcW w:w="1038" w:type="dxa"/>
            <w:vAlign w:val="top"/>
          </w:tcPr>
          <w:p w14:paraId="5C069EE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环境标志产品</w:t>
            </w:r>
          </w:p>
        </w:tc>
        <w:tc>
          <w:tcPr>
            <w:tcW w:w="1038" w:type="dxa"/>
            <w:vAlign w:val="top"/>
          </w:tcPr>
          <w:p w14:paraId="25A547E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认证证书编号</w:t>
            </w:r>
          </w:p>
        </w:tc>
        <w:tc>
          <w:tcPr>
            <w:tcW w:w="1038" w:type="dxa"/>
            <w:vAlign w:val="top"/>
          </w:tcPr>
          <w:p w14:paraId="6370FEC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55DD4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31B5884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038" w:type="dxa"/>
            <w:vAlign w:val="top"/>
          </w:tcPr>
          <w:p w14:paraId="333880C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0625F9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D3804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6202E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3236A7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F54C4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8AE565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1719B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07B1B16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038" w:type="dxa"/>
            <w:vAlign w:val="top"/>
          </w:tcPr>
          <w:p w14:paraId="37D6D1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FFC64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D62AC4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4EF023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9D2365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52A7E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6F822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311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4C9EE04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038" w:type="dxa"/>
            <w:vAlign w:val="top"/>
          </w:tcPr>
          <w:p w14:paraId="23F85F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6AC69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ABD43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7D337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C2B7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8BAC5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F1A56E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4E5AA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DA1D66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038" w:type="dxa"/>
            <w:vAlign w:val="top"/>
          </w:tcPr>
          <w:p w14:paraId="14F426B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BCF02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F507F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81868A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975173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1A0D5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29393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67B4E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1F1CBD7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w:t>
            </w:r>
          </w:p>
        </w:tc>
        <w:tc>
          <w:tcPr>
            <w:tcW w:w="1038" w:type="dxa"/>
            <w:vAlign w:val="top"/>
          </w:tcPr>
          <w:p w14:paraId="1AA2B9D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AC370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D4FBA5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BAAB5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11276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4BB35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152A1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1024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606164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038" w:type="dxa"/>
            <w:vAlign w:val="top"/>
          </w:tcPr>
          <w:p w14:paraId="198B702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EFD612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6EE206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E023E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37688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0B88A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997CD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72772E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4FE3E23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510199F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17959B7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568FADD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CDA7AD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693A6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30281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E568C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4A4B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1B99B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82761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128CE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7B91F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9C3DE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9E151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p>
    <w:p w14:paraId="59D049E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4772E605">
      <w:pPr>
        <w:pStyle w:val="17"/>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DF7B0F7">
      <w:pPr>
        <w:pStyle w:val="17"/>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3F2A2B3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F43372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10203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64CB2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ADF7F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2F044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D6AB1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E517D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3CB60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B9649E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16709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4EC9B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F9F96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6E21D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E1AEC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DAA2C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78187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447A5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C4077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221EB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1F626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72E76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49402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9D30B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5F57A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5F80A4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附件1</w:t>
      </w:r>
    </w:p>
    <w:p w14:paraId="1F468E46">
      <w:pPr>
        <w:pStyle w:val="17"/>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中国境内生产的组件成本核算基本规则</w:t>
      </w:r>
    </w:p>
    <w:p w14:paraId="6D41C37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4C10283D">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5F7886EA">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230C15D4">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4904A8C2">
      <w:pPr>
        <w:pStyle w:val="17"/>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4324866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DC6F5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BC22B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1BCFD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7004D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5770D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90A5B4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7F668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93E2A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519C23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0F07A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F8786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F4829F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A6542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58B5D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F5A64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5C34EA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C4EB0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B34CA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A6DBF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C1A41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附件2</w:t>
      </w:r>
    </w:p>
    <w:p w14:paraId="06238911">
      <w:pPr>
        <w:pStyle w:val="17"/>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关于符合本国产品标准的声明函</w:t>
      </w:r>
    </w:p>
    <w:p w14:paraId="45312FA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5D5B228A">
      <w:pPr>
        <w:pStyle w:val="17"/>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09453CD5">
      <w:pPr>
        <w:pStyle w:val="17"/>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444F6796">
      <w:pPr>
        <w:pStyle w:val="17"/>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w:t>
      </w:r>
    </w:p>
    <w:p w14:paraId="7E8DE73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5F1B0605">
      <w:pPr>
        <w:pStyle w:val="17"/>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__________________</w:t>
      </w:r>
    </w:p>
    <w:p w14:paraId="0D989300">
      <w:pPr>
        <w:pStyle w:val="17"/>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 年 ______ 月 ______ 日</w:t>
      </w:r>
    </w:p>
    <w:p w14:paraId="67336DA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66AAC6AC">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产品如有型号，请在“产品名称”栏一并填写。</w:t>
      </w:r>
    </w:p>
    <w:p w14:paraId="07FE2D34">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796D90BA">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4763397B">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6F5F77A1">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24BD778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86DAA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A49FD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3CCB2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097A6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328DA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466D6CD5">
      <w:pPr>
        <w:pStyle w:val="17"/>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关于本国产品比例的承诺函（如适用）</w:t>
      </w:r>
    </w:p>
    <w:p w14:paraId="44702494">
      <w:pPr>
        <w:pStyle w:val="17"/>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2CCC17FE">
      <w:pPr>
        <w:pStyle w:val="17"/>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2D64DD11">
      <w:pPr>
        <w:pStyle w:val="17"/>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7FA514">
      <w:pPr>
        <w:pStyle w:val="17"/>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w:t>
      </w:r>
    </w:p>
    <w:p w14:paraId="71B5ACB6">
      <w:pPr>
        <w:pStyle w:val="17"/>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 年 ______ 月 ______ 日</w:t>
      </w:r>
    </w:p>
    <w:p w14:paraId="106D45C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EAA19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1222E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B6748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440EA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47E59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08CAD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8B612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DF50D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985B61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AC536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E18AB6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E9C3C4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61499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522AF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024BB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58DFC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4BEF6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AFC8A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A7262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附件4</w:t>
      </w:r>
    </w:p>
    <w:p w14:paraId="6B205197">
      <w:pPr>
        <w:pStyle w:val="17"/>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本国产品标准有关证明材料（如适用）</w:t>
      </w:r>
    </w:p>
    <w:p w14:paraId="21017F8C">
      <w:pPr>
        <w:pStyle w:val="17"/>
        <w:keepNext w:val="0"/>
        <w:keepLines w:val="0"/>
        <w:pageBreakBefore w:val="0"/>
        <w:kinsoku/>
        <w:wordWrap/>
        <w:overflowPunct/>
        <w:topLinePunct w:val="0"/>
        <w:autoSpaceDE/>
        <w:autoSpaceDN/>
        <w:bidi w:val="0"/>
        <w:adjustRightInd/>
        <w:snapToGrid/>
        <w:spacing w:before="120" w:after="12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A73C4B1">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供应商认为需提供的其他资料。</w:t>
      </w:r>
    </w:p>
    <w:p w14:paraId="45B7861C">
      <w:pPr>
        <w:pStyle w:val="17"/>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财政部会同有关部门规定的有关证明文件。</w:t>
      </w:r>
    </w:p>
    <w:p w14:paraId="52386E0D">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55FD9E">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C8CBF8">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EA0E8F">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F6A48">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55F319E">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42C2D0">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875292">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69A8F0">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288374A">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A72349">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2B6D68">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8036C0">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4E7C566">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536D8E">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C00CEB">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DFAA06">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689BB6">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930022">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4E0F5E">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2DFCAC">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663D61">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F3ABE3">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B2957E">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880315">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9E0288">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C389B7">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D004D55">
      <w:pPr>
        <w:pStyle w:val="17"/>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格式六：</w:t>
      </w:r>
    </w:p>
    <w:p w14:paraId="3396CF7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2091D5F">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证明书</w:t>
      </w:r>
    </w:p>
    <w:p w14:paraId="6D406CC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_____________现任我单位_____________职务，为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，特此证明。</w:t>
      </w:r>
    </w:p>
    <w:p w14:paraId="4D894FF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有效期限：__________________</w:t>
      </w:r>
    </w:p>
    <w:p w14:paraId="47739D1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00CA9A5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744ACBD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经营范围：__________________________</w:t>
      </w:r>
    </w:p>
    <w:p w14:paraId="53E3C9B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61BEA33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73AB970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5A57D18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67338E6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884F7E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48563C">
      <w:pP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21753606">
      <w:pPr>
        <w:spacing w:line="480" w:lineRule="exact"/>
        <w:ind w:firstLine="420" w:firstLineChars="200"/>
        <w:rPr>
          <w:rFonts w:ascii="宋体" w:hAnsi="宋体"/>
          <w:color w:val="000000" w:themeColor="text1"/>
          <w:highlight w:val="none"/>
          <w14:textFill>
            <w14:solidFill>
              <w14:schemeClr w14:val="tx1"/>
            </w14:solidFill>
          </w14:textFill>
        </w:rPr>
      </w:pPr>
    </w:p>
    <w:p w14:paraId="52968815">
      <w:pPr>
        <w:pStyle w:val="4"/>
        <w:rPr>
          <w:rFonts w:hAnsi="宋体"/>
          <w:color w:val="000000" w:themeColor="text1"/>
          <w:sz w:val="21"/>
          <w:highlight w:val="none"/>
          <w14:textFill>
            <w14:solidFill>
              <w14:schemeClr w14:val="tx1"/>
            </w14:solidFill>
          </w14:textFill>
        </w:rPr>
      </w:pPr>
    </w:p>
    <w:p w14:paraId="3986E88F">
      <w:pPr>
        <w:pStyle w:val="4"/>
        <w:rPr>
          <w:color w:val="000000" w:themeColor="text1"/>
          <w:highlight w:val="none"/>
          <w14:textFill>
            <w14:solidFill>
              <w14:schemeClr w14:val="tx1"/>
            </w14:solidFill>
          </w14:textFill>
        </w:rPr>
        <w:sectPr>
          <w:headerReference r:id="rId3" w:type="first"/>
          <w:footerReference r:id="rId5" w:type="first"/>
          <w:footerReference r:id="rId4" w:type="default"/>
          <w:pgSz w:w="11906" w:h="16838"/>
          <w:pgMar w:top="1474" w:right="1418" w:bottom="1474" w:left="1418" w:header="851" w:footer="851" w:gutter="0"/>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0244D800"/>
                          <w:p w14:paraId="0D225455"/>
                          <w:p w14:paraId="76C7F68E">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0244D800"/>
                    <w:p w14:paraId="0D225455"/>
                    <w:p w14:paraId="76C7F68E">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v:textbox>
              </v:shape>
            </w:pict>
          </mc:Fallback>
        </mc:AlternateContent>
      </w:r>
    </w:p>
    <w:p w14:paraId="455825C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格式七：</w:t>
      </w:r>
    </w:p>
    <w:p w14:paraId="13BD4907">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授权书格式</w:t>
      </w:r>
    </w:p>
    <w:p w14:paraId="56FE4EB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097216BE">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w:t>
      </w:r>
    </w:p>
    <w:p w14:paraId="558A133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0E97490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本授权书声明：________是注册于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（国家或地区）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（姓名、职务）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作为我公司的全权代理人，就“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”项目采购[采购项目编号为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YXCG-20260509</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15910B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1B2DC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投标人（盖章）：__________________</w:t>
      </w:r>
    </w:p>
    <w:p w14:paraId="023F2F0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5DDC95E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6382F6F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47DC6D3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550AAED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376CDCC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7165945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38FC0A6">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101B5E05">
      <w:pPr>
        <w:rPr>
          <w:color w:val="000000" w:themeColor="text1"/>
          <w:highlight w:val="none"/>
          <w14:textFill>
            <w14:solidFill>
              <w14:schemeClr w14:val="tx1"/>
            </w14:solidFill>
          </w14:textFill>
        </w:rPr>
      </w:pPr>
    </w:p>
    <w:p w14:paraId="1C1481D1">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1270</wp:posOffset>
                </wp:positionV>
                <wp:extent cx="4933950" cy="2294255"/>
                <wp:effectExtent l="4445" t="5080" r="14605" b="571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1D491E4"/>
                          <w:p w14:paraId="2F77449E"/>
                          <w:p w14:paraId="7722936D">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0.1pt;height:180.65pt;width:388.5pt;z-index:251661312;mso-width-relative:page;mso-height-relative:page;" fillcolor="#FFFFFF" filled="t" stroked="t" coordsize="21600,21600" o:gfxdata="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2+frPUAAAABwEA&#10;AA8AAAAAAAAAAQAgAAAAIgAAAGRycy9kb3ducmV2LnhtbFBLAQIUABQAAAAIAIdO4kAZT6w0VwIA&#10;AKQEAAAOAAAAAAAAAAEAIAAAACMBAABkcnMvZTJvRG9jLnhtbFBLBQYAAAAABgAGAFkBAADsBQAA&#10;AAA=&#10;">
                <v:fill on="t" focussize="0,0"/>
                <v:stroke color="#000000" miterlimit="8" joinstyle="miter"/>
                <v:imagedata o:title=""/>
                <o:lock v:ext="edit" aspectratio="f"/>
                <v:textbox>
                  <w:txbxContent>
                    <w:p w14:paraId="51D491E4"/>
                    <w:p w14:paraId="2F77449E"/>
                    <w:p w14:paraId="7722936D">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v:textbox>
              </v:shape>
            </w:pict>
          </mc:Fallback>
        </mc:AlternateContent>
      </w:r>
    </w:p>
    <w:p w14:paraId="183FDEAD">
      <w:pPr>
        <w:rPr>
          <w:color w:val="000000" w:themeColor="text1"/>
          <w:highlight w:val="none"/>
          <w14:textFill>
            <w14:solidFill>
              <w14:schemeClr w14:val="tx1"/>
            </w14:solidFill>
          </w14:textFill>
        </w:rPr>
      </w:pPr>
    </w:p>
    <w:p w14:paraId="10887292">
      <w:pPr>
        <w:rPr>
          <w:color w:val="000000" w:themeColor="text1"/>
          <w:highlight w:val="none"/>
          <w14:textFill>
            <w14:solidFill>
              <w14:schemeClr w14:val="tx1"/>
            </w14:solidFill>
          </w14:textFill>
        </w:rPr>
      </w:pPr>
    </w:p>
    <w:p w14:paraId="7F216902">
      <w:pPr>
        <w:rPr>
          <w:color w:val="000000" w:themeColor="text1"/>
          <w:highlight w:val="none"/>
          <w14:textFill>
            <w14:solidFill>
              <w14:schemeClr w14:val="tx1"/>
            </w14:solidFill>
          </w14:textFill>
        </w:rPr>
      </w:pPr>
    </w:p>
    <w:p w14:paraId="65DAD2F7">
      <w:pPr>
        <w:rPr>
          <w:color w:val="000000" w:themeColor="text1"/>
          <w:highlight w:val="none"/>
          <w14:textFill>
            <w14:solidFill>
              <w14:schemeClr w14:val="tx1"/>
            </w14:solidFill>
          </w14:textFill>
        </w:rPr>
      </w:pPr>
    </w:p>
    <w:p w14:paraId="3F5E8DB0">
      <w:pPr>
        <w:rPr>
          <w:color w:val="000000" w:themeColor="text1"/>
          <w:highlight w:val="none"/>
          <w14:textFill>
            <w14:solidFill>
              <w14:schemeClr w14:val="tx1"/>
            </w14:solidFill>
          </w14:textFill>
        </w:rPr>
      </w:pPr>
    </w:p>
    <w:p w14:paraId="724C8E8E">
      <w:pPr>
        <w:rPr>
          <w:color w:val="000000" w:themeColor="text1"/>
          <w:highlight w:val="none"/>
          <w14:textFill>
            <w14:solidFill>
              <w14:schemeClr w14:val="tx1"/>
            </w14:solidFill>
          </w14:textFill>
        </w:rPr>
      </w:pPr>
    </w:p>
    <w:p w14:paraId="3F3C1D0E">
      <w:pPr>
        <w:rPr>
          <w:color w:val="000000" w:themeColor="text1"/>
          <w:highlight w:val="none"/>
          <w14:textFill>
            <w14:solidFill>
              <w14:schemeClr w14:val="tx1"/>
            </w14:solidFill>
          </w14:textFill>
        </w:rPr>
      </w:pPr>
    </w:p>
    <w:p w14:paraId="05384652">
      <w:pPr>
        <w:rPr>
          <w:color w:val="000000" w:themeColor="text1"/>
          <w:highlight w:val="none"/>
          <w14:textFill>
            <w14:solidFill>
              <w14:schemeClr w14:val="tx1"/>
            </w14:solidFill>
          </w14:textFill>
        </w:rPr>
      </w:pPr>
    </w:p>
    <w:p w14:paraId="3D292859">
      <w:pPr>
        <w:rPr>
          <w:color w:val="000000" w:themeColor="text1"/>
          <w:highlight w:val="none"/>
          <w14:textFill>
            <w14:solidFill>
              <w14:schemeClr w14:val="tx1"/>
            </w14:solidFill>
          </w14:textFill>
        </w:rPr>
      </w:pPr>
    </w:p>
    <w:p w14:paraId="55B4C0CB">
      <w:pPr>
        <w:tabs>
          <w:tab w:val="center" w:pos="4483"/>
        </w:tabs>
        <w:rPr>
          <w:rFonts w:ascii="宋体" w:hAnsi="宋体"/>
          <w:bCs/>
          <w:color w:val="000000" w:themeColor="text1"/>
          <w:szCs w:val="21"/>
          <w:highlight w:val="none"/>
          <w14:textFill>
            <w14:solidFill>
              <w14:schemeClr w14:val="tx1"/>
            </w14:solidFill>
          </w14:textFill>
        </w:rPr>
      </w:pPr>
    </w:p>
    <w:p w14:paraId="1ACE948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格式八：</w:t>
      </w:r>
    </w:p>
    <w:p w14:paraId="7A18DE7F">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投标保证金</w:t>
      </w:r>
    </w:p>
    <w:p w14:paraId="2AF900A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6BEF07C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818BAE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格式九：</w:t>
      </w:r>
    </w:p>
    <w:p w14:paraId="0DAE10B5">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0B0458D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4257B1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w:t>
      </w:r>
    </w:p>
    <w:p w14:paraId="236E57D4">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资格性审查要求的其他资质证明文件</w:t>
      </w:r>
    </w:p>
    <w:p w14:paraId="2365009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具有履行合同所必需的设备和专业技术能力</w:t>
      </w:r>
    </w:p>
    <w:p w14:paraId="504E018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0AC26C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FA9B8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AEFAB8">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6A8A5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F9250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D9710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176C9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D848C2">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3A5BB3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E82A9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F6813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3A3A9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6A3C1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04CA92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9890F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E47B9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10C0B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6CB84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9BE4E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格式十一：</w:t>
      </w:r>
    </w:p>
    <w:p w14:paraId="313BEDB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29C10D5D">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承诺函</w:t>
      </w:r>
    </w:p>
    <w:p w14:paraId="352E8B4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6769FCF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5349372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5E3283D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（一）星号条款</w:t>
      </w:r>
    </w:p>
    <w:p w14:paraId="2BE6C3C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4FC8199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13486B4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6EB9CF6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6EA496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（二）三角号条款</w:t>
      </w:r>
    </w:p>
    <w:p w14:paraId="72740E8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0FF920E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7F0FB47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7E77DC5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B4A413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（三）非星号、非三角号条款</w:t>
      </w:r>
    </w:p>
    <w:p w14:paraId="7E77191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42B6D49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1C8E82E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11D8278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38BD38F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09D7016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供应商名称（盖章）：__________________</w:t>
      </w:r>
    </w:p>
    <w:p w14:paraId="63E3930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D7721D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格式十二：</w:t>
      </w:r>
    </w:p>
    <w:p w14:paraId="02AC52A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77C71F6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3F534DB9">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中小企业声明函（货物）</w:t>
      </w:r>
    </w:p>
    <w:p w14:paraId="75BEA4E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42F5619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DBD7B4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1F347C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FE6BFC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569E2E4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790E021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5D066B5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31C6796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651E674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61B913F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B8A6D4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2B8DB940">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中小企业声明函（工程、服务）</w:t>
      </w:r>
    </w:p>
    <w:p w14:paraId="2973397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082087B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71DAF53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0C57293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4B8186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0976E4B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76CB576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27F1B41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99CEFA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3E25B6E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398EBB2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18D7F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116C1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E9568D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EC0DA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78012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9EE013">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54A646C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格式十三：</w:t>
      </w:r>
    </w:p>
    <w:p w14:paraId="5A14705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7D48FF09">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监狱企业</w:t>
      </w:r>
    </w:p>
    <w:p w14:paraId="2F56744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415F878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28844E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E205C2">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912873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002051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1B11C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DB07606">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1B3F07F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格式十四：</w:t>
      </w:r>
    </w:p>
    <w:p w14:paraId="111237C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784CE0DE">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残疾人福利性单位声明函</w:t>
      </w:r>
    </w:p>
    <w:p w14:paraId="0B19B52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38F05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11C056C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单位名称（盖章）：__________________</w:t>
      </w:r>
    </w:p>
    <w:p w14:paraId="7FB8070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A7C767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注：本函未填写或未勾选视作未做声明。</w:t>
      </w:r>
    </w:p>
    <w:p w14:paraId="3481FAD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26B79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843D2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CA37A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30053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7862B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12CF74">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69E4C3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格式十五：</w:t>
      </w:r>
    </w:p>
    <w:p w14:paraId="50D5F28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0983518">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联合体共同投标协议书</w:t>
      </w:r>
    </w:p>
    <w:p w14:paraId="225DC2B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立约方：</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p>
    <w:p w14:paraId="70C469D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p>
    <w:p w14:paraId="11AEDED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（……公司全称）</w:t>
      </w:r>
    </w:p>
    <w:p w14:paraId="747C854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5DDEC3D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一、联合体各方关系</w:t>
      </w:r>
    </w:p>
    <w:p w14:paraId="64465C3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433F3D0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二、联合体内部有关事项约定如下：</w:t>
      </w:r>
    </w:p>
    <w:p w14:paraId="0CC7D29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75253A2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27D4201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3.如果本联合体中标，</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p>
    <w:p w14:paraId="1301CF6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1C09CA2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5467F4E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5F0747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EE8B0D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154F7FF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24E63D0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4444BD3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29FD990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1B21AB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C4CB9C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660AF4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6B2E8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8483F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0A9FB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907E8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1040C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A846E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54641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799A5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79207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E5F32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13A3C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A8500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BEC03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4C689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CB3A68">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83F5A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8DE73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C0C0F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格式十六：</w:t>
      </w:r>
    </w:p>
    <w:p w14:paraId="6CEA9DA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494FA9D2">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投标人业绩情况表</w:t>
      </w:r>
    </w:p>
    <w:tbl>
      <w:tblPr>
        <w:tblStyle w:val="12"/>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091D8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FEDB1C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384" w:type="dxa"/>
            <w:vAlign w:val="top"/>
          </w:tcPr>
          <w:p w14:paraId="168E670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客户名称</w:t>
            </w:r>
          </w:p>
        </w:tc>
        <w:tc>
          <w:tcPr>
            <w:tcW w:w="1384" w:type="dxa"/>
            <w:vAlign w:val="top"/>
          </w:tcPr>
          <w:p w14:paraId="09B7B3C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项目名称及合同金额（万元）</w:t>
            </w:r>
          </w:p>
        </w:tc>
        <w:tc>
          <w:tcPr>
            <w:tcW w:w="1384" w:type="dxa"/>
            <w:vAlign w:val="top"/>
          </w:tcPr>
          <w:p w14:paraId="3C9203F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签订合同时间</w:t>
            </w:r>
          </w:p>
        </w:tc>
        <w:tc>
          <w:tcPr>
            <w:tcW w:w="1384" w:type="dxa"/>
            <w:vAlign w:val="top"/>
          </w:tcPr>
          <w:p w14:paraId="51AA55C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竣工验收报告时间</w:t>
            </w:r>
          </w:p>
        </w:tc>
        <w:tc>
          <w:tcPr>
            <w:tcW w:w="1384" w:type="dxa"/>
            <w:vAlign w:val="top"/>
          </w:tcPr>
          <w:p w14:paraId="568EFEA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联系人及电话</w:t>
            </w:r>
          </w:p>
        </w:tc>
      </w:tr>
      <w:tr w14:paraId="1E670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33731B7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84" w:type="dxa"/>
            <w:vAlign w:val="top"/>
          </w:tcPr>
          <w:p w14:paraId="35E7B1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87DC2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1C472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85319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E0AD3C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C60B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5583209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384" w:type="dxa"/>
            <w:vAlign w:val="top"/>
          </w:tcPr>
          <w:p w14:paraId="3C6F9AB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B65AD4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71DA2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73F3943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3F7025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A0C0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2B08CB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384" w:type="dxa"/>
            <w:vAlign w:val="top"/>
          </w:tcPr>
          <w:p w14:paraId="0CCB87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8AF820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D94506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EB4E21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930AC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573B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43B6B59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384" w:type="dxa"/>
            <w:vAlign w:val="top"/>
          </w:tcPr>
          <w:p w14:paraId="4C3179E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5B828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7EDC53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3E14B9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7378C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F0B8D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44B47B3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384" w:type="dxa"/>
            <w:vAlign w:val="top"/>
          </w:tcPr>
          <w:p w14:paraId="3041A3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5FCFEE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7867497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F7D7F9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96E249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5E9D59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FE650D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776E6D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C4DEB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AB9A7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BAF6C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C160E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66AD5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3129D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988D8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368840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601DC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F4624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838C5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B1615D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EE19D2">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701F0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D0722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00B4F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格式十七：</w:t>
      </w:r>
    </w:p>
    <w:p w14:paraId="6482DB21">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《技术和服务要求响应表》</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345801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37A2209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23" w:type="dxa"/>
            <w:vAlign w:val="top"/>
          </w:tcPr>
          <w:p w14:paraId="38DFD45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923" w:type="dxa"/>
            <w:vAlign w:val="top"/>
          </w:tcPr>
          <w:p w14:paraId="757B3A9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923" w:type="dxa"/>
            <w:vAlign w:val="top"/>
          </w:tcPr>
          <w:p w14:paraId="288985B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vAlign w:val="top"/>
          </w:tcPr>
          <w:p w14:paraId="3D35BD3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投标文件响应的具体内容</w:t>
            </w:r>
          </w:p>
        </w:tc>
        <w:tc>
          <w:tcPr>
            <w:tcW w:w="923" w:type="dxa"/>
            <w:vAlign w:val="top"/>
          </w:tcPr>
          <w:p w14:paraId="71AF6D4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923" w:type="dxa"/>
            <w:vAlign w:val="top"/>
          </w:tcPr>
          <w:p w14:paraId="2D8DE75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923" w:type="dxa"/>
            <w:vAlign w:val="top"/>
          </w:tcPr>
          <w:p w14:paraId="33C8F48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证明文件所在位置</w:t>
            </w:r>
          </w:p>
        </w:tc>
        <w:tc>
          <w:tcPr>
            <w:tcW w:w="923" w:type="dxa"/>
            <w:vAlign w:val="top"/>
          </w:tcPr>
          <w:p w14:paraId="688C041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170A89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0B7AA83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23" w:type="dxa"/>
            <w:vAlign w:val="top"/>
          </w:tcPr>
          <w:p w14:paraId="7D23E9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B97E5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BA00B3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3104E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EBC0A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211A6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987F8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2521C9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FB1C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585352C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923" w:type="dxa"/>
            <w:vAlign w:val="top"/>
          </w:tcPr>
          <w:p w14:paraId="3BD96D0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BE6072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A68EE8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7C0BDD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B812B0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7F4F0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96430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CD6A8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A34F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jc w:val="center"/>
        </w:trPr>
        <w:tc>
          <w:tcPr>
            <w:tcW w:w="923" w:type="dxa"/>
            <w:vAlign w:val="top"/>
          </w:tcPr>
          <w:p w14:paraId="1396773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923" w:type="dxa"/>
            <w:vAlign w:val="top"/>
          </w:tcPr>
          <w:p w14:paraId="78D5D39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E4AF9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3D53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BB1C0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2A40A8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553532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5365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B44560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4DD5F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594277B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923" w:type="dxa"/>
            <w:vAlign w:val="top"/>
          </w:tcPr>
          <w:p w14:paraId="1AD93C6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07533B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3875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2B520E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375E4D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BBA0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C9A4E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AA9301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412E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8950E0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923" w:type="dxa"/>
            <w:vAlign w:val="top"/>
          </w:tcPr>
          <w:p w14:paraId="393A16F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C26988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2DAF1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FA1ACA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F3E262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7364DD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4C9CD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E31831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458B5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2BBC49E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923" w:type="dxa"/>
            <w:vAlign w:val="top"/>
          </w:tcPr>
          <w:p w14:paraId="7549CA2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F02A5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416E1F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859EC1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2B7DE7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896786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861010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1689C9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B18D4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5F82A06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923" w:type="dxa"/>
            <w:vAlign w:val="top"/>
          </w:tcPr>
          <w:p w14:paraId="0C205D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DC76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87620D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B8CA1E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CF4DB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9D0C1B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913538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A4E45D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624E095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2EB88DF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452812E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14042D3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754F70F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4.“备注”处可填写偏离情况的说明。</w:t>
      </w:r>
    </w:p>
    <w:p w14:paraId="24059D8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F431C1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6463F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格式十八：</w:t>
      </w:r>
    </w:p>
    <w:p w14:paraId="22CC1934">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《商务条件响应表》</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3D270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081FE68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187" w:type="dxa"/>
            <w:vAlign w:val="top"/>
          </w:tcPr>
          <w:p w14:paraId="5194525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参数性质</w:t>
            </w:r>
          </w:p>
        </w:tc>
        <w:tc>
          <w:tcPr>
            <w:tcW w:w="1187" w:type="dxa"/>
            <w:vAlign w:val="top"/>
          </w:tcPr>
          <w:p w14:paraId="6DBAC54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vAlign w:val="top"/>
          </w:tcPr>
          <w:p w14:paraId="16E545A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vAlign w:val="top"/>
          </w:tcPr>
          <w:p w14:paraId="219BEB3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是否偏离</w:t>
            </w:r>
          </w:p>
        </w:tc>
        <w:tc>
          <w:tcPr>
            <w:tcW w:w="1187" w:type="dxa"/>
            <w:vAlign w:val="top"/>
          </w:tcPr>
          <w:p w14:paraId="2665199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vAlign w:val="top"/>
          </w:tcPr>
          <w:p w14:paraId="3882967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备注</w:t>
            </w:r>
          </w:p>
        </w:tc>
      </w:tr>
      <w:tr w14:paraId="68A56E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0992874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87" w:type="dxa"/>
            <w:vAlign w:val="top"/>
          </w:tcPr>
          <w:p w14:paraId="382543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5AA4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720F4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568E23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36CB3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8336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4C74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DCA308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187" w:type="dxa"/>
            <w:vAlign w:val="top"/>
          </w:tcPr>
          <w:p w14:paraId="51FF7F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467118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8D3102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893B9B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B71C1E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CB9DF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23B85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B43C871">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187" w:type="dxa"/>
            <w:vAlign w:val="top"/>
          </w:tcPr>
          <w:p w14:paraId="767CB0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6830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4BF62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11CC28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47D8D6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E42BB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9AB6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3B4B223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187" w:type="dxa"/>
            <w:vAlign w:val="top"/>
          </w:tcPr>
          <w:p w14:paraId="7288DD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8F582D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7D04E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7163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E5FB71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AD7069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E4ED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7F85C9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187" w:type="dxa"/>
            <w:vAlign w:val="top"/>
          </w:tcPr>
          <w:p w14:paraId="46E2D68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808035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F5B29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4AA07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246C6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482CD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EF70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8870E7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187" w:type="dxa"/>
            <w:vAlign w:val="top"/>
          </w:tcPr>
          <w:p w14:paraId="1DBADF4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D7A60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1D1C0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DBEF54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6FF10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694D05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41D2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8D6776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187" w:type="dxa"/>
            <w:vAlign w:val="top"/>
          </w:tcPr>
          <w:p w14:paraId="0E218D4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E45B1C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E6CF9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DFE1F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DD654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EFF220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9FFB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6A1455B">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187" w:type="dxa"/>
            <w:vAlign w:val="top"/>
          </w:tcPr>
          <w:p w14:paraId="1DAA0A2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46205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E1D958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815AA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C3FA19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0C128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508F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FC6019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187" w:type="dxa"/>
            <w:vAlign w:val="top"/>
          </w:tcPr>
          <w:p w14:paraId="1DA5B4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EDA8F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6AA54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E7950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79A6F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F7BFE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0C7E6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9774ED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187" w:type="dxa"/>
            <w:vAlign w:val="top"/>
          </w:tcPr>
          <w:p w14:paraId="6063E3D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76F77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26BDD6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620FE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9F287A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B82EC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271290A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410289B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5572FBB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4E01C07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291F3A0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B1D948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5.“备注”处可填写偏离情况的说明。</w:t>
      </w:r>
    </w:p>
    <w:p w14:paraId="7165E98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格式十九：</w:t>
      </w:r>
    </w:p>
    <w:p w14:paraId="1B390D1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E85792A">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履约进度计划表</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22065B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49CF18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76" w:type="dxa"/>
            <w:vAlign w:val="top"/>
          </w:tcPr>
          <w:p w14:paraId="5A62DED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vAlign w:val="top"/>
          </w:tcPr>
          <w:p w14:paraId="66B306D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vAlign w:val="top"/>
          </w:tcPr>
          <w:p w14:paraId="0829CBA7">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实施方建议或要求</w:t>
            </w:r>
          </w:p>
        </w:tc>
      </w:tr>
      <w:tr w14:paraId="501130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0028D5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2076" w:type="dxa"/>
            <w:vAlign w:val="top"/>
          </w:tcPr>
          <w:p w14:paraId="26FF15E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vAlign w:val="top"/>
          </w:tcPr>
          <w:p w14:paraId="764A53C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vAlign w:val="top"/>
          </w:tcPr>
          <w:p w14:paraId="4081D5D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415F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1F7B545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2076" w:type="dxa"/>
            <w:vAlign w:val="top"/>
          </w:tcPr>
          <w:p w14:paraId="401A424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40BBAF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290956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5E8FB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6382029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2076" w:type="dxa"/>
            <w:vAlign w:val="top"/>
          </w:tcPr>
          <w:p w14:paraId="012968C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DE470E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024C667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7F17B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5BCA8456">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2076" w:type="dxa"/>
            <w:vAlign w:val="top"/>
          </w:tcPr>
          <w:p w14:paraId="27AE6E7E">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FB6AB70">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质保期</w:t>
            </w:r>
          </w:p>
        </w:tc>
        <w:tc>
          <w:tcPr>
            <w:tcW w:w="2076" w:type="dxa"/>
            <w:vAlign w:val="top"/>
          </w:tcPr>
          <w:p w14:paraId="055ED7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44F17EA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D5A7F4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4D653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F512D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F6FD2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09259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w:t>
      </w:r>
    </w:p>
    <w:p w14:paraId="2502D10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EA7606C">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各类证明材料</w:t>
      </w:r>
    </w:p>
    <w:p w14:paraId="12225B1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1.招标文件要求提供的其他资料。</w:t>
      </w:r>
    </w:p>
    <w:p w14:paraId="3CEFF22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2.投标人认为需提供的其他资料。</w:t>
      </w:r>
    </w:p>
    <w:p w14:paraId="773A4C9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14E8C4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91C4C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1AEFAB">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2ACAA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EE03DA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CECBB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A8BC7C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格式二十一：</w:t>
      </w:r>
    </w:p>
    <w:p w14:paraId="5287E677">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采购代理服务费支付承诺书</w:t>
      </w:r>
    </w:p>
    <w:p w14:paraId="447156A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70B8886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阳江市江城区人民医院日杂用品采购项目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招标中获中标（采购项目编号：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YXCG-20260509</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），我方保证在收取《中标通知书》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4BA12D6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我方如违约，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贵单位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为维护权益向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方追偿的一切费用（包括但不限于律师费、诉讼费、保全费、交通费、差旅费、鉴定费等）均由违约方承担。</w:t>
      </w:r>
    </w:p>
    <w:p w14:paraId="535402A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436DE1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6B330F2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投标人法定名称（公章）；_____________________</w:t>
      </w:r>
    </w:p>
    <w:p w14:paraId="4E3EAB8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投标人法定地址：_____________________</w:t>
      </w:r>
    </w:p>
    <w:p w14:paraId="361FE8B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投标人授权代表（签字或盖章）：_____________________</w:t>
      </w:r>
    </w:p>
    <w:p w14:paraId="60259432">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 话：_____________________</w:t>
      </w:r>
    </w:p>
    <w:p w14:paraId="3BDCD66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 真：_____________________</w:t>
      </w:r>
    </w:p>
    <w:p w14:paraId="7269CD9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承诺日期：_____________________</w:t>
      </w:r>
    </w:p>
    <w:p w14:paraId="4F768E3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8E8F98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6E9BB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31E89E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D22DF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8FF2BC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59AE90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2D8EC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1FD29E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8BDDED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7BBE8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DFB6D8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格式二十二：</w:t>
      </w:r>
    </w:p>
    <w:p w14:paraId="7E4A7FB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30C8559">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需要采购人提供的附加条件</w:t>
      </w:r>
    </w:p>
    <w:tbl>
      <w:tblPr>
        <w:tblStyle w:val="12"/>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214039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196F2F7D">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4153" w:type="dxa"/>
            <w:vAlign w:val="top"/>
          </w:tcPr>
          <w:p w14:paraId="3CF9341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投标人需要采购人提供的附加条件</w:t>
            </w:r>
          </w:p>
        </w:tc>
      </w:tr>
      <w:tr w14:paraId="506E0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5A69EE44">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4153" w:type="dxa"/>
            <w:vAlign w:val="top"/>
          </w:tcPr>
          <w:p w14:paraId="2C794C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8CD3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254DB23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4153" w:type="dxa"/>
            <w:vAlign w:val="top"/>
          </w:tcPr>
          <w:p w14:paraId="43CD41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61DE6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71BA268">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4153" w:type="dxa"/>
            <w:vAlign w:val="top"/>
          </w:tcPr>
          <w:p w14:paraId="2106F88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035C2B2">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075CE37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29BF73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2ADB2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8510F3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3B89EA">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24CBD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B073E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79860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047C6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B12A1E">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28B88B2">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BCB03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56F391">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FE42E0">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E7430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A90DD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02463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31DF32">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52E158">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78653DC">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格式二十三：</w:t>
      </w:r>
    </w:p>
    <w:p w14:paraId="416663B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30B0F01">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询问函、质疑函、投诉书格式</w:t>
      </w:r>
    </w:p>
    <w:p w14:paraId="39DAC57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FE12E7E">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w:t>
      </w:r>
    </w:p>
    <w:p w14:paraId="15F0AE83">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21FCDA00">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我单位已登记并准备参与“</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”项目（采购项目编号：</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64CECD0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一、_____________________（事项一）</w:t>
      </w:r>
    </w:p>
    <w:p w14:paraId="60AB9B4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（1）____________________（问题或条款内容）</w:t>
      </w:r>
    </w:p>
    <w:p w14:paraId="2EB2007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（2）____________________（说明疑问或无法理解原因）</w:t>
      </w:r>
    </w:p>
    <w:p w14:paraId="432FF50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（3）____________________（建议）</w:t>
      </w:r>
    </w:p>
    <w:p w14:paraId="71B1466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二、_____________________（事项二）</w:t>
      </w:r>
    </w:p>
    <w:p w14:paraId="3D27F7C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5B1F13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随附相关证明材料如下：（目录）</w:t>
      </w:r>
    </w:p>
    <w:p w14:paraId="1510DBC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询问人（公章）：_____________________</w:t>
      </w:r>
    </w:p>
    <w:p w14:paraId="796820BA">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534DA565">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地址/邮编：_____________________</w:t>
      </w:r>
    </w:p>
    <w:p w14:paraId="082F3419">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电话/传真：_____________________</w:t>
      </w:r>
    </w:p>
    <w:p w14:paraId="5AF4749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06882E9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1FE8BF8">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7BF35B">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FCC00F">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75559B">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21B05D">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7D8619">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255465">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B356CA">
      <w:pPr>
        <w:pStyle w:val="17"/>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质疑函</w:t>
      </w:r>
    </w:p>
    <w:p w14:paraId="0D624A3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一、质疑供应商基本信息</w:t>
      </w:r>
    </w:p>
    <w:p w14:paraId="1E2C88C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质疑供应商：</w:t>
      </w:r>
    </w:p>
    <w:p w14:paraId="05EACDE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0671F8AE">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38B2C8F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授权代表：_____________________</w:t>
      </w:r>
    </w:p>
    <w:p w14:paraId="7D8B5027">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联系电话：_____________________</w:t>
      </w:r>
    </w:p>
    <w:p w14:paraId="6BC92CB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1F655C9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二、质疑项目基本情况</w:t>
      </w:r>
    </w:p>
    <w:p w14:paraId="0AE5E04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质疑项目的名称：_____________________</w:t>
      </w:r>
    </w:p>
    <w:p w14:paraId="5D366221">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02C703A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采购人名称：_____________________</w:t>
      </w:r>
    </w:p>
    <w:p w14:paraId="717E553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采购文件获取日期：_____________________</w:t>
      </w:r>
    </w:p>
    <w:p w14:paraId="3ED6969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三、质疑事项具体内容</w:t>
      </w:r>
    </w:p>
    <w:p w14:paraId="51003518">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质疑事项1：_____________________</w:t>
      </w:r>
    </w:p>
    <w:p w14:paraId="3A25730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事实依据：_____________________</w:t>
      </w:r>
    </w:p>
    <w:p w14:paraId="645DDA6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法律依据：_____________________</w:t>
      </w:r>
    </w:p>
    <w:p w14:paraId="07BC4665">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质疑事项2：_____________________</w:t>
      </w:r>
    </w:p>
    <w:p w14:paraId="375FF5A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49527EA">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四、与质疑事项相关的质疑请求</w:t>
      </w:r>
    </w:p>
    <w:p w14:paraId="420F9133">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请求：__________________________________________</w:t>
      </w:r>
    </w:p>
    <w:p w14:paraId="557E6F0C">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61AE388F">
      <w:pPr>
        <w:pStyle w:val="17"/>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4DE499EF">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质疑函制作说明：</w:t>
      </w:r>
    </w:p>
    <w:p w14:paraId="5E9213E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754BB7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D7A88A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0D058E1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28A418DD">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5.质疑函的质疑请求应与质疑事项相关。</w:t>
      </w:r>
    </w:p>
    <w:p w14:paraId="30DD9CB4">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20A112A6">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D0D23F3">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CDDD16">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42662D">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8CABE7">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17DA059">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676622">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69AA34">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914AA05">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6F5BC6">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823602F">
      <w:pPr>
        <w:pStyle w:val="17"/>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格式二十四：</w:t>
      </w:r>
    </w:p>
    <w:p w14:paraId="1C1A97F9">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25FD502B">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0E2CA16C">
      <w:pPr>
        <w:pStyle w:val="17"/>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637A7E7">
      <w:pPr>
        <w:pStyle w:val="17"/>
        <w:rPr>
          <w:rFonts w:hint="eastAsia"/>
          <w:color w:val="000000" w:themeColor="text1"/>
          <w:highlight w:val="none"/>
          <w:lang w:val="en-US" w:eastAsia="zh-Hans"/>
          <w14:textFill>
            <w14:solidFill>
              <w14:schemeClr w14:val="tx1"/>
            </w14:solidFill>
          </w14:textFill>
        </w:rPr>
      </w:pPr>
    </w:p>
    <w:p w14:paraId="1BBD8328">
      <w:pPr>
        <w:pStyle w:val="17"/>
        <w:rPr>
          <w:rFonts w:hint="eastAsia"/>
          <w:color w:val="000000" w:themeColor="text1"/>
          <w:highlight w:val="none"/>
          <w:lang w:val="en-US" w:eastAsia="zh-Hans"/>
          <w14:textFill>
            <w14:solidFill>
              <w14:schemeClr w14:val="tx1"/>
            </w14:solidFill>
          </w14:textFill>
        </w:rPr>
      </w:pPr>
    </w:p>
    <w:p w14:paraId="238A8F0C">
      <w:pPr>
        <w:pStyle w:val="17"/>
        <w:rPr>
          <w:rFonts w:hint="eastAsia"/>
          <w:color w:val="000000" w:themeColor="text1"/>
          <w:highlight w:val="none"/>
          <w:lang w:val="en-US" w:eastAsia="zh-Hans"/>
          <w14:textFill>
            <w14:solidFill>
              <w14:schemeClr w14:val="tx1"/>
            </w14:solidFill>
          </w14:textFill>
        </w:rPr>
      </w:pPr>
    </w:p>
    <w:p w14:paraId="104151D3">
      <w:pPr>
        <w:pStyle w:val="17"/>
        <w:rPr>
          <w:rFonts w:hint="eastAsia"/>
          <w:color w:val="000000" w:themeColor="text1"/>
          <w:highlight w:val="none"/>
          <w:lang w:val="en-US" w:eastAsia="zh-Hans"/>
          <w14:textFill>
            <w14:solidFill>
              <w14:schemeClr w14:val="tx1"/>
            </w14:solidFill>
          </w14:textFill>
        </w:rPr>
      </w:pPr>
    </w:p>
    <w:p w14:paraId="373D68BD">
      <w:pPr>
        <w:pStyle w:val="17"/>
        <w:rPr>
          <w:rFonts w:hint="eastAsia"/>
          <w:color w:val="000000" w:themeColor="text1"/>
          <w:highlight w:val="none"/>
          <w:lang w:val="en-US" w:eastAsia="zh-Hans"/>
          <w14:textFill>
            <w14:solidFill>
              <w14:schemeClr w14:val="tx1"/>
            </w14:solidFill>
          </w14:textFill>
        </w:rPr>
      </w:pPr>
    </w:p>
    <w:p w14:paraId="284149E5">
      <w:pPr>
        <w:pStyle w:val="17"/>
        <w:rPr>
          <w:rFonts w:hint="eastAsia"/>
          <w:color w:val="000000" w:themeColor="text1"/>
          <w:highlight w:val="none"/>
          <w:lang w:val="en-US" w:eastAsia="zh-Hans"/>
          <w14:textFill>
            <w14:solidFill>
              <w14:schemeClr w14:val="tx1"/>
            </w14:solidFill>
          </w14:textFill>
        </w:rPr>
      </w:pPr>
    </w:p>
    <w:p w14:paraId="2F7B029E">
      <w:pPr>
        <w:pStyle w:val="17"/>
        <w:rPr>
          <w:rFonts w:hint="eastAsia"/>
          <w:color w:val="000000" w:themeColor="text1"/>
          <w:highlight w:val="none"/>
          <w:lang w:val="en-US" w:eastAsia="zh-Hans"/>
          <w14:textFill>
            <w14:solidFill>
              <w14:schemeClr w14:val="tx1"/>
            </w14:solidFill>
          </w14:textFill>
        </w:rPr>
      </w:pPr>
    </w:p>
    <w:p w14:paraId="755666D5">
      <w:pPr>
        <w:pStyle w:val="17"/>
        <w:rPr>
          <w:rFonts w:hint="eastAsia"/>
          <w:color w:val="000000" w:themeColor="text1"/>
          <w:highlight w:val="none"/>
          <w:lang w:val="en-US" w:eastAsia="zh-Hans"/>
          <w14:textFill>
            <w14:solidFill>
              <w14:schemeClr w14:val="tx1"/>
            </w14:solidFill>
          </w14:textFill>
        </w:rPr>
      </w:pPr>
    </w:p>
    <w:p w14:paraId="544C40E3">
      <w:pPr>
        <w:pStyle w:val="17"/>
        <w:rPr>
          <w:rFonts w:hint="eastAsia"/>
          <w:color w:val="000000" w:themeColor="text1"/>
          <w:highlight w:val="none"/>
          <w:lang w:val="en-US" w:eastAsia="zh-Hans"/>
          <w14:textFill>
            <w14:solidFill>
              <w14:schemeClr w14:val="tx1"/>
            </w14:solidFill>
          </w14:textFill>
        </w:rPr>
      </w:pPr>
    </w:p>
    <w:p w14:paraId="08A4D26D">
      <w:pPr>
        <w:pStyle w:val="17"/>
        <w:rPr>
          <w:rFonts w:hint="eastAsia"/>
          <w:color w:val="000000" w:themeColor="text1"/>
          <w:highlight w:val="none"/>
          <w:lang w:val="en-US" w:eastAsia="zh-Hans"/>
          <w14:textFill>
            <w14:solidFill>
              <w14:schemeClr w14:val="tx1"/>
            </w14:solidFill>
          </w14:textFill>
        </w:rPr>
      </w:pPr>
    </w:p>
    <w:p w14:paraId="061F533F">
      <w:pPr>
        <w:pStyle w:val="17"/>
        <w:rPr>
          <w:rFonts w:hint="eastAsia"/>
          <w:color w:val="000000" w:themeColor="text1"/>
          <w:highlight w:val="none"/>
          <w:lang w:val="en-US" w:eastAsia="zh-Hans"/>
          <w14:textFill>
            <w14:solidFill>
              <w14:schemeClr w14:val="tx1"/>
            </w14:solidFill>
          </w14:textFill>
        </w:rPr>
      </w:pPr>
    </w:p>
    <w:p w14:paraId="64457213">
      <w:pPr>
        <w:pStyle w:val="17"/>
        <w:rPr>
          <w:rFonts w:hint="eastAsia"/>
          <w:color w:val="000000" w:themeColor="text1"/>
          <w:highlight w:val="none"/>
          <w:lang w:val="en-US" w:eastAsia="zh-Hans"/>
          <w14:textFill>
            <w14:solidFill>
              <w14:schemeClr w14:val="tx1"/>
            </w14:solidFill>
          </w14:textFill>
        </w:rPr>
      </w:pPr>
    </w:p>
    <w:p w14:paraId="7F17B958">
      <w:pPr>
        <w:pStyle w:val="17"/>
        <w:rPr>
          <w:rFonts w:hint="eastAsia"/>
          <w:color w:val="000000" w:themeColor="text1"/>
          <w:highlight w:val="none"/>
          <w:lang w:val="en-US" w:eastAsia="zh-Hans"/>
          <w14:textFill>
            <w14:solidFill>
              <w14:schemeClr w14:val="tx1"/>
            </w14:solidFill>
          </w14:textFill>
        </w:rPr>
      </w:pPr>
    </w:p>
    <w:p w14:paraId="36598024">
      <w:pPr>
        <w:pStyle w:val="17"/>
        <w:rPr>
          <w:rFonts w:hint="eastAsia"/>
          <w:color w:val="000000" w:themeColor="text1"/>
          <w:highlight w:val="none"/>
          <w:lang w:val="en-US" w:eastAsia="zh-Hans"/>
          <w14:textFill>
            <w14:solidFill>
              <w14:schemeClr w14:val="tx1"/>
            </w14:solidFill>
          </w14:textFill>
        </w:rPr>
      </w:pPr>
    </w:p>
    <w:p w14:paraId="5A50D131">
      <w:pPr>
        <w:pStyle w:val="17"/>
        <w:rPr>
          <w:rFonts w:hint="eastAsia"/>
          <w:color w:val="000000" w:themeColor="text1"/>
          <w:highlight w:val="none"/>
          <w:lang w:val="en-US" w:eastAsia="zh-Hans"/>
          <w14:textFill>
            <w14:solidFill>
              <w14:schemeClr w14:val="tx1"/>
            </w14:solidFill>
          </w14:textFill>
        </w:rPr>
      </w:pPr>
    </w:p>
    <w:p w14:paraId="2F58DDD5">
      <w:pPr>
        <w:pStyle w:val="17"/>
        <w:rPr>
          <w:rFonts w:hint="eastAsia"/>
          <w:color w:val="000000" w:themeColor="text1"/>
          <w:highlight w:val="none"/>
          <w:lang w:val="en-US" w:eastAsia="zh-Hans"/>
          <w14:textFill>
            <w14:solidFill>
              <w14:schemeClr w14:val="tx1"/>
            </w14:solidFill>
          </w14:textFill>
        </w:rPr>
      </w:pPr>
    </w:p>
    <w:p w14:paraId="79EB428E">
      <w:pPr>
        <w:pStyle w:val="17"/>
        <w:rPr>
          <w:rFonts w:hint="eastAsia"/>
          <w:color w:val="000000" w:themeColor="text1"/>
          <w:highlight w:val="none"/>
          <w:lang w:val="en-US" w:eastAsia="zh-Hans"/>
          <w14:textFill>
            <w14:solidFill>
              <w14:schemeClr w14:val="tx1"/>
            </w14:solidFill>
          </w14:textFill>
        </w:rPr>
      </w:pPr>
    </w:p>
    <w:p w14:paraId="702F1110">
      <w:pPr>
        <w:pStyle w:val="17"/>
        <w:rPr>
          <w:rFonts w:hint="eastAsia"/>
          <w:color w:val="000000" w:themeColor="text1"/>
          <w:highlight w:val="none"/>
          <w:lang w:val="en-US" w:eastAsia="zh-Hans"/>
          <w14:textFill>
            <w14:solidFill>
              <w14:schemeClr w14:val="tx1"/>
            </w14:solidFill>
          </w14:textFill>
        </w:rPr>
      </w:pPr>
    </w:p>
    <w:p w14:paraId="63996453">
      <w:pPr>
        <w:pStyle w:val="17"/>
        <w:rPr>
          <w:rFonts w:hint="eastAsia"/>
          <w:color w:val="000000" w:themeColor="text1"/>
          <w:highlight w:val="none"/>
          <w:lang w:val="en-US" w:eastAsia="zh-Hans"/>
          <w14:textFill>
            <w14:solidFill>
              <w14:schemeClr w14:val="tx1"/>
            </w14:solidFill>
          </w14:textFill>
        </w:rPr>
      </w:pPr>
    </w:p>
    <w:p w14:paraId="6AD3F239">
      <w:pPr>
        <w:rPr>
          <w:rFonts w:hint="eastAsia"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br w:type="page"/>
      </w:r>
    </w:p>
    <w:p w14:paraId="71BDF559">
      <w:pPr>
        <w:jc w:val="left"/>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附件</w:t>
      </w:r>
    </w:p>
    <w:p w14:paraId="76C26C72">
      <w:pPr>
        <w:jc w:val="center"/>
        <w:rPr>
          <w:rFonts w:ascii="宋体" w:hAnsi="宋体" w:cs="宋体"/>
          <w:b/>
          <w:bCs/>
          <w:color w:val="000000" w:themeColor="text1"/>
          <w:kern w:val="0"/>
          <w:sz w:val="32"/>
          <w:szCs w:val="32"/>
          <w:highlight w:val="none"/>
          <w14:textFill>
            <w14:solidFill>
              <w14:schemeClr w14:val="tx1"/>
            </w14:solidFill>
          </w14:textFill>
        </w:rPr>
      </w:pPr>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p>
    <w:p w14:paraId="3EEDA973">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4BAC5DA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ED38B1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00E62ECB">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2B381A9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322719F6">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37A97615">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1D45BF6E">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5BF94FF6">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736672EB">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7491E70F">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7646B9A0">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3D113A1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48F5D38D">
      <w:pPr>
        <w:rPr>
          <w:rFonts w:ascii="宋体" w:hAnsi="宋体"/>
          <w:color w:val="000000" w:themeColor="text1"/>
          <w:highlight w:val="none"/>
          <w14:textFill>
            <w14:solidFill>
              <w14:schemeClr w14:val="tx1"/>
            </w14:solidFill>
          </w14:textFill>
        </w:rPr>
      </w:pPr>
    </w:p>
    <w:p w14:paraId="61FBA57D">
      <w:pPr>
        <w:jc w:val="center"/>
        <w:rPr>
          <w:rFonts w:hint="eastAsia"/>
          <w:b/>
          <w:bCs/>
          <w:color w:val="000000" w:themeColor="text1"/>
          <w:sz w:val="44"/>
          <w:szCs w:val="44"/>
          <w:highlight w:val="none"/>
          <w14:textFill>
            <w14:solidFill>
              <w14:schemeClr w14:val="tx1"/>
            </w14:solidFill>
          </w14:textFill>
        </w:rPr>
      </w:pPr>
      <w:bookmarkStart w:id="73" w:name="_Hlk534184791"/>
      <w:r>
        <w:rPr>
          <w:rFonts w:hint="eastAsia"/>
          <w:b/>
          <w:bCs/>
          <w:color w:val="000000" w:themeColor="text1"/>
          <w:sz w:val="44"/>
          <w:szCs w:val="44"/>
          <w:highlight w:val="none"/>
          <w14:textFill>
            <w14:solidFill>
              <w14:schemeClr w14:val="tx1"/>
            </w14:solidFill>
          </w14:textFill>
        </w:rPr>
        <w:t>购买标书登记表</w:t>
      </w:r>
    </w:p>
    <w:p w14:paraId="35D1067E">
      <w:pPr>
        <w:jc w:val="center"/>
        <w:rPr>
          <w:rFonts w:hint="eastAsia"/>
          <w:b/>
          <w:bCs/>
          <w:color w:val="000000" w:themeColor="text1"/>
          <w:sz w:val="44"/>
          <w:szCs w:val="44"/>
          <w:highlight w:val="none"/>
          <w14:textFill>
            <w14:solidFill>
              <w14:schemeClr w14:val="tx1"/>
            </w14:solidFill>
          </w14:textFill>
        </w:rPr>
      </w:pPr>
    </w:p>
    <w:p w14:paraId="13B97855">
      <w:pPr>
        <w:jc w:val="center"/>
        <w:rPr>
          <w:color w:val="000000" w:themeColor="text1"/>
          <w:szCs w:val="21"/>
          <w:highlight w:val="none"/>
          <w14:textFill>
            <w14:solidFill>
              <w14:schemeClr w14:val="tx1"/>
            </w14:solidFill>
          </w14:textFill>
        </w:rPr>
      </w:pPr>
    </w:p>
    <w:tbl>
      <w:tblPr>
        <w:tblStyle w:val="12"/>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16F4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BF72FC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4307D457">
            <w:pPr>
              <w:rPr>
                <w:color w:val="000000" w:themeColor="text1"/>
                <w:sz w:val="28"/>
                <w:szCs w:val="28"/>
                <w:highlight w:val="none"/>
                <w14:textFill>
                  <w14:solidFill>
                    <w14:schemeClr w14:val="tx1"/>
                  </w14:solidFill>
                </w14:textFill>
              </w:rPr>
            </w:pPr>
          </w:p>
        </w:tc>
      </w:tr>
      <w:tr w14:paraId="516E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38770DD">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5F5A008F">
            <w:pPr>
              <w:rPr>
                <w:color w:val="000000" w:themeColor="text1"/>
                <w:sz w:val="28"/>
                <w:szCs w:val="28"/>
                <w:highlight w:val="none"/>
                <w14:textFill>
                  <w14:solidFill>
                    <w14:schemeClr w14:val="tx1"/>
                  </w14:solidFill>
                </w14:textFill>
              </w:rPr>
            </w:pPr>
          </w:p>
        </w:tc>
        <w:tc>
          <w:tcPr>
            <w:tcW w:w="1940" w:type="dxa"/>
            <w:noWrap/>
            <w:vAlign w:val="center"/>
          </w:tcPr>
          <w:p w14:paraId="4BA2E63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2895" w:type="dxa"/>
            <w:noWrap/>
          </w:tcPr>
          <w:p w14:paraId="730A812D">
            <w:pPr>
              <w:rPr>
                <w:color w:val="000000" w:themeColor="text1"/>
                <w:sz w:val="28"/>
                <w:szCs w:val="28"/>
                <w:highlight w:val="none"/>
                <w14:textFill>
                  <w14:solidFill>
                    <w14:schemeClr w14:val="tx1"/>
                  </w14:solidFill>
                </w14:textFill>
              </w:rPr>
            </w:pPr>
          </w:p>
        </w:tc>
      </w:tr>
      <w:tr w14:paraId="43B91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5BD7EE">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w:t>
            </w:r>
            <w:r>
              <w:rPr>
                <w:rFonts w:hint="eastAsia"/>
                <w:color w:val="000000" w:themeColor="text1"/>
                <w:sz w:val="28"/>
                <w:szCs w:val="28"/>
                <w:highlight w:val="none"/>
                <w:lang w:val="en-US" w:eastAsia="zh-CN"/>
                <w14:textFill>
                  <w14:solidFill>
                    <w14:schemeClr w14:val="tx1"/>
                  </w14:solidFill>
                </w14:textFill>
              </w:rPr>
              <w:t>人</w:t>
            </w:r>
            <w:r>
              <w:rPr>
                <w:rFonts w:hint="eastAsia"/>
                <w:color w:val="000000" w:themeColor="text1"/>
                <w:sz w:val="28"/>
                <w:szCs w:val="28"/>
                <w:highlight w:val="none"/>
                <w14:textFill>
                  <w14:solidFill>
                    <w14:schemeClr w14:val="tx1"/>
                  </w14:solidFill>
                </w14:textFill>
              </w:rPr>
              <w:t>名称</w:t>
            </w:r>
          </w:p>
          <w:p w14:paraId="707557A7">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(加盖公章)</w:t>
            </w:r>
          </w:p>
        </w:tc>
        <w:tc>
          <w:tcPr>
            <w:tcW w:w="6775" w:type="dxa"/>
            <w:gridSpan w:val="3"/>
            <w:noWrap/>
          </w:tcPr>
          <w:p w14:paraId="17A20D7A">
            <w:pPr>
              <w:rPr>
                <w:color w:val="000000" w:themeColor="text1"/>
                <w:sz w:val="28"/>
                <w:szCs w:val="28"/>
                <w:highlight w:val="none"/>
                <w14:textFill>
                  <w14:solidFill>
                    <w14:schemeClr w14:val="tx1"/>
                  </w14:solidFill>
                </w14:textFill>
              </w:rPr>
            </w:pPr>
          </w:p>
        </w:tc>
      </w:tr>
      <w:tr w14:paraId="529F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9DE5222">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4DD54989">
            <w:pPr>
              <w:rPr>
                <w:color w:val="000000" w:themeColor="text1"/>
                <w:sz w:val="28"/>
                <w:szCs w:val="28"/>
                <w:highlight w:val="none"/>
                <w14:textFill>
                  <w14:solidFill>
                    <w14:schemeClr w14:val="tx1"/>
                  </w14:solidFill>
                </w14:textFill>
              </w:rPr>
            </w:pPr>
          </w:p>
        </w:tc>
      </w:tr>
      <w:tr w14:paraId="3E5E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779F58C">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43B8ADE5">
            <w:pPr>
              <w:rPr>
                <w:color w:val="000000" w:themeColor="text1"/>
                <w:sz w:val="28"/>
                <w:szCs w:val="28"/>
                <w:highlight w:val="none"/>
                <w14:textFill>
                  <w14:solidFill>
                    <w14:schemeClr w14:val="tx1"/>
                  </w14:solidFill>
                </w14:textFill>
              </w:rPr>
            </w:pPr>
          </w:p>
        </w:tc>
        <w:tc>
          <w:tcPr>
            <w:tcW w:w="1940" w:type="dxa"/>
            <w:noWrap/>
            <w:vAlign w:val="center"/>
          </w:tcPr>
          <w:p w14:paraId="01C4B3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16A0D4C5">
            <w:pPr>
              <w:rPr>
                <w:color w:val="000000" w:themeColor="text1"/>
                <w:sz w:val="28"/>
                <w:szCs w:val="28"/>
                <w:highlight w:val="none"/>
                <w14:textFill>
                  <w14:solidFill>
                    <w14:schemeClr w14:val="tx1"/>
                  </w14:solidFill>
                </w14:textFill>
              </w:rPr>
            </w:pPr>
          </w:p>
        </w:tc>
      </w:tr>
      <w:tr w14:paraId="47E9D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72DDEC95">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2E4E2182">
            <w:pPr>
              <w:rPr>
                <w:color w:val="000000" w:themeColor="text1"/>
                <w:sz w:val="28"/>
                <w:szCs w:val="28"/>
                <w:highlight w:val="none"/>
                <w14:textFill>
                  <w14:solidFill>
                    <w14:schemeClr w14:val="tx1"/>
                  </w14:solidFill>
                </w14:textFill>
              </w:rPr>
            </w:pPr>
          </w:p>
        </w:tc>
        <w:tc>
          <w:tcPr>
            <w:tcW w:w="1940" w:type="dxa"/>
            <w:noWrap/>
            <w:vAlign w:val="center"/>
          </w:tcPr>
          <w:p w14:paraId="602973D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027DCAF3">
            <w:pPr>
              <w:rPr>
                <w:color w:val="000000" w:themeColor="text1"/>
                <w:sz w:val="28"/>
                <w:szCs w:val="28"/>
                <w:highlight w:val="none"/>
                <w14:textFill>
                  <w14:solidFill>
                    <w14:schemeClr w14:val="tx1"/>
                  </w14:solidFill>
                </w14:textFill>
              </w:rPr>
            </w:pPr>
          </w:p>
        </w:tc>
      </w:tr>
      <w:tr w14:paraId="4420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715094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3B8712BE">
            <w:pPr>
              <w:rPr>
                <w:color w:val="000000" w:themeColor="text1"/>
                <w:sz w:val="28"/>
                <w:szCs w:val="28"/>
                <w:highlight w:val="none"/>
                <w14:textFill>
                  <w14:solidFill>
                    <w14:schemeClr w14:val="tx1"/>
                  </w14:solidFill>
                </w14:textFill>
              </w:rPr>
            </w:pPr>
          </w:p>
        </w:tc>
        <w:tc>
          <w:tcPr>
            <w:tcW w:w="1940" w:type="dxa"/>
            <w:noWrap/>
            <w:vAlign w:val="center"/>
          </w:tcPr>
          <w:p w14:paraId="75C400E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3CBCDAA0">
            <w:pPr>
              <w:rPr>
                <w:color w:val="000000" w:themeColor="text1"/>
                <w:sz w:val="28"/>
                <w:szCs w:val="28"/>
                <w:highlight w:val="none"/>
                <w14:textFill>
                  <w14:solidFill>
                    <w14:schemeClr w14:val="tx1"/>
                  </w14:solidFill>
                </w14:textFill>
              </w:rPr>
            </w:pPr>
          </w:p>
        </w:tc>
      </w:tr>
      <w:tr w14:paraId="6AF9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056ABC46">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245690C5">
            <w:pPr>
              <w:rPr>
                <w:color w:val="000000" w:themeColor="text1"/>
                <w:sz w:val="28"/>
                <w:szCs w:val="28"/>
                <w:highlight w:val="none"/>
                <w14:textFill>
                  <w14:solidFill>
                    <w14:schemeClr w14:val="tx1"/>
                  </w14:solidFill>
                </w14:textFill>
              </w:rPr>
            </w:pPr>
          </w:p>
        </w:tc>
      </w:tr>
    </w:tbl>
    <w:p w14:paraId="5B9F551C">
      <w:pPr>
        <w:spacing w:line="360" w:lineRule="auto"/>
        <w:jc w:val="center"/>
        <w:rPr>
          <w:rFonts w:ascii="宋体" w:hAnsi="宋体"/>
          <w:b/>
          <w:color w:val="000000" w:themeColor="text1"/>
          <w:sz w:val="24"/>
          <w:highlight w:val="none"/>
          <w14:textFill>
            <w14:solidFill>
              <w14:schemeClr w14:val="tx1"/>
            </w14:solidFill>
          </w14:textFill>
        </w:rPr>
      </w:pPr>
    </w:p>
    <w:bookmarkEnd w:id="73"/>
    <w:p w14:paraId="65F41AD9">
      <w:pPr>
        <w:spacing w:line="360" w:lineRule="auto"/>
        <w:jc w:val="center"/>
        <w:rPr>
          <w:rFonts w:hint="eastAsia" w:ascii="宋体" w:hAnsi="宋体"/>
          <w:b/>
          <w:color w:val="000000" w:themeColor="text1"/>
          <w:sz w:val="24"/>
          <w:highlight w:val="none"/>
          <w:lang w:val="en-US" w:eastAsia="zh-Hans"/>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E7E6A">
    <w:pPr>
      <w:pStyle w:val="9"/>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5FC5">
    <w:pPr>
      <w:pStyle w:val="9"/>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1A31">
    <w:pPr>
      <w:pStyle w:val="10"/>
      <w:jc w:val="center"/>
    </w:pPr>
    <w:r>
      <w:rPr>
        <w:rFonts w:hint="eastAsia" w:eastAsia="宋体"/>
        <w:lang w:eastAsia="zh-CN"/>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178435</wp:posOffset>
          </wp:positionV>
          <wp:extent cx="3128010" cy="427355"/>
          <wp:effectExtent l="0" t="0" r="15240" b="10795"/>
          <wp:wrapNone/>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
                  <a:srcRect b="32498"/>
                  <a:stretch>
                    <a:fillRect/>
                  </a:stretch>
                </pic:blipFill>
                <pic:spPr>
                  <a:xfrm>
                    <a:off x="0" y="0"/>
                    <a:ext cx="3128010" cy="4273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1">
    <w:nsid w:val="00000026"/>
    <w:multiLevelType w:val="singleLevel"/>
    <w:tmpl w:val="00000026"/>
    <w:lvl w:ilvl="0" w:tentative="0">
      <w:start w:val="1"/>
      <w:numFmt w:val="decimal"/>
      <w:pStyle w:val="20"/>
      <w:lvlText w:val="%1."/>
      <w:lvlJc w:val="left"/>
      <w:pPr>
        <w:tabs>
          <w:tab w:val="left" w:pos="360"/>
        </w:tabs>
        <w:ind w:left="360" w:hanging="360"/>
      </w:pPr>
    </w:lvl>
  </w:abstractNum>
  <w:abstractNum w:abstractNumId="2">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2"/>
      <w:isLgl/>
      <w:lvlText w:val="节 %1.%2"/>
      <w:lvlJc w:val="left"/>
      <w:pPr>
        <w:tabs>
          <w:tab w:val="left" w:pos="720"/>
        </w:tabs>
        <w:ind w:left="0" w:firstLine="0"/>
      </w:pPr>
      <w:rPr>
        <w:lang w:val="en-US"/>
      </w:rPr>
    </w:lvl>
    <w:lvl w:ilvl="2" w:tentative="0">
      <w:start w:val="1"/>
      <w:numFmt w:val="lowerLetter"/>
      <w:pStyle w:val="3"/>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661709"/>
    <w:rsid w:val="00D70859"/>
    <w:rsid w:val="024261A6"/>
    <w:rsid w:val="025832D3"/>
    <w:rsid w:val="039D04CA"/>
    <w:rsid w:val="040032D8"/>
    <w:rsid w:val="042172CF"/>
    <w:rsid w:val="04D05CEB"/>
    <w:rsid w:val="05F15F19"/>
    <w:rsid w:val="063D4CBA"/>
    <w:rsid w:val="06FA07EB"/>
    <w:rsid w:val="070924FF"/>
    <w:rsid w:val="075838FA"/>
    <w:rsid w:val="07AA45D1"/>
    <w:rsid w:val="08406CE4"/>
    <w:rsid w:val="093700E7"/>
    <w:rsid w:val="0983332C"/>
    <w:rsid w:val="099D53F0"/>
    <w:rsid w:val="09EF276F"/>
    <w:rsid w:val="0B3A5C6C"/>
    <w:rsid w:val="0B495EAF"/>
    <w:rsid w:val="0BF202F5"/>
    <w:rsid w:val="0C0F1DB3"/>
    <w:rsid w:val="0C28640C"/>
    <w:rsid w:val="0C7A48B8"/>
    <w:rsid w:val="0C8C24F7"/>
    <w:rsid w:val="0CAF268A"/>
    <w:rsid w:val="0CC41D6A"/>
    <w:rsid w:val="0DF97AA6"/>
    <w:rsid w:val="0E464928"/>
    <w:rsid w:val="0E556903"/>
    <w:rsid w:val="0E7771D7"/>
    <w:rsid w:val="0F0767AD"/>
    <w:rsid w:val="0F405A3F"/>
    <w:rsid w:val="108865E6"/>
    <w:rsid w:val="11230F50"/>
    <w:rsid w:val="11A07096"/>
    <w:rsid w:val="11D60645"/>
    <w:rsid w:val="11FF19BD"/>
    <w:rsid w:val="1283439D"/>
    <w:rsid w:val="14467430"/>
    <w:rsid w:val="14C940E6"/>
    <w:rsid w:val="150A4901"/>
    <w:rsid w:val="153320AA"/>
    <w:rsid w:val="159C6AE9"/>
    <w:rsid w:val="15D942D4"/>
    <w:rsid w:val="162163A6"/>
    <w:rsid w:val="165D4BE5"/>
    <w:rsid w:val="173B7131"/>
    <w:rsid w:val="17446535"/>
    <w:rsid w:val="177F50ED"/>
    <w:rsid w:val="18463EA2"/>
    <w:rsid w:val="19404D1B"/>
    <w:rsid w:val="1AA66E7A"/>
    <w:rsid w:val="1AB23516"/>
    <w:rsid w:val="1B1A6B9D"/>
    <w:rsid w:val="1BAA0BEC"/>
    <w:rsid w:val="1BF81957"/>
    <w:rsid w:val="1C6A3ED7"/>
    <w:rsid w:val="1D0B1216"/>
    <w:rsid w:val="1D21234A"/>
    <w:rsid w:val="1D721295"/>
    <w:rsid w:val="1D9B2B44"/>
    <w:rsid w:val="207B2D2A"/>
    <w:rsid w:val="208539D6"/>
    <w:rsid w:val="20A90F5B"/>
    <w:rsid w:val="21B21B9E"/>
    <w:rsid w:val="21CF7AE3"/>
    <w:rsid w:val="22074693"/>
    <w:rsid w:val="23156E23"/>
    <w:rsid w:val="23327119"/>
    <w:rsid w:val="23622566"/>
    <w:rsid w:val="23720241"/>
    <w:rsid w:val="23B756CF"/>
    <w:rsid w:val="23FB55E8"/>
    <w:rsid w:val="24C30629"/>
    <w:rsid w:val="255F2A47"/>
    <w:rsid w:val="257007B0"/>
    <w:rsid w:val="26025181"/>
    <w:rsid w:val="26105AEF"/>
    <w:rsid w:val="26415CA9"/>
    <w:rsid w:val="2694227D"/>
    <w:rsid w:val="27167136"/>
    <w:rsid w:val="277B343D"/>
    <w:rsid w:val="27873B8F"/>
    <w:rsid w:val="27C070A1"/>
    <w:rsid w:val="287C121A"/>
    <w:rsid w:val="28B10B29"/>
    <w:rsid w:val="28CA5BDB"/>
    <w:rsid w:val="29935E30"/>
    <w:rsid w:val="299747E3"/>
    <w:rsid w:val="29DB5F49"/>
    <w:rsid w:val="2B2A092C"/>
    <w:rsid w:val="2B51698E"/>
    <w:rsid w:val="2B9D6077"/>
    <w:rsid w:val="2BB313F7"/>
    <w:rsid w:val="2BF23E26"/>
    <w:rsid w:val="2BF3502B"/>
    <w:rsid w:val="2D346567"/>
    <w:rsid w:val="2D602616"/>
    <w:rsid w:val="2DB71F51"/>
    <w:rsid w:val="2E7D5CEC"/>
    <w:rsid w:val="2ECB1B24"/>
    <w:rsid w:val="2ED51684"/>
    <w:rsid w:val="2ED923CD"/>
    <w:rsid w:val="2FB7522E"/>
    <w:rsid w:val="31E367AE"/>
    <w:rsid w:val="32C43EEA"/>
    <w:rsid w:val="333077D1"/>
    <w:rsid w:val="335C05C6"/>
    <w:rsid w:val="337551E4"/>
    <w:rsid w:val="340B78F6"/>
    <w:rsid w:val="34684D49"/>
    <w:rsid w:val="34FA4631"/>
    <w:rsid w:val="35270760"/>
    <w:rsid w:val="357A4D33"/>
    <w:rsid w:val="36A93B22"/>
    <w:rsid w:val="372C6501"/>
    <w:rsid w:val="378555CE"/>
    <w:rsid w:val="379912F1"/>
    <w:rsid w:val="37E06D31"/>
    <w:rsid w:val="38291150"/>
    <w:rsid w:val="384855BD"/>
    <w:rsid w:val="38DD7AB3"/>
    <w:rsid w:val="392B34A2"/>
    <w:rsid w:val="396226AE"/>
    <w:rsid w:val="398048E2"/>
    <w:rsid w:val="39D87235"/>
    <w:rsid w:val="3A83468A"/>
    <w:rsid w:val="3BA27DC8"/>
    <w:rsid w:val="3C425ABB"/>
    <w:rsid w:val="3C77021F"/>
    <w:rsid w:val="3CBD0327"/>
    <w:rsid w:val="3D2959BD"/>
    <w:rsid w:val="3E2A590C"/>
    <w:rsid w:val="3E9C5D1B"/>
    <w:rsid w:val="3ECB4265"/>
    <w:rsid w:val="3F035D9A"/>
    <w:rsid w:val="3F25624A"/>
    <w:rsid w:val="3F9A2A03"/>
    <w:rsid w:val="40774C91"/>
    <w:rsid w:val="409500FD"/>
    <w:rsid w:val="40E466B0"/>
    <w:rsid w:val="415428DD"/>
    <w:rsid w:val="41CA1DE6"/>
    <w:rsid w:val="42075BA1"/>
    <w:rsid w:val="42137D91"/>
    <w:rsid w:val="42896A37"/>
    <w:rsid w:val="429F5DD9"/>
    <w:rsid w:val="436A4639"/>
    <w:rsid w:val="43CA332A"/>
    <w:rsid w:val="44435C86"/>
    <w:rsid w:val="450D7972"/>
    <w:rsid w:val="451C4E7E"/>
    <w:rsid w:val="45A54CE6"/>
    <w:rsid w:val="46690BD8"/>
    <w:rsid w:val="46D04DDE"/>
    <w:rsid w:val="46DF0E9A"/>
    <w:rsid w:val="4799373F"/>
    <w:rsid w:val="47F70466"/>
    <w:rsid w:val="482A083B"/>
    <w:rsid w:val="491D5CAA"/>
    <w:rsid w:val="49B303BC"/>
    <w:rsid w:val="49BE157C"/>
    <w:rsid w:val="49D217F6"/>
    <w:rsid w:val="4A340EAF"/>
    <w:rsid w:val="4A62250E"/>
    <w:rsid w:val="4B086B5A"/>
    <w:rsid w:val="4B0D06CC"/>
    <w:rsid w:val="4B3317B5"/>
    <w:rsid w:val="4B3C2A5B"/>
    <w:rsid w:val="4BC64E7F"/>
    <w:rsid w:val="4DAB1AD6"/>
    <w:rsid w:val="4E0F475B"/>
    <w:rsid w:val="4FB56C3C"/>
    <w:rsid w:val="4FC50B09"/>
    <w:rsid w:val="503F139B"/>
    <w:rsid w:val="509B4084"/>
    <w:rsid w:val="51B02AA2"/>
    <w:rsid w:val="52927709"/>
    <w:rsid w:val="53B316E5"/>
    <w:rsid w:val="53B52B8D"/>
    <w:rsid w:val="553920BD"/>
    <w:rsid w:val="554C7D7D"/>
    <w:rsid w:val="568C47D3"/>
    <w:rsid w:val="56F75D8C"/>
    <w:rsid w:val="571D28A3"/>
    <w:rsid w:val="575925A3"/>
    <w:rsid w:val="57D460CD"/>
    <w:rsid w:val="58B02697"/>
    <w:rsid w:val="59720EC9"/>
    <w:rsid w:val="5A0343A1"/>
    <w:rsid w:val="5A121D4D"/>
    <w:rsid w:val="5A7E2464"/>
    <w:rsid w:val="5CDA4186"/>
    <w:rsid w:val="5D5C6EF0"/>
    <w:rsid w:val="5EB90EE3"/>
    <w:rsid w:val="5F8D7D97"/>
    <w:rsid w:val="60AC0895"/>
    <w:rsid w:val="60BA7F29"/>
    <w:rsid w:val="63807109"/>
    <w:rsid w:val="63B079EF"/>
    <w:rsid w:val="63B76FCA"/>
    <w:rsid w:val="63D556A7"/>
    <w:rsid w:val="63DD630A"/>
    <w:rsid w:val="64F658D5"/>
    <w:rsid w:val="65815AE7"/>
    <w:rsid w:val="66613222"/>
    <w:rsid w:val="66B15F58"/>
    <w:rsid w:val="66C8504F"/>
    <w:rsid w:val="685E5C6B"/>
    <w:rsid w:val="68C33D20"/>
    <w:rsid w:val="68D0643D"/>
    <w:rsid w:val="68E465BF"/>
    <w:rsid w:val="693966D8"/>
    <w:rsid w:val="6967362C"/>
    <w:rsid w:val="69B61AD7"/>
    <w:rsid w:val="6AAB53B4"/>
    <w:rsid w:val="6B7632CC"/>
    <w:rsid w:val="6BD64493"/>
    <w:rsid w:val="6C0370A8"/>
    <w:rsid w:val="6C0703C8"/>
    <w:rsid w:val="6C1224AD"/>
    <w:rsid w:val="6C8C6B1F"/>
    <w:rsid w:val="6CCB2A08"/>
    <w:rsid w:val="6CF546C4"/>
    <w:rsid w:val="6D0C2FBA"/>
    <w:rsid w:val="6E6733A0"/>
    <w:rsid w:val="6EAD34A8"/>
    <w:rsid w:val="6F305E87"/>
    <w:rsid w:val="6F834209"/>
    <w:rsid w:val="6FD9207B"/>
    <w:rsid w:val="70595806"/>
    <w:rsid w:val="70C1148D"/>
    <w:rsid w:val="717A70B8"/>
    <w:rsid w:val="71B96608"/>
    <w:rsid w:val="71CF3736"/>
    <w:rsid w:val="71E73175"/>
    <w:rsid w:val="725231E8"/>
    <w:rsid w:val="73027B3B"/>
    <w:rsid w:val="74A03210"/>
    <w:rsid w:val="74BD5781"/>
    <w:rsid w:val="75CC75E6"/>
    <w:rsid w:val="76143E0D"/>
    <w:rsid w:val="77177CAA"/>
    <w:rsid w:val="77F79321"/>
    <w:rsid w:val="78056103"/>
    <w:rsid w:val="78972AD3"/>
    <w:rsid w:val="78A56B5E"/>
    <w:rsid w:val="79425135"/>
    <w:rsid w:val="7A3C3932"/>
    <w:rsid w:val="7AD85D51"/>
    <w:rsid w:val="7AEA5A84"/>
    <w:rsid w:val="7B890DF9"/>
    <w:rsid w:val="7BEF0E35"/>
    <w:rsid w:val="7D470F6C"/>
    <w:rsid w:val="7E0C702E"/>
    <w:rsid w:val="7E663674"/>
    <w:rsid w:val="7E696CC0"/>
    <w:rsid w:val="7E7A7402"/>
    <w:rsid w:val="7EA81482"/>
    <w:rsid w:val="7EAF3D77"/>
    <w:rsid w:val="7EE011E6"/>
    <w:rsid w:val="7F412E62"/>
    <w:rsid w:val="7F7C4879"/>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3">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5">
    <w:name w:val="index 5"/>
    <w:basedOn w:val="1"/>
    <w:next w:val="1"/>
    <w:qFormat/>
    <w:uiPriority w:val="0"/>
    <w:pPr>
      <w:ind w:left="1680"/>
    </w:pPr>
  </w:style>
  <w:style w:type="paragraph" w:styleId="6">
    <w:name w:val="annotation text"/>
    <w:basedOn w:val="1"/>
    <w:qFormat/>
    <w:uiPriority w:val="0"/>
    <w:pPr>
      <w:spacing w:line="360" w:lineRule="auto"/>
      <w:jc w:val="left"/>
    </w:pPr>
    <w:rPr>
      <w:sz w:val="24"/>
    </w:rPr>
  </w:style>
  <w:style w:type="paragraph" w:styleId="7">
    <w:name w:val="Body Text"/>
    <w:basedOn w:val="1"/>
    <w:qFormat/>
    <w:uiPriority w:val="0"/>
    <w:pPr>
      <w:spacing w:after="120"/>
    </w:pPr>
  </w:style>
  <w:style w:type="paragraph" w:styleId="8">
    <w:name w:val="Plain Text"/>
    <w:basedOn w:val="1"/>
    <w:qFormat/>
    <w:uiPriority w:val="0"/>
    <w:rPr>
      <w:rFonts w:ascii="宋体" w:hAnsi="Courier New"/>
      <w:szCs w:val="20"/>
    </w:rPr>
  </w:style>
  <w:style w:type="paragraph" w:styleId="9">
    <w:name w:val="footer"/>
    <w:basedOn w:val="1"/>
    <w:next w:val="5"/>
    <w:qFormat/>
    <w:uiPriority w:val="0"/>
    <w:pPr>
      <w:tabs>
        <w:tab w:val="center" w:pos="4153"/>
        <w:tab w:val="right" w:pos="8306"/>
      </w:tabs>
      <w:snapToGrid w:val="0"/>
      <w:jc w:val="left"/>
    </w:pPr>
    <w:rPr>
      <w:sz w:val="18"/>
      <w:szCs w:val="20"/>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paragraph" w:customStyle="1" w:styleId="16">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customStyle="1" w:styleId="17">
    <w:name w:val="null3"/>
    <w:hidden/>
    <w:qFormat/>
    <w:uiPriority w:val="0"/>
    <w:rPr>
      <w:rFonts w:hint="eastAsia" w:asciiTheme="minorHAnsi" w:hAnsiTheme="minorHAnsi" w:eastAsiaTheme="minorEastAsia" w:cstheme="minorBidi"/>
      <w:lang w:val="en-US" w:eastAsia="zh-Hans"/>
    </w:rPr>
  </w:style>
  <w:style w:type="character" w:styleId="18">
    <w:name w:val="Placeholder Text"/>
    <w:basedOn w:val="14"/>
    <w:semiHidden/>
    <w:qFormat/>
    <w:uiPriority w:val="99"/>
    <w:rPr>
      <w:color w:val="808080"/>
    </w:rPr>
  </w:style>
  <w:style w:type="paragraph" w:customStyle="1" w:styleId="19">
    <w:name w:val="_Style 13"/>
    <w:qFormat/>
    <w:uiPriority w:val="0"/>
    <w:pPr>
      <w:spacing w:before="120" w:after="120" w:line="288" w:lineRule="auto"/>
      <w:ind w:left="0"/>
      <w:jc w:val="left"/>
    </w:pPr>
    <w:rPr>
      <w:rFonts w:ascii="Arial" w:hAnsi="Arial" w:eastAsia="等线" w:cs="Arial"/>
      <w:sz w:val="22"/>
      <w:szCs w:val="22"/>
    </w:rPr>
  </w:style>
  <w:style w:type="paragraph" w:customStyle="1" w:styleId="20">
    <w:name w:val="表格文字"/>
    <w:basedOn w:val="1"/>
    <w:next w:val="7"/>
    <w:qFormat/>
    <w:uiPriority w:val="0"/>
    <w:pPr>
      <w:numPr>
        <w:ilvl w:val="0"/>
        <w:numId w:val="2"/>
      </w:numPr>
      <w:tabs>
        <w:tab w:val="clear" w:pos="360"/>
      </w:tabs>
      <w:ind w:left="0" w:firstLine="0"/>
      <w:jc w:val="left"/>
    </w:pPr>
    <w:rPr>
      <w:rFonts w:ascii="Arial" w:hAnsi="Arial" w:eastAsia="仿宋_GB2312" w:cs="Arial"/>
      <w:sz w:val="18"/>
      <w:szCs w:val="18"/>
    </w:rPr>
  </w:style>
  <w:style w:type="character" w:customStyle="1" w:styleId="21">
    <w:name w:val="font21"/>
    <w:qFormat/>
    <w:uiPriority w:val="0"/>
    <w:rPr>
      <w:rFonts w:hint="default" w:ascii="Arial" w:hAnsi="Arial" w:cs="Arial"/>
      <w:color w:val="000000"/>
      <w:sz w:val="24"/>
      <w:szCs w:val="24"/>
      <w:u w:val="none"/>
    </w:rPr>
  </w:style>
  <w:style w:type="character" w:customStyle="1" w:styleId="22">
    <w:name w:val="font31"/>
    <w:basedOn w:val="14"/>
    <w:qFormat/>
    <w:uiPriority w:val="0"/>
    <w:rPr>
      <w:rFonts w:hint="eastAsia" w:ascii="宋体" w:hAnsi="宋体" w:eastAsia="宋体" w:cs="宋体"/>
      <w:color w:val="1F2329"/>
      <w:sz w:val="22"/>
      <w:szCs w:val="22"/>
      <w:u w:val="none"/>
    </w:rPr>
  </w:style>
  <w:style w:type="paragraph" w:styleId="23">
    <w:name w:val="List Paragraph"/>
    <w:basedOn w:val="1"/>
    <w:autoRedefine/>
    <w:qFormat/>
    <w:uiPriority w:val="34"/>
    <w:pPr>
      <w:ind w:firstLine="420" w:firstLineChars="200"/>
    </w:pPr>
  </w:style>
  <w:style w:type="character" w:customStyle="1" w:styleId="24">
    <w:name w:val="font11"/>
    <w:basedOn w:val="14"/>
    <w:qFormat/>
    <w:uiPriority w:val="0"/>
    <w:rPr>
      <w:rFonts w:hint="eastAsia" w:ascii="仿宋" w:hAnsi="仿宋" w:eastAsia="仿宋" w:cs="仿宋"/>
      <w:color w:val="0F1115"/>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671f7ba-3c7b-4c15-9525-0524ba16466c}"/>
        <w:style w:val=""/>
        <w:category>
          <w:name w:val="常规"/>
          <w:gallery w:val="placeholder"/>
        </w:category>
        <w:types>
          <w:type w:val="bbPlcHdr"/>
        </w:types>
        <w:behaviors>
          <w:behavior w:val="content"/>
        </w:behaviors>
        <w:description w:val=""/>
        <w:guid w:val="{d671f7ba-3c7b-4c15-9525-0524ba16466c}"/>
      </w:docPartPr>
      <w:docPartBody>
        <w:p w14:paraId="0429A668">
          <w:pPr>
            <w:pStyle w:val="5"/>
          </w:pPr>
          <w:r>
            <w:rPr>
              <w:rStyle w:val="3"/>
              <w:rFonts w:hint="eastAsia"/>
              <w:color w:val="000000" w:themeColor="text1"/>
              <w14:textFill>
                <w14:solidFill>
                  <w14:schemeClr w14:val="tx1"/>
                </w14:solidFill>
              </w14:textFill>
            </w:rPr>
            <w:t>年  月  日</w:t>
          </w:r>
        </w:p>
      </w:docPartBody>
    </w:docPart>
    <w:docPart>
      <w:docPartPr>
        <w:name w:val="{e1bd9437-a0cd-4f5f-9d8f-ffee225997bf}"/>
        <w:style w:val=""/>
        <w:category>
          <w:name w:val="常规"/>
          <w:gallery w:val="placeholder"/>
        </w:category>
        <w:types>
          <w:type w:val="bbPlcHdr"/>
        </w:types>
        <w:behaviors>
          <w:behavior w:val="content"/>
        </w:behaviors>
        <w:description w:val=""/>
        <w:guid w:val="{e1bd9437-a0cd-4f5f-9d8f-ffee225997bf}"/>
      </w:docPartPr>
      <w:docPartBody>
        <w:p w14:paraId="714F4D0F">
          <w:pPr>
            <w:pStyle w:val="5"/>
          </w:pPr>
          <w:r>
            <w:rPr>
              <w:rStyle w:val="3"/>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3">
    <w:name w:val="Placeholder Text"/>
    <w:basedOn w:val="1"/>
    <w:semiHidden/>
    <w:qFormat/>
    <w:uiPriority w:val="99"/>
    <w:rPr>
      <w:color w:val="808080"/>
    </w:rPr>
  </w:style>
  <w:style w:type="paragraph" w:customStyle="1" w:styleId="4">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1996</Words>
  <Characters>2244</Characters>
  <Lines>0</Lines>
  <Paragraphs>0</Paragraphs>
  <TotalTime>13</TotalTime>
  <ScaleCrop>false</ScaleCrop>
  <LinksUpToDate>false</LinksUpToDate>
  <CharactersWithSpaces>2279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cp:lastModifiedBy>
  <dcterms:modified xsi:type="dcterms:W3CDTF">2026-06-05T06:59:59Z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EB001FAEAD8149D4BDA2801148359522_13</vt:lpwstr>
  </property>
  <property fmtid="{D5CDD505-2E9C-101B-9397-08002B2CF9AE}" pid="4" name="KSOTemplateDocerSaveRecord">
    <vt:lpwstr>eyJoZGlkIjoiODY3MGRkMjVkNTE0MTY5YzdkZmQ5ZDA1NjJhNjczM2UiLCJ1c2VySWQiOiI2MTE2ODE2MTUifQ==</vt:lpwstr>
  </property>
</Properties>
</file>