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7E74D9">
      <w:pPr>
        <w:pStyle w:val="8"/>
        <w:widowControl/>
        <w:adjustRightInd w:val="0"/>
        <w:snapToGrid w:val="0"/>
        <w:spacing w:line="360" w:lineRule="auto"/>
        <w:rPr>
          <w:rFonts w:hint="eastAsia" w:ascii="黑体" w:eastAsia="黑体"/>
          <w:bCs/>
          <w:color w:val="000000" w:themeColor="text1"/>
          <w:sz w:val="32"/>
          <w:highlight w:val="none"/>
          <w:lang w:eastAsia="zh-CN"/>
          <w14:textFill>
            <w14:solidFill>
              <w14:schemeClr w14:val="tx1"/>
            </w14:solidFill>
          </w14:textFill>
        </w:rPr>
      </w:pPr>
    </w:p>
    <w:p w14:paraId="436FB918">
      <w:pPr>
        <w:bidi w:val="0"/>
        <w:jc w:val="center"/>
        <w:rPr>
          <w:rFonts w:hint="eastAsia" w:asciiTheme="minorEastAsia" w:hAnsiTheme="minorEastAsia" w:eastAsiaTheme="minorEastAsia" w:cstheme="minorEastAsia"/>
          <w:b/>
          <w:bCs/>
          <w:color w:val="000000" w:themeColor="text1"/>
          <w:sz w:val="52"/>
          <w:szCs w:val="52"/>
          <w:highlight w:val="none"/>
          <w14:textFill>
            <w14:solidFill>
              <w14:schemeClr w14:val="tx1"/>
            </w14:solidFill>
          </w14:textFill>
        </w:rPr>
      </w:pPr>
    </w:p>
    <w:p w14:paraId="597B6E2C">
      <w:pPr>
        <w:bidi w:val="0"/>
        <w:jc w:val="center"/>
        <w:rPr>
          <w:rFonts w:hint="eastAsia" w:asciiTheme="minorEastAsia" w:hAnsiTheme="minorEastAsia" w:eastAsiaTheme="minorEastAsia" w:cstheme="minorEastAsia"/>
          <w:b/>
          <w:bCs/>
          <w:color w:val="000000" w:themeColor="text1"/>
          <w:sz w:val="52"/>
          <w:szCs w:val="52"/>
          <w:highlight w:val="none"/>
          <w14:textFill>
            <w14:solidFill>
              <w14:schemeClr w14:val="tx1"/>
            </w14:solidFill>
          </w14:textFill>
        </w:rPr>
      </w:pPr>
    </w:p>
    <w:p w14:paraId="28302044">
      <w:pPr>
        <w:bidi w:val="0"/>
        <w:jc w:val="center"/>
        <w:rPr>
          <w:rFonts w:hint="eastAsia" w:asciiTheme="minorEastAsia" w:hAnsiTheme="minorEastAsia" w:eastAsiaTheme="minorEastAsia" w:cstheme="minorEastAsia"/>
          <w:b/>
          <w:bCs/>
          <w:color w:val="000000" w:themeColor="text1"/>
          <w:sz w:val="52"/>
          <w:szCs w:val="52"/>
          <w:highlight w:val="none"/>
          <w14:textFill>
            <w14:solidFill>
              <w14:schemeClr w14:val="tx1"/>
            </w14:solidFill>
          </w14:textFill>
        </w:rPr>
      </w:pPr>
    </w:p>
    <w:p w14:paraId="1C0BC9F9">
      <w:pPr>
        <w:bidi w:val="0"/>
        <w:jc w:val="center"/>
        <w:rPr>
          <w:rFonts w:hint="eastAsia" w:asciiTheme="minorEastAsia" w:hAnsiTheme="minorEastAsia" w:eastAsiaTheme="minorEastAsia" w:cstheme="minorEastAsia"/>
          <w:b/>
          <w:bCs/>
          <w:color w:val="000000" w:themeColor="text1"/>
          <w:sz w:val="52"/>
          <w:szCs w:val="52"/>
          <w:highlight w:val="none"/>
          <w14:textFill>
            <w14:solidFill>
              <w14:schemeClr w14:val="tx1"/>
            </w14:solidFill>
          </w14:textFill>
        </w:rPr>
      </w:pPr>
    </w:p>
    <w:p w14:paraId="539A8268">
      <w:pPr>
        <w:bidi w:val="0"/>
        <w:jc w:val="center"/>
        <w:rPr>
          <w:rFonts w:hint="eastAsia" w:asciiTheme="minorEastAsia" w:hAnsiTheme="minorEastAsia" w:eastAsiaTheme="minorEastAsia" w:cstheme="minorEastAsia"/>
          <w:b/>
          <w:bCs/>
          <w:color w:val="000000" w:themeColor="text1"/>
          <w:sz w:val="44"/>
          <w:szCs w:val="4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52"/>
          <w:szCs w:val="52"/>
          <w:highlight w:val="none"/>
          <w14:textFill>
            <w14:solidFill>
              <w14:schemeClr w14:val="tx1"/>
            </w14:solidFill>
          </w14:textFill>
        </w:rPr>
        <w:t>公开招标</w:t>
      </w:r>
    </w:p>
    <w:p w14:paraId="5BCB3C21">
      <w:pPr>
        <w:bidi w:val="0"/>
        <w:jc w:val="center"/>
        <w:rPr>
          <w:rFonts w:hint="eastAsia" w:asciiTheme="minorEastAsia" w:hAnsiTheme="minorEastAsia" w:eastAsiaTheme="minorEastAsia" w:cstheme="minorEastAsia"/>
          <w:b/>
          <w:bCs/>
          <w:color w:val="000000" w:themeColor="text1"/>
          <w:sz w:val="72"/>
          <w:szCs w:val="72"/>
          <w:highlight w:val="none"/>
          <w14:textFill>
            <w14:solidFill>
              <w14:schemeClr w14:val="tx1"/>
            </w14:solidFill>
          </w14:textFill>
        </w:rPr>
      </w:pPr>
    </w:p>
    <w:p w14:paraId="1735D375">
      <w:pPr>
        <w:bidi w:val="0"/>
        <w:jc w:val="center"/>
        <w:rPr>
          <w:rFonts w:hint="eastAsia" w:asciiTheme="minorEastAsia" w:hAnsiTheme="minorEastAsia" w:eastAsiaTheme="minorEastAsia" w:cstheme="minorEastAsia"/>
          <w:b/>
          <w:bCs/>
          <w:color w:val="000000" w:themeColor="text1"/>
          <w:sz w:val="72"/>
          <w:szCs w:val="72"/>
          <w:highlight w:val="none"/>
          <w14:textFill>
            <w14:solidFill>
              <w14:schemeClr w14:val="tx1"/>
            </w14:solidFill>
          </w14:textFill>
        </w:rPr>
      </w:pPr>
    </w:p>
    <w:p w14:paraId="4CF355E4">
      <w:pPr>
        <w:bidi w:val="0"/>
        <w:jc w:val="center"/>
        <w:rPr>
          <w:rFonts w:hint="eastAsia" w:asciiTheme="minorEastAsia" w:hAnsiTheme="minorEastAsia" w:eastAsiaTheme="minorEastAsia" w:cstheme="minorEastAsia"/>
          <w:b/>
          <w:bCs/>
          <w:color w:val="000000" w:themeColor="text1"/>
          <w:sz w:val="72"/>
          <w:szCs w:val="72"/>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72"/>
          <w:szCs w:val="72"/>
          <w:highlight w:val="none"/>
          <w14:textFill>
            <w14:solidFill>
              <w14:schemeClr w14:val="tx1"/>
            </w14:solidFill>
          </w14:textFill>
        </w:rPr>
        <w:t xml:space="preserve">招 </w:t>
      </w:r>
      <w:r>
        <w:rPr>
          <w:rFonts w:hint="eastAsia" w:asciiTheme="minorEastAsia" w:hAnsiTheme="minorEastAsia" w:eastAsiaTheme="minorEastAsia" w:cstheme="minorEastAsia"/>
          <w:b/>
          <w:bCs/>
          <w:color w:val="000000" w:themeColor="text1"/>
          <w:sz w:val="72"/>
          <w:szCs w:val="72"/>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72"/>
          <w:szCs w:val="72"/>
          <w:highlight w:val="none"/>
          <w14:textFill>
            <w14:solidFill>
              <w14:schemeClr w14:val="tx1"/>
            </w14:solidFill>
          </w14:textFill>
        </w:rPr>
        <w:t xml:space="preserve"> 标 </w:t>
      </w:r>
      <w:r>
        <w:rPr>
          <w:rFonts w:hint="eastAsia" w:asciiTheme="minorEastAsia" w:hAnsiTheme="minorEastAsia" w:eastAsiaTheme="minorEastAsia" w:cstheme="minorEastAsia"/>
          <w:b/>
          <w:bCs/>
          <w:color w:val="000000" w:themeColor="text1"/>
          <w:sz w:val="72"/>
          <w:szCs w:val="72"/>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72"/>
          <w:szCs w:val="72"/>
          <w:highlight w:val="none"/>
          <w14:textFill>
            <w14:solidFill>
              <w14:schemeClr w14:val="tx1"/>
            </w14:solidFill>
          </w14:textFill>
        </w:rPr>
        <w:t xml:space="preserve"> 文 </w:t>
      </w:r>
      <w:r>
        <w:rPr>
          <w:rFonts w:hint="eastAsia" w:asciiTheme="minorEastAsia" w:hAnsiTheme="minorEastAsia" w:eastAsiaTheme="minorEastAsia" w:cstheme="minorEastAsia"/>
          <w:b/>
          <w:bCs/>
          <w:color w:val="000000" w:themeColor="text1"/>
          <w:sz w:val="72"/>
          <w:szCs w:val="72"/>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72"/>
          <w:szCs w:val="72"/>
          <w:highlight w:val="none"/>
          <w14:textFill>
            <w14:solidFill>
              <w14:schemeClr w14:val="tx1"/>
            </w14:solidFill>
          </w14:textFill>
        </w:rPr>
        <w:t xml:space="preserve"> 件</w:t>
      </w:r>
    </w:p>
    <w:p w14:paraId="072977A3">
      <w:pPr>
        <w:pStyle w:val="8"/>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14:textFill>
            <w14:solidFill>
              <w14:schemeClr w14:val="tx1"/>
            </w14:solidFill>
          </w14:textFill>
        </w:rPr>
      </w:pPr>
    </w:p>
    <w:p w14:paraId="2195E0CF">
      <w:pPr>
        <w:pStyle w:val="8"/>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14:paraId="5B284EB0">
      <w:pPr>
        <w:pStyle w:val="8"/>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14:paraId="0BC90ADE">
      <w:pPr>
        <w:pStyle w:val="8"/>
        <w:widowControl/>
        <w:adjustRightInd w:val="0"/>
        <w:snapToGrid w:val="0"/>
        <w:spacing w:line="360" w:lineRule="auto"/>
        <w:jc w:val="both"/>
        <w:rPr>
          <w:rFonts w:ascii="黑体" w:eastAsia="黑体"/>
          <w:bCs/>
          <w:color w:val="000000" w:themeColor="text1"/>
          <w:sz w:val="52"/>
          <w:szCs w:val="52"/>
          <w:highlight w:val="none"/>
          <w14:textFill>
            <w14:solidFill>
              <w14:schemeClr w14:val="tx1"/>
            </w14:solidFill>
          </w14:textFill>
        </w:rPr>
      </w:pPr>
    </w:p>
    <w:tbl>
      <w:tblPr>
        <w:tblStyle w:val="12"/>
        <w:tblW w:w="7744" w:type="dxa"/>
        <w:jc w:val="center"/>
        <w:tblLayout w:type="fixed"/>
        <w:tblCellMar>
          <w:top w:w="0" w:type="dxa"/>
          <w:left w:w="108" w:type="dxa"/>
          <w:bottom w:w="0" w:type="dxa"/>
          <w:right w:w="108" w:type="dxa"/>
        </w:tblCellMar>
      </w:tblPr>
      <w:tblGrid>
        <w:gridCol w:w="1951"/>
        <w:gridCol w:w="284"/>
        <w:gridCol w:w="5509"/>
      </w:tblGrid>
      <w:tr w14:paraId="4922F7D9">
        <w:tblPrEx>
          <w:tblCellMar>
            <w:top w:w="0" w:type="dxa"/>
            <w:left w:w="108" w:type="dxa"/>
            <w:bottom w:w="0" w:type="dxa"/>
            <w:right w:w="108" w:type="dxa"/>
          </w:tblCellMar>
        </w:tblPrEx>
        <w:trPr>
          <w:trHeight w:val="567" w:hRule="atLeast"/>
          <w:jc w:val="center"/>
        </w:trPr>
        <w:tc>
          <w:tcPr>
            <w:tcW w:w="1951" w:type="dxa"/>
            <w:vAlign w:val="center"/>
          </w:tcPr>
          <w:p w14:paraId="56AD2097">
            <w:pPr>
              <w:jc w:val="distribute"/>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项目编号</w:t>
            </w:r>
          </w:p>
        </w:tc>
        <w:tc>
          <w:tcPr>
            <w:tcW w:w="284" w:type="dxa"/>
            <w:vAlign w:val="center"/>
          </w:tcPr>
          <w:p w14:paraId="236F75A1">
            <w:pPr>
              <w:jc w:val="both"/>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w:t>
            </w:r>
          </w:p>
        </w:tc>
        <w:tc>
          <w:tcPr>
            <w:tcW w:w="5509" w:type="dxa"/>
            <w:vAlign w:val="center"/>
          </w:tcPr>
          <w:p w14:paraId="104D80FC">
            <w:pPr>
              <w:jc w:val="both"/>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lang w:eastAsia="zh-CN"/>
                <w14:textFill>
                  <w14:solidFill>
                    <w14:schemeClr w14:val="tx1"/>
                  </w14:solidFill>
                </w14:textFill>
              </w:rPr>
              <w:t>YXCG-20260509</w:t>
            </w:r>
          </w:p>
        </w:tc>
      </w:tr>
      <w:tr w14:paraId="47BAD726">
        <w:tblPrEx>
          <w:tblCellMar>
            <w:top w:w="0" w:type="dxa"/>
            <w:left w:w="108" w:type="dxa"/>
            <w:bottom w:w="0" w:type="dxa"/>
            <w:right w:w="108" w:type="dxa"/>
          </w:tblCellMar>
        </w:tblPrEx>
        <w:trPr>
          <w:trHeight w:val="567" w:hRule="atLeast"/>
          <w:jc w:val="center"/>
        </w:trPr>
        <w:tc>
          <w:tcPr>
            <w:tcW w:w="1951" w:type="dxa"/>
            <w:vAlign w:val="center"/>
          </w:tcPr>
          <w:p w14:paraId="338D2952">
            <w:pPr>
              <w:jc w:val="distribute"/>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项目名称</w:t>
            </w:r>
          </w:p>
        </w:tc>
        <w:tc>
          <w:tcPr>
            <w:tcW w:w="284" w:type="dxa"/>
            <w:vAlign w:val="center"/>
          </w:tcPr>
          <w:p w14:paraId="112FDF08">
            <w:pPr>
              <w:jc w:val="both"/>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w:t>
            </w:r>
          </w:p>
        </w:tc>
        <w:tc>
          <w:tcPr>
            <w:tcW w:w="5509" w:type="dxa"/>
            <w:vAlign w:val="center"/>
          </w:tcPr>
          <w:p w14:paraId="752948F5">
            <w:pPr>
              <w:jc w:val="both"/>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lang w:eastAsia="zh-CN"/>
                <w14:textFill>
                  <w14:solidFill>
                    <w14:schemeClr w14:val="tx1"/>
                  </w14:solidFill>
                </w14:textFill>
              </w:rPr>
              <w:t>阳江市江城区人民医院日杂用品采购项目（二次招标）</w:t>
            </w:r>
          </w:p>
        </w:tc>
      </w:tr>
      <w:tr w14:paraId="1E8C74DF">
        <w:tblPrEx>
          <w:tblCellMar>
            <w:top w:w="0" w:type="dxa"/>
            <w:left w:w="108" w:type="dxa"/>
            <w:bottom w:w="0" w:type="dxa"/>
            <w:right w:w="108" w:type="dxa"/>
          </w:tblCellMar>
        </w:tblPrEx>
        <w:trPr>
          <w:trHeight w:val="567" w:hRule="atLeast"/>
          <w:jc w:val="center"/>
        </w:trPr>
        <w:tc>
          <w:tcPr>
            <w:tcW w:w="1951" w:type="dxa"/>
            <w:vAlign w:val="center"/>
          </w:tcPr>
          <w:p w14:paraId="05CAC8D2">
            <w:pPr>
              <w:jc w:val="distribute"/>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采购人</w:t>
            </w:r>
          </w:p>
        </w:tc>
        <w:tc>
          <w:tcPr>
            <w:tcW w:w="284" w:type="dxa"/>
            <w:vAlign w:val="center"/>
          </w:tcPr>
          <w:p w14:paraId="0F770B97">
            <w:pPr>
              <w:jc w:val="both"/>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w:t>
            </w:r>
          </w:p>
        </w:tc>
        <w:tc>
          <w:tcPr>
            <w:tcW w:w="5509" w:type="dxa"/>
            <w:vAlign w:val="center"/>
          </w:tcPr>
          <w:p w14:paraId="268BA90D">
            <w:pPr>
              <w:jc w:val="both"/>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lang w:eastAsia="zh-CN"/>
                <w14:textFill>
                  <w14:solidFill>
                    <w14:schemeClr w14:val="tx1"/>
                  </w14:solidFill>
                </w14:textFill>
              </w:rPr>
              <w:t>阳江市江城区人民医院</w:t>
            </w:r>
          </w:p>
        </w:tc>
      </w:tr>
      <w:tr w14:paraId="712D50F8">
        <w:tblPrEx>
          <w:tblCellMar>
            <w:top w:w="0" w:type="dxa"/>
            <w:left w:w="108" w:type="dxa"/>
            <w:bottom w:w="0" w:type="dxa"/>
            <w:right w:w="108" w:type="dxa"/>
          </w:tblCellMar>
        </w:tblPrEx>
        <w:trPr>
          <w:trHeight w:val="567" w:hRule="atLeast"/>
          <w:jc w:val="center"/>
        </w:trPr>
        <w:tc>
          <w:tcPr>
            <w:tcW w:w="1951" w:type="dxa"/>
            <w:vAlign w:val="center"/>
          </w:tcPr>
          <w:p w14:paraId="79EC5926">
            <w:pPr>
              <w:jc w:val="distribute"/>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采购代理机构</w:t>
            </w:r>
          </w:p>
        </w:tc>
        <w:tc>
          <w:tcPr>
            <w:tcW w:w="284" w:type="dxa"/>
            <w:vAlign w:val="center"/>
          </w:tcPr>
          <w:p w14:paraId="355E2982">
            <w:pPr>
              <w:jc w:val="both"/>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w:t>
            </w:r>
          </w:p>
        </w:tc>
        <w:tc>
          <w:tcPr>
            <w:tcW w:w="5509" w:type="dxa"/>
            <w:vAlign w:val="center"/>
          </w:tcPr>
          <w:p w14:paraId="76AB4BE4">
            <w:pPr>
              <w:jc w:val="both"/>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广东业信采购招标有限公司</w:t>
            </w:r>
          </w:p>
        </w:tc>
      </w:tr>
    </w:tbl>
    <w:p w14:paraId="4911594A">
      <w:pPr>
        <w:pStyle w:val="17"/>
        <w:rPr>
          <w:color w:val="000000" w:themeColor="text1"/>
          <w:highlight w:val="none"/>
          <w14:textFill>
            <w14:solidFill>
              <w14:schemeClr w14:val="tx1"/>
            </w14:solidFill>
          </w14:textFill>
        </w:rPr>
      </w:pPr>
    </w:p>
    <w:p w14:paraId="53805F60">
      <w:pPr>
        <w:pStyle w:val="17"/>
        <w:jc w:val="center"/>
        <w:outlineLvl w:val="3"/>
        <w:rPr>
          <w:color w:val="000000" w:themeColor="text1"/>
          <w:highlight w:val="none"/>
          <w14:textFill>
            <w14:solidFill>
              <w14:schemeClr w14:val="tx1"/>
            </w14:solidFill>
          </w14:textFill>
        </w:rPr>
      </w:pPr>
    </w:p>
    <w:p w14:paraId="48B4E0E0">
      <w:pPr>
        <w:rPr>
          <w:rFonts w:hint="eastAsia" w:eastAsia="宋体"/>
          <w:color w:val="000000" w:themeColor="text1"/>
          <w:highlight w:val="none"/>
          <w:lang w:eastAsia="zh-CN"/>
          <w14:textFill>
            <w14:solidFill>
              <w14:schemeClr w14:val="tx1"/>
            </w14:solidFill>
          </w14:textFill>
        </w:rPr>
      </w:pPr>
    </w:p>
    <w:p w14:paraId="5DD9B86A">
      <w:pPr>
        <w:jc w:val="center"/>
        <w:rPr>
          <w:rFonts w:hint="eastAsia" w:eastAsia="宋体"/>
          <w:color w:val="000000" w:themeColor="text1"/>
          <w:highlight w:val="none"/>
          <w:lang w:eastAsia="zh-CN"/>
          <w14:textFill>
            <w14:solidFill>
              <w14:schemeClr w14:val="tx1"/>
            </w14:solidFill>
          </w14:textFill>
        </w:rPr>
      </w:pPr>
      <w:r>
        <w:rPr>
          <w:color w:val="000000" w:themeColor="text1"/>
          <w:highlight w:val="none"/>
          <w14:textFill>
            <w14:solidFill>
              <w14:schemeClr w14:val="tx1"/>
            </w14:solidFill>
          </w14:textFill>
        </w:rPr>
        <w:br w:type="page"/>
      </w:r>
    </w:p>
    <w:p w14:paraId="7B93EDBE">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第一章投标邀请</w:t>
      </w:r>
    </w:p>
    <w:p w14:paraId="3EF9EAAF">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受</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阳江市江城区人民医院</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的委托，采用公开招标方式组织采购</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阳江市江城区人民医院日杂用品采购项目（二次招标）</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。欢迎符合资格条件的国内供应商参加投标。</w:t>
      </w:r>
    </w:p>
    <w:p w14:paraId="2939CAEA">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一.项目概述</w:t>
      </w:r>
    </w:p>
    <w:p w14:paraId="4F7C4879">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1.名称与编号</w:t>
      </w:r>
    </w:p>
    <w:p w14:paraId="328E5AD5">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项目名称：</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阳江市江城区人民医院日杂用品采购项目（二次招标）</w:t>
      </w:r>
    </w:p>
    <w:p w14:paraId="79496E7D">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采购项目编号：</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YXCG-20260509</w:t>
      </w:r>
    </w:p>
    <w:p w14:paraId="3D04F5CE">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采购方式：公开招标</w:t>
      </w:r>
    </w:p>
    <w:p w14:paraId="446B4AF0">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预算金额：人民币</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600000</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.00元</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金额以实际采购量为准，三家供应商的结算金额合计达到600000</w:t>
      </w:r>
      <w:r>
        <w:rPr>
          <w:rFonts w:hint="eastAsia" w:ascii="宋体" w:hAnsi="宋体" w:eastAsia="宋体" w:cs="宋体"/>
          <w:color w:val="000000" w:themeColor="text1"/>
          <w:sz w:val="21"/>
          <w:szCs w:val="21"/>
          <w:highlight w:val="none"/>
          <w14:textFill>
            <w14:solidFill>
              <w14:schemeClr w14:val="tx1"/>
            </w14:solidFill>
          </w14:textFill>
        </w:rPr>
        <w:t>.00</w:t>
      </w:r>
      <w:r>
        <w:rPr>
          <w:rFonts w:hint="eastAsia" w:ascii="宋体" w:hAnsi="宋体" w:eastAsia="宋体" w:cs="宋体"/>
          <w:color w:val="000000" w:themeColor="text1"/>
          <w:sz w:val="21"/>
          <w:szCs w:val="21"/>
          <w:highlight w:val="none"/>
          <w:lang w:val="en-US" w:eastAsia="zh-CN"/>
          <w14:textFill>
            <w14:solidFill>
              <w14:schemeClr w14:val="tx1"/>
            </w14:solidFill>
          </w14:textFill>
        </w:rPr>
        <w:t>元，合同终止。</w:t>
      </w:r>
    </w:p>
    <w:p w14:paraId="387AC51E">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2.项目内容及需求情况（采购项目技术规格、参数及要求）</w:t>
      </w:r>
    </w:p>
    <w:p w14:paraId="13241B34">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阳江市江城区人民医院日杂用品采购项目（二次招标）</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29E81D41">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采购包预算金额：</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600000</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.00元</w:t>
      </w:r>
    </w:p>
    <w:tbl>
      <w:tblPr>
        <w:tblStyle w:val="12"/>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71"/>
        <w:gridCol w:w="1563"/>
        <w:gridCol w:w="2297"/>
        <w:gridCol w:w="1375"/>
        <w:gridCol w:w="1569"/>
        <w:gridCol w:w="1296"/>
      </w:tblGrid>
      <w:tr w14:paraId="41B751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96" w:hRule="atLeast"/>
          <w:jc w:val="center"/>
        </w:trPr>
        <w:tc>
          <w:tcPr>
            <w:tcW w:w="971" w:type="dxa"/>
            <w:vAlign w:val="center"/>
          </w:tcPr>
          <w:p w14:paraId="4E56E9CE">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品目号</w:t>
            </w:r>
          </w:p>
        </w:tc>
        <w:tc>
          <w:tcPr>
            <w:tcW w:w="1563" w:type="dxa"/>
            <w:vAlign w:val="center"/>
          </w:tcPr>
          <w:p w14:paraId="0EB8D9B7">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品目名称</w:t>
            </w:r>
          </w:p>
        </w:tc>
        <w:tc>
          <w:tcPr>
            <w:tcW w:w="2297" w:type="dxa"/>
            <w:vAlign w:val="center"/>
          </w:tcPr>
          <w:p w14:paraId="749BFC80">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采购标的</w:t>
            </w:r>
          </w:p>
        </w:tc>
        <w:tc>
          <w:tcPr>
            <w:tcW w:w="1375" w:type="dxa"/>
            <w:vAlign w:val="center"/>
          </w:tcPr>
          <w:p w14:paraId="769019FC">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数量（单位）</w:t>
            </w:r>
          </w:p>
        </w:tc>
        <w:tc>
          <w:tcPr>
            <w:tcW w:w="1569" w:type="dxa"/>
            <w:vAlign w:val="center"/>
          </w:tcPr>
          <w:p w14:paraId="5518DC46">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技术规格、参数及要求</w:t>
            </w:r>
          </w:p>
        </w:tc>
        <w:tc>
          <w:tcPr>
            <w:tcW w:w="1296" w:type="dxa"/>
            <w:vAlign w:val="center"/>
          </w:tcPr>
          <w:p w14:paraId="1AAAAD56">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是否允许进口产品</w:t>
            </w:r>
          </w:p>
        </w:tc>
      </w:tr>
      <w:tr w14:paraId="709868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0" w:hRule="atLeast"/>
          <w:jc w:val="center"/>
        </w:trPr>
        <w:tc>
          <w:tcPr>
            <w:tcW w:w="971" w:type="dxa"/>
            <w:vAlign w:val="center"/>
          </w:tcPr>
          <w:p w14:paraId="5804C5F9">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w:t>
            </w:r>
          </w:p>
        </w:tc>
        <w:tc>
          <w:tcPr>
            <w:tcW w:w="1563" w:type="dxa"/>
            <w:vAlign w:val="center"/>
          </w:tcPr>
          <w:p w14:paraId="4A674BB0">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其他服务</w:t>
            </w:r>
          </w:p>
        </w:tc>
        <w:tc>
          <w:tcPr>
            <w:tcW w:w="2297" w:type="dxa"/>
            <w:vAlign w:val="center"/>
          </w:tcPr>
          <w:p w14:paraId="2B12B475">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日杂用品采购</w:t>
            </w:r>
          </w:p>
        </w:tc>
        <w:tc>
          <w:tcPr>
            <w:tcW w:w="1375" w:type="dxa"/>
            <w:vAlign w:val="center"/>
          </w:tcPr>
          <w:p w14:paraId="1D0634EB">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项</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tc>
        <w:tc>
          <w:tcPr>
            <w:tcW w:w="1569" w:type="dxa"/>
            <w:vAlign w:val="center"/>
          </w:tcPr>
          <w:p w14:paraId="75849CB0">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详见第二章</w:t>
            </w:r>
          </w:p>
        </w:tc>
        <w:tc>
          <w:tcPr>
            <w:tcW w:w="1296" w:type="dxa"/>
            <w:vAlign w:val="center"/>
          </w:tcPr>
          <w:p w14:paraId="422D3808">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否</w:t>
            </w:r>
          </w:p>
        </w:tc>
      </w:tr>
    </w:tbl>
    <w:p w14:paraId="0406DC6B">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0A6A4B6F">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本采购包不接受联合体投标</w:t>
      </w:r>
    </w:p>
    <w:p w14:paraId="732F63ED">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合同分包：不允许合同分包</w:t>
      </w:r>
    </w:p>
    <w:p w14:paraId="7E96BDE0">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合同履行期限：</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自合同签订生效之日起1年或者采购费用总额累计达到本项目预算金额时，以先到者为期限。（少于该服务期将作为无效投标处理）</w:t>
      </w:r>
    </w:p>
    <w:p w14:paraId="2ACB3E74">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二.投标人的资格要求</w:t>
      </w:r>
    </w:p>
    <w:p w14:paraId="42E0E836">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1.投标人应具备《中华人民共和国政府采购法》第二十二条规定的条件，提供下列材料：</w:t>
      </w:r>
    </w:p>
    <w:p w14:paraId="5F18ED4C">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14:paraId="2F7AF77C">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2）</w:t>
      </w: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有依法缴纳税收和社会保障资金的良好记录：提供投标截止日前6个月内任意1个月依法缴纳税收和社会保障资金的相关材料或出具《承诺函》。如依法免税或不需要缴纳社会保障资金的，提供相应证明材料。</w:t>
      </w:r>
    </w:p>
    <w:p w14:paraId="76C7FC62">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具有良好的商业信誉和健全的财务会计制度：投标人必须具有良好的商业信誉和健全的财务会计制度（提供202</w:t>
      </w: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5</w:t>
      </w: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年度财务状况报告或202</w:t>
      </w: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6</w:t>
      </w: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年至今任意一个月的财务报表或基本开户行出具的资信证明或出具《承诺函》）。</w:t>
      </w:r>
    </w:p>
    <w:p w14:paraId="41852B01">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4）履行合同所必需的设备和专业技术能力：</w:t>
      </w: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提供</w:t>
      </w: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设备及专业技术能力情况或出具《承诺函》。</w:t>
      </w:r>
    </w:p>
    <w:p w14:paraId="5A30656A">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5）参加采购活动前3年内，在经营活动中没有重大违法记录：</w:t>
      </w: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提供</w:t>
      </w: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28D2363E">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2.落实政府采购政策需满足的资格要求：</w:t>
      </w:r>
    </w:p>
    <w:p w14:paraId="408C4130">
      <w:pPr>
        <w:pStyle w:val="17"/>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阳江市江城区人民医院日杂用品采购项目（二次招标）</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本项目专门面向</w:t>
      </w:r>
      <w:r>
        <w:rPr>
          <w:rFonts w:hint="default" w:ascii="宋体" w:hAnsi="宋体" w:eastAsia="宋体" w:cs="宋体"/>
          <w:color w:val="000000" w:themeColor="text1"/>
          <w:sz w:val="21"/>
          <w:szCs w:val="21"/>
          <w:highlight w:val="none"/>
          <w:lang w:val="en-US" w:eastAsia="zh-CN"/>
          <w14:textFill>
            <w14:solidFill>
              <w14:schemeClr w14:val="tx1"/>
            </w14:solidFill>
          </w14:textFill>
        </w:rPr>
        <w:t>中小企业</w:t>
      </w:r>
      <w:r>
        <w:rPr>
          <w:rFonts w:hint="eastAsia" w:asciiTheme="minorEastAsia" w:hAnsiTheme="minorEastAsia" w:eastAsiaTheme="minorEastAsia" w:cstheme="minorEastAsia"/>
          <w:color w:val="000000" w:themeColor="text1"/>
          <w:sz w:val="22"/>
          <w:szCs w:val="22"/>
          <w:highlight w:val="none"/>
          <w14:textFill>
            <w14:solidFill>
              <w14:schemeClr w14:val="tx1"/>
            </w14:solidFill>
          </w14:textFill>
        </w:rPr>
        <w:t>。</w:t>
      </w:r>
    </w:p>
    <w:p w14:paraId="79558BE8">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3.本项目特定的资格要求：</w:t>
      </w:r>
    </w:p>
    <w:p w14:paraId="0B2EFCAF">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阳江市江城区人民医院日杂用品采购项目（二次招标）</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036C6703">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14:paraId="0BF69705">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2)单位负责人为同一人或者存在直接控股、 管理关系的不同供应商，不得同时参加本采购项目（或采购包） 投标（响应）</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同一实际</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控股</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人限一家参加投标</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为本项目提供整体设计、 规范编制或者项目管理、 监理、 检测等服务的供应商， 不得再参与本项目投标（响应）。 </w:t>
      </w:r>
      <w:r>
        <w:rPr>
          <w:rFonts w:hint="eastAsia" w:ascii="宋体" w:hAnsi="宋体" w:eastAsia="宋体" w:cs="宋体"/>
          <w:color w:val="000000" w:themeColor="text1"/>
          <w:sz w:val="21"/>
          <w:szCs w:val="21"/>
          <w:highlight w:val="none"/>
          <w:lang w:eastAsia="zh-CN"/>
          <w14:textFill>
            <w14:solidFill>
              <w14:schemeClr w14:val="tx1"/>
            </w14:solidFill>
          </w14:textFill>
        </w:rPr>
        <w:t>（提供《承诺函》，</w:t>
      </w:r>
      <w:r>
        <w:rPr>
          <w:rFonts w:hint="eastAsia" w:ascii="宋体" w:hAnsi="宋体" w:eastAsia="宋体" w:cs="宋体"/>
          <w:color w:val="000000" w:themeColor="text1"/>
          <w:sz w:val="21"/>
          <w:szCs w:val="21"/>
          <w:highlight w:val="none"/>
          <w:lang w:val="en-US" w:eastAsia="zh-CN"/>
          <w14:textFill>
            <w14:solidFill>
              <w14:schemeClr w14:val="tx1"/>
            </w14:solidFill>
          </w14:textFill>
        </w:rPr>
        <w:t>格式自拟）</w:t>
      </w:r>
      <w:r>
        <w:rPr>
          <w:rFonts w:hint="eastAsia" w:ascii="宋体" w:hAnsi="宋体" w:eastAsia="宋体" w:cs="宋体"/>
          <w:color w:val="000000" w:themeColor="text1"/>
          <w:sz w:val="21"/>
          <w:szCs w:val="21"/>
          <w:highlight w:val="none"/>
          <w14:textFill>
            <w14:solidFill>
              <w14:schemeClr w14:val="tx1"/>
            </w14:solidFill>
          </w14:textFill>
        </w:rPr>
        <w:t>。</w:t>
      </w:r>
    </w:p>
    <w:p w14:paraId="40C7207A">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本项目不接受联合体投标。</w:t>
      </w:r>
    </w:p>
    <w:p w14:paraId="16847641">
      <w:pPr>
        <w:pStyle w:val="17"/>
        <w:keepNext w:val="0"/>
        <w:keepLines w:val="0"/>
        <w:pageBreakBefore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4)投标人须在采购代理机构登记并购买</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招标</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文件。</w:t>
      </w:r>
    </w:p>
    <w:p w14:paraId="41D7338D">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三.购买招标文件的时间、地点、方式及招标文件售价</w:t>
      </w:r>
    </w:p>
    <w:p w14:paraId="137139DE">
      <w:pPr>
        <w:widowControl/>
        <w:tabs>
          <w:tab w:val="left" w:pos="735"/>
        </w:tabs>
        <w:adjustRightInd w:val="0"/>
        <w:snapToGrid w:val="0"/>
        <w:spacing w:line="360" w:lineRule="auto"/>
        <w:ind w:left="315" w:hanging="315" w:hangingChars="150"/>
        <w:rPr>
          <w:rFonts w:ascii="宋体" w:hAnsi="宋体" w:cs="Arial"/>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1.购买招标文件</w:t>
      </w:r>
      <w:r>
        <w:rPr>
          <w:rFonts w:hint="eastAsia" w:ascii="宋体" w:hAnsi="宋体"/>
          <w:bCs/>
          <w:color w:val="000000" w:themeColor="text1"/>
          <w:highlight w:val="none"/>
          <w14:textFill>
            <w14:solidFill>
              <w14:schemeClr w14:val="tx1"/>
            </w14:solidFill>
          </w14:textFill>
        </w:rPr>
        <w:t>时间</w:t>
      </w:r>
      <w:r>
        <w:rPr>
          <w:rFonts w:hint="eastAsia" w:ascii="宋体" w:hAnsi="宋体" w:eastAsia="宋体" w:cs="宋体"/>
          <w:bCs/>
          <w:color w:val="000000" w:themeColor="text1"/>
          <w:highlight w:val="none"/>
          <w14:textFill>
            <w14:solidFill>
              <w14:schemeClr w14:val="tx1"/>
            </w14:solidFill>
          </w14:textFill>
        </w:rPr>
        <w:t>：</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2026年6月23日</w:t>
      </w:r>
      <w:r>
        <w:rPr>
          <w:rFonts w:hint="eastAsia" w:ascii="宋体" w:hAnsi="宋体" w:eastAsia="宋体" w:cs="宋体"/>
          <w:color w:val="000000" w:themeColor="text1"/>
          <w:szCs w:val="21"/>
          <w:highlight w:val="none"/>
          <w14:textFill>
            <w14:solidFill>
              <w14:schemeClr w14:val="tx1"/>
            </w14:solidFill>
          </w14:textFill>
        </w:rPr>
        <w:t xml:space="preserve">至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2026年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7</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7</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日</w:t>
      </w:r>
      <w:r>
        <w:rPr>
          <w:rFonts w:hint="eastAsia" w:ascii="宋体" w:hAnsi="宋体" w:eastAsia="宋体" w:cs="宋体"/>
          <w:bCs/>
          <w:color w:val="000000" w:themeColor="text1"/>
          <w:highlight w:val="none"/>
          <w14:textFill>
            <w14:solidFill>
              <w14:schemeClr w14:val="tx1"/>
            </w14:solidFill>
          </w14:textFill>
        </w:rPr>
        <w:t>，上</w:t>
      </w:r>
      <w:r>
        <w:rPr>
          <w:rFonts w:hint="eastAsia" w:ascii="宋体" w:hAnsi="宋体"/>
          <w:bCs/>
          <w:color w:val="000000" w:themeColor="text1"/>
          <w:highlight w:val="none"/>
          <w14:textFill>
            <w14:solidFill>
              <w14:schemeClr w14:val="tx1"/>
            </w14:solidFill>
          </w14:textFill>
        </w:rPr>
        <w:t>午9</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0</w:t>
      </w:r>
      <w:r>
        <w:rPr>
          <w:rFonts w:ascii="宋体" w:hAnsi="宋体"/>
          <w:bCs/>
          <w:color w:val="000000" w:themeColor="text1"/>
          <w:highlight w:val="none"/>
          <w14:textFill>
            <w14:solidFill>
              <w14:schemeClr w14:val="tx1"/>
            </w14:solidFill>
          </w14:textFill>
        </w:rPr>
        <w:t>0</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0</w:t>
      </w:r>
      <w:r>
        <w:rPr>
          <w:rFonts w:ascii="宋体" w:hAnsi="宋体"/>
          <w:bCs/>
          <w:color w:val="000000" w:themeColor="text1"/>
          <w:highlight w:val="none"/>
          <w14:textFill>
            <w14:solidFill>
              <w14:schemeClr w14:val="tx1"/>
            </w14:solidFill>
          </w14:textFill>
        </w:rPr>
        <w:t>0</w:t>
      </w:r>
      <w:r>
        <w:rPr>
          <w:rFonts w:hint="eastAsia" w:ascii="宋体" w:hAnsi="宋体"/>
          <w:bCs/>
          <w:color w:val="000000" w:themeColor="text1"/>
          <w:highlight w:val="none"/>
          <w14:textFill>
            <w14:solidFill>
              <w14:schemeClr w14:val="tx1"/>
            </w14:solidFill>
          </w14:textFill>
        </w:rPr>
        <w:t>，下午</w:t>
      </w:r>
      <w:r>
        <w:rPr>
          <w:rFonts w:ascii="宋体" w:hAnsi="宋体"/>
          <w:bCs/>
          <w:color w:val="000000" w:themeColor="text1"/>
          <w:highlight w:val="none"/>
          <w14:textFill>
            <w14:solidFill>
              <w14:schemeClr w14:val="tx1"/>
            </w14:solidFill>
          </w14:textFill>
        </w:rPr>
        <w:t>2:30</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0</w:t>
      </w:r>
      <w:r>
        <w:rPr>
          <w:rFonts w:hint="eastAsia" w:ascii="宋体" w:hAnsi="宋体"/>
          <w:bCs/>
          <w:color w:val="000000" w:themeColor="text1"/>
          <w:highlight w:val="none"/>
          <w14:textFill>
            <w14:solidFill>
              <w14:schemeClr w14:val="tx1"/>
            </w14:solidFill>
          </w14:textFill>
        </w:rPr>
        <w:t>（节假日除外）（北</w:t>
      </w:r>
      <w:r>
        <w:rPr>
          <w:rFonts w:hint="eastAsia" w:ascii="宋体" w:hAnsi="宋体" w:cs="Arial"/>
          <w:color w:val="000000" w:themeColor="text1"/>
          <w:highlight w:val="none"/>
          <w14:textFill>
            <w14:solidFill>
              <w14:schemeClr w14:val="tx1"/>
            </w14:solidFill>
          </w14:textFill>
        </w:rPr>
        <w:t>京时间）。</w:t>
      </w:r>
    </w:p>
    <w:p w14:paraId="13664820">
      <w:pPr>
        <w:widowControl/>
        <w:tabs>
          <w:tab w:val="left" w:pos="735"/>
        </w:tabs>
        <w:adjustRightInd w:val="0"/>
        <w:snapToGrid w:val="0"/>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2.购买招标文件地点：阳江市</w:t>
      </w:r>
      <w:r>
        <w:rPr>
          <w:rFonts w:hint="eastAsia" w:ascii="宋体" w:hAnsi="宋体" w:eastAsia="宋体" w:cs="宋体"/>
          <w:color w:val="000000" w:themeColor="text1"/>
          <w:highlight w:val="none"/>
          <w14:textFill>
            <w14:solidFill>
              <w14:schemeClr w14:val="tx1"/>
            </w14:solidFill>
          </w14:textFill>
        </w:rPr>
        <w:t>江城区猫山四街33号A座2楼</w:t>
      </w:r>
      <w:r>
        <w:rPr>
          <w:rFonts w:hint="eastAsia" w:ascii="宋体" w:hAnsi="宋体" w:eastAsia="宋体" w:cs="宋体"/>
          <w:color w:val="000000" w:themeColor="text1"/>
          <w:szCs w:val="21"/>
          <w:highlight w:val="none"/>
          <w14:textFill>
            <w14:solidFill>
              <w14:schemeClr w14:val="tx1"/>
            </w14:solidFill>
          </w14:textFill>
        </w:rPr>
        <w:t>205室。</w:t>
      </w:r>
    </w:p>
    <w:p w14:paraId="4B2A348F">
      <w:pPr>
        <w:widowControl/>
        <w:tabs>
          <w:tab w:val="left" w:pos="735"/>
        </w:tabs>
        <w:adjustRightInd w:val="0"/>
        <w:snapToGrid w:val="0"/>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3.招标文件售价：</w:t>
      </w:r>
      <w:r>
        <w:rPr>
          <w:rFonts w:hint="eastAsia" w:ascii="宋体" w:hAnsi="宋体" w:eastAsia="宋体" w:cs="宋体"/>
          <w:bCs/>
          <w:color w:val="000000" w:themeColor="text1"/>
          <w:szCs w:val="21"/>
          <w:highlight w:val="none"/>
          <w14:textFill>
            <w14:solidFill>
              <w14:schemeClr w14:val="tx1"/>
            </w14:solidFill>
          </w14:textFill>
        </w:rPr>
        <w:t>招标文件每套人民币500元，售后不退</w:t>
      </w:r>
      <w:r>
        <w:rPr>
          <w:rFonts w:hint="eastAsia" w:ascii="宋体" w:hAnsi="宋体" w:eastAsia="宋体" w:cs="宋体"/>
          <w:bCs/>
          <w:color w:val="000000" w:themeColor="text1"/>
          <w:highlight w:val="none"/>
          <w14:textFill>
            <w14:solidFill>
              <w14:schemeClr w14:val="tx1"/>
            </w14:solidFill>
          </w14:textFill>
        </w:rPr>
        <w:t>。</w:t>
      </w:r>
    </w:p>
    <w:p w14:paraId="2D79A767">
      <w:pPr>
        <w:widowControl/>
        <w:tabs>
          <w:tab w:val="left" w:pos="735"/>
        </w:tabs>
        <w:adjustRightInd w:val="0"/>
        <w:snapToGrid w:val="0"/>
        <w:spacing w:line="360" w:lineRule="auto"/>
        <w:ind w:left="420" w:leftChars="100" w:hanging="210" w:hangingChars="1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4.招标文件获取方式：现场发售。</w:t>
      </w:r>
    </w:p>
    <w:p w14:paraId="51D9FAEC">
      <w:pPr>
        <w:widowControl/>
        <w:tabs>
          <w:tab w:val="left" w:pos="735"/>
        </w:tabs>
        <w:adjustRightInd w:val="0"/>
        <w:snapToGrid w:val="0"/>
        <w:spacing w:line="360" w:lineRule="auto"/>
        <w:ind w:left="420" w:leftChars="100" w:hanging="210" w:hangingChars="1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5.</w:t>
      </w:r>
      <w:r>
        <w:rPr>
          <w:rFonts w:hint="eastAsia" w:ascii="宋体" w:hAnsi="宋体"/>
          <w:bCs/>
          <w:color w:val="000000" w:themeColor="text1"/>
          <w:szCs w:val="21"/>
          <w:highlight w:val="none"/>
          <w14:textFill>
            <w14:solidFill>
              <w14:schemeClr w14:val="tx1"/>
            </w14:solidFill>
          </w14:textFill>
        </w:rPr>
        <w:t>购买招标文件必须携带:</w:t>
      </w:r>
    </w:p>
    <w:p w14:paraId="55469042">
      <w:pPr>
        <w:widowControl/>
        <w:tabs>
          <w:tab w:val="left" w:pos="735"/>
        </w:tabs>
        <w:adjustRightInd w:val="0"/>
        <w:snapToGrid w:val="0"/>
        <w:spacing w:line="360" w:lineRule="auto"/>
        <w:ind w:left="659" w:leftChars="164"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营业执照复印件和相关资质证书复印件及《购买标书登记表》加盖投标人公章到指定地址购买。</w:t>
      </w:r>
      <w:r>
        <w:rPr>
          <w:rFonts w:hint="eastAsia"/>
          <w:b/>
          <w:bCs/>
          <w:color w:val="000000" w:themeColor="text1"/>
          <w:highlight w:val="none"/>
          <w14:textFill>
            <w14:solidFill>
              <w14:schemeClr w14:val="tx1"/>
            </w14:solidFill>
          </w14:textFill>
        </w:rPr>
        <w:t>报名时投标单位的资料与以上报名条件不符合、不齐全、复印件不清晰或未盖投标人公章的将不予受理</w:t>
      </w:r>
      <w:r>
        <w:rPr>
          <w:rFonts w:hint="eastAsia" w:ascii="宋体" w:hAnsi="宋体"/>
          <w:bCs/>
          <w:color w:val="000000" w:themeColor="text1"/>
          <w:highlight w:val="none"/>
          <w14:textFill>
            <w14:solidFill>
              <w14:schemeClr w14:val="tx1"/>
            </w14:solidFill>
          </w14:textFill>
        </w:rPr>
        <w:t>。</w:t>
      </w:r>
    </w:p>
    <w:p w14:paraId="7CE9CD6F">
      <w:pPr>
        <w:widowControl/>
        <w:tabs>
          <w:tab w:val="left" w:pos="735"/>
        </w:tabs>
        <w:adjustRightInd w:val="0"/>
        <w:snapToGrid w:val="0"/>
        <w:spacing w:line="360" w:lineRule="auto"/>
        <w:ind w:left="660" w:leftChars="164" w:hanging="316" w:hangingChars="150"/>
        <w:rPr>
          <w:rFonts w:ascii="宋体" w:hAnsi="宋体" w:cs="Arial"/>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2）</w:t>
      </w:r>
      <w:r>
        <w:rPr>
          <w:rFonts w:hint="eastAsia" w:ascii="宋体" w:hAnsi="宋体"/>
          <w:b w:val="0"/>
          <w:bCs w:val="0"/>
          <w:color w:val="000000" w:themeColor="text1"/>
          <w:highlight w:val="none"/>
          <w14:textFill>
            <w14:solidFill>
              <w14:schemeClr w14:val="tx1"/>
            </w14:solidFill>
          </w14:textFill>
        </w:rPr>
        <w:t>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w:t>
      </w:r>
      <w:r>
        <w:rPr>
          <w:rFonts w:hint="eastAsia" w:ascii="宋体" w:hAnsi="宋体"/>
          <w:b/>
          <w:bCs/>
          <w:color w:val="000000" w:themeColor="text1"/>
          <w:highlight w:val="none"/>
          <w14:textFill>
            <w14:solidFill>
              <w14:schemeClr w14:val="tx1"/>
            </w14:solidFill>
          </w14:textFill>
        </w:rPr>
        <w:t>截图。（证明文件须加盖投标人公章）（以采购代理机构或采购人查询结果为准，如相关失信记录已失效，供应商需提供相关证明资料）。</w:t>
      </w:r>
    </w:p>
    <w:p w14:paraId="2F7910B8">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四.</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招标文件的公示</w:t>
      </w:r>
    </w:p>
    <w:p w14:paraId="4DEE653D">
      <w:pPr>
        <w:spacing w:line="360" w:lineRule="auto"/>
        <w:ind w:firstLine="210" w:firstLineChars="1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w:t>
      </w:r>
      <w:r>
        <w:rPr>
          <w:rFonts w:hint="eastAsia" w:ascii="宋体" w:hAnsi="宋体" w:cs="Arial"/>
          <w:color w:val="000000" w:themeColor="text1"/>
          <w:highlight w:val="none"/>
          <w14:textFill>
            <w14:solidFill>
              <w14:schemeClr w14:val="tx1"/>
            </w14:solidFill>
          </w14:textFill>
        </w:rPr>
        <w:t>招标文件公示时</w:t>
      </w:r>
      <w:r>
        <w:rPr>
          <w:rFonts w:hint="eastAsia" w:ascii="宋体" w:hAnsi="宋体"/>
          <w:bCs/>
          <w:color w:val="000000" w:themeColor="text1"/>
          <w:highlight w:val="none"/>
          <w14:textFill>
            <w14:solidFill>
              <w14:schemeClr w14:val="tx1"/>
            </w14:solidFill>
          </w14:textFill>
        </w:rPr>
        <w:t>间及下</w:t>
      </w:r>
      <w:r>
        <w:rPr>
          <w:rFonts w:hint="eastAsia" w:ascii="宋体" w:hAnsi="宋体" w:eastAsia="宋体" w:cs="宋体"/>
          <w:bCs/>
          <w:color w:val="000000" w:themeColor="text1"/>
          <w:highlight w:val="none"/>
          <w14:textFill>
            <w14:solidFill>
              <w14:schemeClr w14:val="tx1"/>
            </w14:solidFill>
          </w14:textFill>
        </w:rPr>
        <w:t xml:space="preserve">载： </w:t>
      </w:r>
      <w:sdt>
        <w:sdtPr>
          <w:rPr>
            <w:rFonts w:hint="eastAsia" w:ascii="宋体" w:hAnsi="宋体" w:eastAsia="宋体" w:cs="宋体"/>
            <w:color w:val="000000" w:themeColor="text1"/>
            <w:highlight w:val="none"/>
            <w14:textFill>
              <w14:solidFill>
                <w14:schemeClr w14:val="tx1"/>
              </w14:solidFill>
            </w14:textFill>
          </w:rPr>
          <w:id w:val="785397802"/>
          <w:lock w:val="sdtLocked"/>
          <w:placeholder>
            <w:docPart w:val="{3e06b179-ff53-448b-b9eb-3ff6c55a5c19}"/>
          </w:placeholder>
          <w:date w:fullDate="2026-06-23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2026年6月23日</w:t>
          </w:r>
          <w:r>
            <w:rPr>
              <w:rFonts w:hint="eastAsia" w:ascii="宋体" w:hAnsi="宋体" w:eastAsia="宋体" w:cs="宋体"/>
              <w:color w:val="000000" w:themeColor="text1"/>
              <w:szCs w:val="21"/>
              <w:highlight w:val="none"/>
              <w14:textFill>
                <w14:solidFill>
                  <w14:schemeClr w14:val="tx1"/>
                </w14:solidFill>
              </w14:textFill>
            </w:rPr>
            <w:t xml:space="preserve">至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2026年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7</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7</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日</w:t>
          </w:r>
        </w:sdtContent>
      </w:sdt>
      <w:r>
        <w:rPr>
          <w:rFonts w:hint="eastAsia" w:ascii="宋体" w:hAnsi="宋体" w:eastAsia="宋体" w:cs="宋体"/>
          <w:bCs/>
          <w:color w:val="000000" w:themeColor="text1"/>
          <w:highlight w:val="none"/>
          <w14:textFill>
            <w14:solidFill>
              <w14:schemeClr w14:val="tx1"/>
            </w14:solidFill>
          </w14:textFill>
        </w:rPr>
        <w:t>。</w:t>
      </w:r>
    </w:p>
    <w:p w14:paraId="745ECB78">
      <w:pPr>
        <w:widowControl/>
        <w:adjustRightInd w:val="0"/>
        <w:snapToGrid w:val="0"/>
        <w:spacing w:line="36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五.</w:t>
      </w:r>
      <w:r>
        <w:rPr>
          <w:rFonts w:hint="eastAsia" w:ascii="Tahoma" w:hAnsi="Tahoma" w:cs="Tahoma"/>
          <w:b/>
          <w:bCs/>
          <w:color w:val="000000" w:themeColor="text1"/>
          <w:szCs w:val="21"/>
          <w:highlight w:val="none"/>
          <w14:textFill>
            <w14:solidFill>
              <w14:schemeClr w14:val="tx1"/>
            </w14:solidFill>
          </w14:textFill>
        </w:rPr>
        <w:t>投标截止时间</w:t>
      </w:r>
      <w:r>
        <w:rPr>
          <w:rFonts w:hint="eastAsia" w:ascii="宋体" w:hAnsi="宋体" w:eastAsia="宋体" w:cs="宋体"/>
          <w:b/>
          <w:bCs/>
          <w:color w:val="000000" w:themeColor="text1"/>
          <w:szCs w:val="21"/>
          <w:highlight w:val="none"/>
          <w14:textFill>
            <w14:solidFill>
              <w14:schemeClr w14:val="tx1"/>
            </w14:solidFill>
          </w14:textFill>
        </w:rPr>
        <w:t>、开标时间及地点</w:t>
      </w:r>
    </w:p>
    <w:p w14:paraId="575EBEF7">
      <w:pPr>
        <w:widowControl/>
        <w:tabs>
          <w:tab w:val="left" w:pos="735"/>
        </w:tabs>
        <w:adjustRightInd w:val="0"/>
        <w:snapToGrid w:val="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 xml:space="preserve"> 1.递交投标文件时间：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2026年7月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23</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日</w:t>
      </w:r>
      <w:r>
        <w:rPr>
          <w:rFonts w:hint="eastAsia" w:ascii="宋体" w:hAnsi="宋体" w:eastAsia="宋体" w:cs="宋体"/>
          <w:color w:val="000000" w:themeColor="text1"/>
          <w:highlight w:val="none"/>
          <w14:textFill>
            <w14:solidFill>
              <w14:schemeClr w14:val="tx1"/>
            </w14:solidFill>
          </w14:textFill>
        </w:rPr>
        <w:t>9:00-9:30 (北京时间)。</w:t>
      </w:r>
    </w:p>
    <w:p w14:paraId="2A946F42">
      <w:pPr>
        <w:widowControl/>
        <w:tabs>
          <w:tab w:val="left" w:pos="735"/>
        </w:tabs>
        <w:adjustRightInd w:val="0"/>
        <w:snapToGrid w:val="0"/>
        <w:spacing w:line="360" w:lineRule="auto"/>
        <w:ind w:firstLine="210" w:firstLineChars="1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2.投标截止时间、开标时间：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2026年7月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23</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日</w:t>
      </w:r>
      <w:r>
        <w:rPr>
          <w:rFonts w:hint="eastAsia" w:ascii="宋体" w:hAnsi="宋体" w:eastAsia="宋体" w:cs="宋体"/>
          <w:color w:val="000000" w:themeColor="text1"/>
          <w:highlight w:val="none"/>
          <w14:textFill>
            <w14:solidFill>
              <w14:schemeClr w14:val="tx1"/>
            </w14:solidFill>
          </w14:textFill>
        </w:rPr>
        <w:t>9:30(北京时间)。</w:t>
      </w:r>
    </w:p>
    <w:p w14:paraId="443B7120">
      <w:pPr>
        <w:pStyle w:val="17"/>
        <w:keepNext w:val="0"/>
        <w:keepLines w:val="0"/>
        <w:pageBreakBefore w:val="0"/>
        <w:kinsoku/>
        <w:wordWrap/>
        <w:overflowPunct/>
        <w:topLinePunct w:val="0"/>
        <w:autoSpaceDE/>
        <w:autoSpaceDN/>
        <w:bidi w:val="0"/>
        <w:adjustRightInd/>
        <w:snapToGrid/>
        <w:spacing w:line="360" w:lineRule="auto"/>
        <w:ind w:left="0" w:leftChars="0" w:firstLine="426" w:firstLineChars="203"/>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3.递交投标文件地点、开标地点：阳江市江城区猫山四街33号A座2楼201开标室</w:t>
      </w:r>
    </w:p>
    <w:p w14:paraId="506DFD67">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六.本项目联系方式：</w:t>
      </w:r>
    </w:p>
    <w:p w14:paraId="6A9B44F1">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 1.采购人信息</w:t>
      </w:r>
    </w:p>
    <w:p w14:paraId="26C81FC7">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名称：</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阳江市江城区人民医院</w:t>
      </w:r>
    </w:p>
    <w:p w14:paraId="6CDDA2B0">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地址：阳江市江城区中洲大道108号</w:t>
      </w:r>
    </w:p>
    <w:p w14:paraId="2B4A8988">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联系人：吴老师</w:t>
      </w:r>
      <w:bookmarkStart w:id="74" w:name="_GoBack"/>
      <w:bookmarkEnd w:id="74"/>
    </w:p>
    <w:p w14:paraId="6F1D9127">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联系方式：0662-3229876</w:t>
      </w:r>
    </w:p>
    <w:p w14:paraId="15F272E8">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 xml:space="preserve"> 2.采购代理机构信息</w:t>
      </w:r>
    </w:p>
    <w:p w14:paraId="3E5DFDEB">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名称：</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p>
    <w:p w14:paraId="22D53F9E">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地址：</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阳江市江城区猫山四街33号A座2楼</w:t>
      </w:r>
    </w:p>
    <w:p w14:paraId="22707159">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联系方式：</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0662-3167266</w:t>
      </w:r>
    </w:p>
    <w:p w14:paraId="5C1A0E17">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 xml:space="preserve"> 3.项目联系方式</w:t>
      </w:r>
    </w:p>
    <w:p w14:paraId="58F9EEF9">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项目联系人：</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谢小姐</w:t>
      </w:r>
    </w:p>
    <w:p w14:paraId="26CF42D4">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电话：</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0662-3167266</w:t>
      </w:r>
    </w:p>
    <w:p w14:paraId="472B480D">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21B3A3F1">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2063AE2F">
      <w:pPr>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广东业信采购招标有限公司</w:t>
      </w:r>
    </w:p>
    <w:p w14:paraId="4BC634E2">
      <w:pPr>
        <w:pStyle w:val="17"/>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 xml:space="preserve"> 2026年6月23日</w:t>
      </w:r>
    </w:p>
    <w:p w14:paraId="78DC7387">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675EDC29">
      <w:pP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br w:type="page"/>
      </w:r>
    </w:p>
    <w:p w14:paraId="3F5DDE70">
      <w:pPr>
        <w:pStyle w:val="17"/>
        <w:keepNext w:val="0"/>
        <w:keepLines w:val="0"/>
        <w:pageBreakBefore w:val="0"/>
        <w:kinsoku/>
        <w:wordWrap/>
        <w:overflowPunct/>
        <w:topLinePunct w:val="0"/>
        <w:autoSpaceDE/>
        <w:autoSpaceDN/>
        <w:bidi w:val="0"/>
        <w:adjustRightInd/>
        <w:snapToGrid/>
        <w:spacing w:line="360" w:lineRule="auto"/>
        <w:ind w:firstLine="480"/>
        <w:jc w:val="center"/>
        <w:textAlignment w:val="auto"/>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第二章 采购需求</w:t>
      </w:r>
    </w:p>
    <w:p w14:paraId="2B9CF8B3">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一、项目概况：</w:t>
      </w:r>
    </w:p>
    <w:p w14:paraId="1F7BD8E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b w:val="0"/>
          <w:bCs w:val="0"/>
          <w:i w:val="0"/>
          <w:iCs w:val="0"/>
          <w:caps w:val="0"/>
          <w:color w:val="000000" w:themeColor="text1"/>
          <w:spacing w:val="0"/>
          <w:sz w:val="21"/>
          <w:szCs w:val="21"/>
          <w:highlight w:val="none"/>
          <w:shd w:val="clear" w:color="auto" w:fill="FFFFFF"/>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highlight w:val="none"/>
          <w:shd w:val="clear" w:color="auto" w:fill="FFFFFF"/>
          <w14:textFill>
            <w14:solidFill>
              <w14:schemeClr w14:val="tx1"/>
            </w14:solidFill>
          </w14:textFill>
        </w:rPr>
        <w:t>本次招标涵盖医院日常运行所需的各类日杂用品，主要包括但不限于清洁用品类（如垃圾</w:t>
      </w:r>
      <w:r>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t>桶</w:t>
      </w:r>
      <w:r>
        <w:rPr>
          <w:rFonts w:hint="eastAsia" w:ascii="宋体" w:hAnsi="宋体" w:eastAsia="宋体" w:cs="宋体"/>
          <w:b w:val="0"/>
          <w:bCs w:val="0"/>
          <w:i w:val="0"/>
          <w:iCs w:val="0"/>
          <w:caps w:val="0"/>
          <w:color w:val="000000" w:themeColor="text1"/>
          <w:spacing w:val="0"/>
          <w:sz w:val="21"/>
          <w:szCs w:val="21"/>
          <w:highlight w:val="none"/>
          <w:shd w:val="clear" w:color="auto" w:fill="FFFFFF"/>
          <w14:textFill>
            <w14:solidFill>
              <w14:schemeClr w14:val="tx1"/>
            </w14:solidFill>
          </w14:textFill>
        </w:rPr>
        <w:t>、洗衣粉</w:t>
      </w:r>
      <w:r>
        <w:rPr>
          <w:rFonts w:hint="eastAsia" w:ascii="宋体" w:hAnsi="宋体" w:eastAsia="宋体" w:cs="宋体"/>
          <w:b w:val="0"/>
          <w:bCs w:val="0"/>
          <w:i w:val="0"/>
          <w:iCs w:val="0"/>
          <w:caps w:val="0"/>
          <w:color w:val="000000" w:themeColor="text1"/>
          <w:spacing w:val="0"/>
          <w:sz w:val="21"/>
          <w:szCs w:val="21"/>
          <w:highlight w:val="none"/>
          <w:shd w:val="clear" w:color="auto" w:fill="FFFFFF"/>
          <w:lang w:eastAsia="zh-CN"/>
          <w14:textFill>
            <w14:solidFill>
              <w14:schemeClr w14:val="tx1"/>
            </w14:solidFill>
          </w14:textFill>
        </w:rPr>
        <w:t>、</w:t>
      </w:r>
      <w:r>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t>毛巾</w:t>
      </w:r>
      <w:r>
        <w:rPr>
          <w:rFonts w:hint="eastAsia" w:ascii="宋体" w:hAnsi="宋体" w:eastAsia="宋体" w:cs="宋体"/>
          <w:b w:val="0"/>
          <w:bCs w:val="0"/>
          <w:i w:val="0"/>
          <w:iCs w:val="0"/>
          <w:caps w:val="0"/>
          <w:color w:val="000000" w:themeColor="text1"/>
          <w:spacing w:val="0"/>
          <w:sz w:val="21"/>
          <w:szCs w:val="21"/>
          <w:highlight w:val="none"/>
          <w:shd w:val="clear" w:color="auto" w:fill="FFFFFF"/>
          <w14:textFill>
            <w14:solidFill>
              <w14:schemeClr w14:val="tx1"/>
            </w14:solidFill>
          </w14:textFill>
        </w:rPr>
        <w:t>等）、卫生用品类（如</w:t>
      </w:r>
      <w:r>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t>抽纸</w:t>
      </w:r>
      <w:r>
        <w:rPr>
          <w:rFonts w:hint="eastAsia" w:ascii="宋体" w:hAnsi="宋体" w:eastAsia="宋体" w:cs="宋体"/>
          <w:b w:val="0"/>
          <w:bCs w:val="0"/>
          <w:i w:val="0"/>
          <w:iCs w:val="0"/>
          <w:caps w:val="0"/>
          <w:color w:val="000000" w:themeColor="text1"/>
          <w:spacing w:val="0"/>
          <w:sz w:val="21"/>
          <w:szCs w:val="21"/>
          <w:highlight w:val="none"/>
          <w:shd w:val="clear" w:color="auto" w:fill="FFFFFF"/>
          <w14:textFill>
            <w14:solidFill>
              <w14:schemeClr w14:val="tx1"/>
            </w14:solidFill>
          </w14:textFill>
        </w:rPr>
        <w:t>、擦手纸等）、办公杂品类（如收纳盒、文件夹、</w:t>
      </w:r>
      <w:r>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t>笔记本</w:t>
      </w:r>
      <w:r>
        <w:rPr>
          <w:rFonts w:hint="eastAsia" w:ascii="宋体" w:hAnsi="宋体" w:eastAsia="宋体" w:cs="宋体"/>
          <w:b w:val="0"/>
          <w:bCs w:val="0"/>
          <w:i w:val="0"/>
          <w:iCs w:val="0"/>
          <w:caps w:val="0"/>
          <w:color w:val="000000" w:themeColor="text1"/>
          <w:spacing w:val="0"/>
          <w:sz w:val="21"/>
          <w:szCs w:val="21"/>
          <w:highlight w:val="none"/>
          <w:shd w:val="clear" w:color="auto" w:fill="FFFFFF"/>
          <w14:textFill>
            <w14:solidFill>
              <w14:schemeClr w14:val="tx1"/>
            </w14:solidFill>
          </w14:textFill>
        </w:rPr>
        <w:t>、</w:t>
      </w:r>
      <w:r>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t>签字笔</w:t>
      </w:r>
      <w:r>
        <w:rPr>
          <w:rFonts w:hint="eastAsia" w:ascii="宋体" w:hAnsi="宋体" w:eastAsia="宋体" w:cs="宋体"/>
          <w:b w:val="0"/>
          <w:bCs w:val="0"/>
          <w:i w:val="0"/>
          <w:iCs w:val="0"/>
          <w:caps w:val="0"/>
          <w:color w:val="000000" w:themeColor="text1"/>
          <w:spacing w:val="0"/>
          <w:sz w:val="21"/>
          <w:szCs w:val="21"/>
          <w:highlight w:val="none"/>
          <w:shd w:val="clear" w:color="auto" w:fill="FFFFFF"/>
          <w14:textFill>
            <w14:solidFill>
              <w14:schemeClr w14:val="tx1"/>
            </w14:solidFill>
          </w14:textFill>
        </w:rPr>
        <w:t>等）以及其他日杂类（如水桶、电池、</w:t>
      </w:r>
      <w:r>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t>排插</w:t>
      </w:r>
      <w:r>
        <w:rPr>
          <w:rFonts w:hint="eastAsia" w:ascii="宋体" w:hAnsi="宋体" w:eastAsia="宋体" w:cs="宋体"/>
          <w:b w:val="0"/>
          <w:bCs w:val="0"/>
          <w:i w:val="0"/>
          <w:iCs w:val="0"/>
          <w:caps w:val="0"/>
          <w:color w:val="000000" w:themeColor="text1"/>
          <w:spacing w:val="0"/>
          <w:sz w:val="21"/>
          <w:szCs w:val="21"/>
          <w:highlight w:val="none"/>
          <w:shd w:val="clear" w:color="auto" w:fill="FFFFFF"/>
          <w14:textFill>
            <w14:solidFill>
              <w14:schemeClr w14:val="tx1"/>
            </w14:solidFill>
          </w14:textFill>
        </w:rPr>
        <w:t>等）。具体采购品目及规格以</w:t>
      </w:r>
      <w:r>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t>下方所列</w:t>
      </w:r>
      <w:r>
        <w:rPr>
          <w:rFonts w:hint="eastAsia" w:ascii="宋体" w:hAnsi="宋体" w:eastAsia="宋体" w:cs="宋体"/>
          <w:b w:val="0"/>
          <w:bCs w:val="0"/>
          <w:i w:val="0"/>
          <w:iCs w:val="0"/>
          <w:caps w:val="0"/>
          <w:color w:val="000000" w:themeColor="text1"/>
          <w:spacing w:val="0"/>
          <w:sz w:val="21"/>
          <w:szCs w:val="21"/>
          <w:highlight w:val="none"/>
          <w:shd w:val="clear" w:color="auto" w:fill="FFFFFF"/>
          <w14:textFill>
            <w14:solidFill>
              <w14:schemeClr w14:val="tx1"/>
            </w14:solidFill>
          </w14:textFill>
        </w:rPr>
        <w:t>报价清单为准。</w:t>
      </w:r>
    </w:p>
    <w:p w14:paraId="2871913A">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23B8D7E9">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阳江市江城区人民医院日杂用品采购项目（二次招标）</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083E3973">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1.主要商务要求</w:t>
      </w:r>
    </w:p>
    <w:tbl>
      <w:tblPr>
        <w:tblStyle w:val="12"/>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124"/>
        <w:gridCol w:w="6947"/>
      </w:tblGrid>
      <w:tr w14:paraId="244758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124" w:type="dxa"/>
            <w:vAlign w:val="top"/>
          </w:tcPr>
          <w:p w14:paraId="3B2F1EE0">
            <w:pPr>
              <w:pStyle w:val="17"/>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标的提供的时间</w:t>
            </w:r>
          </w:p>
        </w:tc>
        <w:tc>
          <w:tcPr>
            <w:tcW w:w="6947" w:type="dxa"/>
            <w:vAlign w:val="top"/>
          </w:tcPr>
          <w:p w14:paraId="39121BDA">
            <w:pPr>
              <w:pStyle w:val="17"/>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自合同签订生效之日起1年或者采购费用总额累计达到本项目预算金额时，以先到者为期限。（少于该服务期将作为无效投标处理）</w:t>
            </w:r>
          </w:p>
        </w:tc>
      </w:tr>
      <w:tr w14:paraId="203010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124" w:type="dxa"/>
            <w:vAlign w:val="top"/>
          </w:tcPr>
          <w:p w14:paraId="1A65DD80">
            <w:pPr>
              <w:pStyle w:val="17"/>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标的提供的地点</w:t>
            </w:r>
          </w:p>
        </w:tc>
        <w:tc>
          <w:tcPr>
            <w:tcW w:w="6947" w:type="dxa"/>
            <w:vAlign w:val="top"/>
          </w:tcPr>
          <w:p w14:paraId="544467B7">
            <w:pPr>
              <w:pStyle w:val="17"/>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cs="宋体"/>
                <w:b w:val="0"/>
                <w:bCs/>
                <w:color w:val="000000" w:themeColor="text1"/>
                <w:sz w:val="21"/>
                <w:szCs w:val="21"/>
                <w:highlight w:val="none"/>
                <w:lang w:val="en-US" w:eastAsia="zh-CN"/>
                <w14:textFill>
                  <w14:solidFill>
                    <w14:schemeClr w14:val="tx1"/>
                  </w14:solidFill>
                </w14:textFill>
              </w:rPr>
              <w:t>采购人指定地点</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w:t>
            </w:r>
          </w:p>
        </w:tc>
      </w:tr>
      <w:tr w14:paraId="35ED19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124" w:type="dxa"/>
            <w:vAlign w:val="top"/>
          </w:tcPr>
          <w:p w14:paraId="79849743">
            <w:pPr>
              <w:pStyle w:val="17"/>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付款方式</w:t>
            </w:r>
          </w:p>
        </w:tc>
        <w:tc>
          <w:tcPr>
            <w:tcW w:w="6947" w:type="dxa"/>
            <w:vAlign w:val="top"/>
          </w:tcPr>
          <w:p w14:paraId="1E1A5FA4">
            <w:pPr>
              <w:pStyle w:val="17"/>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lang w:val="zh-Hans"/>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lang w:val="zh-Hans"/>
                <w14:textFill>
                  <w14:solidFill>
                    <w14:schemeClr w14:val="tx1"/>
                  </w14:solidFill>
                </w14:textFill>
              </w:rPr>
              <w:t>.付款方式</w:t>
            </w:r>
            <w:r>
              <w:rPr>
                <w:rFonts w:hint="eastAsia" w:asciiTheme="minorEastAsia" w:hAnsiTheme="minorEastAsia" w:eastAsiaTheme="minorEastAsia" w:cstheme="minorEastAsia"/>
                <w:color w:val="000000" w:themeColor="text1"/>
                <w:sz w:val="21"/>
                <w:szCs w:val="21"/>
                <w:highlight w:val="none"/>
                <w:lang w:val="zh-Han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zh-Hans"/>
                <w14:textFill>
                  <w14:solidFill>
                    <w14:schemeClr w14:val="tx1"/>
                  </w14:solidFill>
                </w14:textFill>
              </w:rPr>
              <w:t>按</w:t>
            </w:r>
            <w:r>
              <w:rPr>
                <w:rFonts w:hint="eastAsia" w:asciiTheme="minorEastAsia" w:hAnsiTheme="minorEastAsia" w:eastAsiaTheme="minorEastAsia" w:cstheme="minorEastAsia"/>
                <w:color w:val="000000" w:themeColor="text1"/>
                <w:sz w:val="21"/>
                <w:szCs w:val="21"/>
                <w:highlight w:val="none"/>
                <w:lang w:val="zh-Hans" w:eastAsia="zh-CN"/>
                <w14:textFill>
                  <w14:solidFill>
                    <w14:schemeClr w14:val="tx1"/>
                  </w14:solidFill>
                </w14:textFill>
              </w:rPr>
              <w:t>季度</w:t>
            </w:r>
            <w:r>
              <w:rPr>
                <w:rFonts w:hint="eastAsia" w:asciiTheme="minorEastAsia" w:hAnsiTheme="minorEastAsia" w:eastAsiaTheme="minorEastAsia" w:cstheme="minorEastAsia"/>
                <w:color w:val="000000" w:themeColor="text1"/>
                <w:sz w:val="21"/>
                <w:szCs w:val="21"/>
                <w:highlight w:val="none"/>
                <w:lang w:val="zh-Hans"/>
                <w14:textFill>
                  <w14:solidFill>
                    <w14:schemeClr w14:val="tx1"/>
                  </w14:solidFill>
                </w14:textFill>
              </w:rPr>
              <w:t>结算，中标</w:t>
            </w:r>
            <w:r>
              <w:rPr>
                <w:rFonts w:hint="eastAsia" w:asciiTheme="minorEastAsia" w:hAnsiTheme="minorEastAsia" w:eastAsiaTheme="minorEastAsia" w:cstheme="minorEastAsia"/>
                <w:color w:val="000000" w:themeColor="text1"/>
                <w:sz w:val="21"/>
                <w:szCs w:val="21"/>
                <w:highlight w:val="none"/>
                <w:lang w:val="zh-Hans"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1"/>
                <w:szCs w:val="21"/>
                <w:highlight w:val="none"/>
                <w:lang w:val="zh-Hans"/>
                <w14:textFill>
                  <w14:solidFill>
                    <w14:schemeClr w14:val="tx1"/>
                  </w14:solidFill>
                </w14:textFill>
              </w:rPr>
              <w:t>于每月提供上月合法有效的增值税普通发票；双方核对无误后，</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1"/>
                <w:szCs w:val="21"/>
                <w:highlight w:val="none"/>
                <w:lang w:val="zh-Hans" w:eastAsia="zh-CN"/>
                <w14:textFill>
                  <w14:solidFill>
                    <w14:schemeClr w14:val="tx1"/>
                  </w14:solidFill>
                </w14:textFill>
              </w:rPr>
              <w:t>按照院内流程</w:t>
            </w:r>
            <w:r>
              <w:rPr>
                <w:rFonts w:hint="eastAsia" w:asciiTheme="minorEastAsia" w:hAnsiTheme="minorEastAsia" w:eastAsiaTheme="minorEastAsia" w:cstheme="minorEastAsia"/>
                <w:color w:val="000000" w:themeColor="text1"/>
                <w:sz w:val="21"/>
                <w:szCs w:val="21"/>
                <w:highlight w:val="none"/>
                <w:lang w:val="zh-Hans"/>
                <w14:textFill>
                  <w14:solidFill>
                    <w14:schemeClr w14:val="tx1"/>
                  </w14:solidFill>
                </w14:textFill>
              </w:rPr>
              <w:t>完成支付。</w:t>
            </w:r>
          </w:p>
          <w:p w14:paraId="5B424336">
            <w:pPr>
              <w:pStyle w:val="17"/>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2.结算价=中标折扣率×单价最高限价。</w:t>
            </w:r>
          </w:p>
          <w:p w14:paraId="45EE848D">
            <w:pPr>
              <w:pStyle w:val="17"/>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lang w:val="zh-Hans"/>
                <w14:textFill>
                  <w14:solidFill>
                    <w14:schemeClr w14:val="tx1"/>
                  </w14:solidFill>
                </w14:textFill>
              </w:rPr>
              <w:t>价格</w:t>
            </w:r>
            <w:r>
              <w:rPr>
                <w:rFonts w:hint="eastAsia" w:asciiTheme="minorEastAsia" w:hAnsiTheme="minorEastAsia" w:eastAsiaTheme="minorEastAsia" w:cstheme="minorEastAsia"/>
                <w:color w:val="000000" w:themeColor="text1"/>
                <w:sz w:val="21"/>
                <w:szCs w:val="21"/>
                <w:highlight w:val="none"/>
                <w:lang w:val="zh-Hans" w:eastAsia="zh-CN"/>
                <w14:textFill>
                  <w14:solidFill>
                    <w14:schemeClr w14:val="tx1"/>
                  </w14:solidFill>
                </w14:textFill>
              </w:rPr>
              <w:t>要求</w:t>
            </w:r>
            <w:r>
              <w:rPr>
                <w:rFonts w:hint="eastAsia" w:asciiTheme="minorEastAsia" w:hAnsiTheme="minorEastAsia" w:eastAsiaTheme="minorEastAsia" w:cstheme="minorEastAsia"/>
                <w:color w:val="000000" w:themeColor="text1"/>
                <w:sz w:val="21"/>
                <w:szCs w:val="21"/>
                <w:highlight w:val="none"/>
                <w:lang w:val="zh-Hans"/>
                <w14:textFill>
                  <w14:solidFill>
                    <w14:schemeClr w14:val="tx1"/>
                  </w14:solidFill>
                </w14:textFill>
              </w:rPr>
              <w:t>：投标人所</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投报价</w:t>
            </w:r>
            <w:r>
              <w:rPr>
                <w:rFonts w:hint="eastAsia" w:asciiTheme="minorEastAsia" w:hAnsiTheme="minorEastAsia" w:eastAsiaTheme="minorEastAsia" w:cstheme="minorEastAsia"/>
                <w:color w:val="000000" w:themeColor="text1"/>
                <w:sz w:val="21"/>
                <w:szCs w:val="21"/>
                <w:highlight w:val="none"/>
                <w:lang w:val="zh-Hans" w:eastAsia="zh-CN"/>
                <w14:textFill>
                  <w14:solidFill>
                    <w14:schemeClr w14:val="tx1"/>
                  </w14:solidFill>
                </w14:textFill>
              </w:rPr>
              <w:t>参考</w:t>
            </w:r>
            <w:r>
              <w:rPr>
                <w:rFonts w:hint="eastAsia" w:asciiTheme="minorEastAsia" w:hAnsiTheme="minorEastAsia" w:eastAsiaTheme="minorEastAsia" w:cstheme="minorEastAsia"/>
                <w:color w:val="000000" w:themeColor="text1"/>
                <w:sz w:val="21"/>
                <w:szCs w:val="21"/>
                <w:highlight w:val="none"/>
                <w:lang w:val="zh-Hans"/>
                <w14:textFill>
                  <w14:solidFill>
                    <w14:schemeClr w14:val="tx1"/>
                  </w14:solidFill>
                </w14:textFill>
              </w:rPr>
              <w:t>合同期内主流电商平台（如京东自营、天猫官方旗舰店）及本地实体商超（如大润发、天润百货等）同品牌同规格商品的日常零售价。合同履行期间，医院有权对中标价格进行市场比对，如发现中标价格</w:t>
            </w:r>
            <w:r>
              <w:rPr>
                <w:rFonts w:hint="eastAsia" w:asciiTheme="minorEastAsia" w:hAnsiTheme="minorEastAsia" w:eastAsiaTheme="minorEastAsia" w:cstheme="minorEastAsia"/>
                <w:color w:val="000000" w:themeColor="text1"/>
                <w:sz w:val="21"/>
                <w:szCs w:val="21"/>
                <w:highlight w:val="none"/>
                <w:lang w:val="zh-Hans" w:eastAsia="zh-CN"/>
                <w14:textFill>
                  <w14:solidFill>
                    <w14:schemeClr w14:val="tx1"/>
                  </w14:solidFill>
                </w14:textFill>
              </w:rPr>
              <w:t>比市场均价过高</w:t>
            </w:r>
            <w:r>
              <w:rPr>
                <w:rFonts w:hint="eastAsia" w:asciiTheme="minorEastAsia" w:hAnsiTheme="minorEastAsia" w:eastAsiaTheme="minorEastAsia" w:cstheme="minorEastAsia"/>
                <w:color w:val="000000" w:themeColor="text1"/>
                <w:sz w:val="21"/>
                <w:szCs w:val="21"/>
                <w:highlight w:val="none"/>
                <w:lang w:val="zh-Hans"/>
                <w14:textFill>
                  <w14:solidFill>
                    <w14:schemeClr w14:val="tx1"/>
                  </w14:solidFill>
                </w14:textFill>
              </w:rPr>
              <w:t>，医院有权自行从其他渠道采购该商品，并由供货商按</w:t>
            </w:r>
            <w:r>
              <w:rPr>
                <w:rFonts w:hint="eastAsia" w:asciiTheme="minorEastAsia" w:hAnsiTheme="minorEastAsia" w:eastAsiaTheme="minorEastAsia" w:cstheme="minorEastAsia"/>
                <w:color w:val="000000" w:themeColor="text1"/>
                <w:sz w:val="21"/>
                <w:szCs w:val="21"/>
                <w:highlight w:val="none"/>
                <w:lang w:val="zh-Hans" w:eastAsia="zh-CN"/>
                <w14:textFill>
                  <w14:solidFill>
                    <w14:schemeClr w14:val="tx1"/>
                  </w14:solidFill>
                </w14:textFill>
              </w:rPr>
              <w:t>采购价</w:t>
            </w:r>
            <w:r>
              <w:rPr>
                <w:rFonts w:hint="eastAsia" w:asciiTheme="minorEastAsia" w:hAnsiTheme="minorEastAsia" w:eastAsiaTheme="minorEastAsia" w:cstheme="minorEastAsia"/>
                <w:color w:val="000000" w:themeColor="text1"/>
                <w:sz w:val="21"/>
                <w:szCs w:val="21"/>
                <w:highlight w:val="none"/>
                <w:lang w:val="zh-Hans"/>
                <w14:textFill>
                  <w14:solidFill>
                    <w14:schemeClr w14:val="tx1"/>
                  </w14:solidFill>
                </w14:textFill>
              </w:rPr>
              <w:t>开具发票。</w:t>
            </w:r>
          </w:p>
        </w:tc>
      </w:tr>
      <w:tr w14:paraId="52BBAF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124" w:type="dxa"/>
            <w:vAlign w:val="top"/>
          </w:tcPr>
          <w:p w14:paraId="7EC0F709">
            <w:pPr>
              <w:pStyle w:val="17"/>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合同签订要求</w:t>
            </w:r>
          </w:p>
        </w:tc>
        <w:tc>
          <w:tcPr>
            <w:tcW w:w="6947" w:type="dxa"/>
            <w:vAlign w:val="top"/>
          </w:tcPr>
          <w:p w14:paraId="1FF9997A">
            <w:pPr>
              <w:pStyle w:val="17"/>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采购合同由中标供应商凭《中标通知书》与采购人双方签订，签订时间为《中标通知书》发出之日起30个日历日内。</w:t>
            </w:r>
          </w:p>
        </w:tc>
      </w:tr>
      <w:tr w14:paraId="0AA790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124" w:type="dxa"/>
            <w:vAlign w:val="top"/>
          </w:tcPr>
          <w:p w14:paraId="4FF92270">
            <w:pPr>
              <w:pStyle w:val="17"/>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履约保证金</w:t>
            </w:r>
          </w:p>
        </w:tc>
        <w:tc>
          <w:tcPr>
            <w:tcW w:w="6947" w:type="dxa"/>
            <w:vAlign w:val="top"/>
          </w:tcPr>
          <w:p w14:paraId="437313A1">
            <w:pPr>
              <w:pStyle w:val="17"/>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zh-Hans"/>
                <w14:textFill>
                  <w14:solidFill>
                    <w14:schemeClr w14:val="tx1"/>
                  </w14:solidFill>
                </w14:textFill>
              </w:rPr>
              <w:t>中标</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1"/>
                <w:szCs w:val="21"/>
                <w:highlight w:val="none"/>
                <w:lang w:val="zh-Hans"/>
                <w14:textFill>
                  <w14:solidFill>
                    <w14:schemeClr w14:val="tx1"/>
                  </w14:solidFill>
                </w14:textFill>
              </w:rPr>
              <w:t>在签订合同后</w:t>
            </w:r>
            <w:r>
              <w:rPr>
                <w:rFonts w:hint="eastAsia" w:asciiTheme="minorEastAsia" w:hAnsiTheme="minorEastAsia" w:eastAsiaTheme="minorEastAsia" w:cstheme="minorEastAsia"/>
                <w:color w:val="000000" w:themeColor="text1"/>
                <w:sz w:val="21"/>
                <w:szCs w:val="21"/>
                <w:highlight w:val="none"/>
                <w:lang w:val="zh-Hans" w:eastAsia="zh-CN"/>
                <w14:textFill>
                  <w14:solidFill>
                    <w14:schemeClr w14:val="tx1"/>
                  </w14:solidFill>
                </w14:textFill>
              </w:rPr>
              <w:t>需</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分别</w:t>
            </w:r>
            <w:r>
              <w:rPr>
                <w:rFonts w:hint="eastAsia" w:asciiTheme="minorEastAsia" w:hAnsiTheme="minorEastAsia" w:eastAsiaTheme="minorEastAsia" w:cstheme="minorEastAsia"/>
                <w:color w:val="000000" w:themeColor="text1"/>
                <w:sz w:val="21"/>
                <w:szCs w:val="21"/>
                <w:highlight w:val="none"/>
                <w:lang w:val="zh-Hans"/>
                <w14:textFill>
                  <w14:solidFill>
                    <w14:schemeClr w14:val="tx1"/>
                  </w14:solidFill>
                </w14:textFill>
              </w:rPr>
              <w:t>缴纳履约保证金</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100</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00元</w:t>
            </w:r>
            <w:r>
              <w:rPr>
                <w:rFonts w:hint="eastAsia" w:asciiTheme="minorEastAsia" w:hAnsiTheme="minorEastAsia" w:eastAsiaTheme="minorEastAsia" w:cstheme="minorEastAsia"/>
                <w:color w:val="000000" w:themeColor="text1"/>
                <w:sz w:val="21"/>
                <w:szCs w:val="21"/>
                <w:highlight w:val="none"/>
                <w:lang w:val="zh-Hans"/>
                <w14:textFill>
                  <w14:solidFill>
                    <w14:schemeClr w14:val="tx1"/>
                  </w14:solidFill>
                </w14:textFill>
              </w:rPr>
              <w:t>，合同期满且无违约情况下无息退还。</w:t>
            </w:r>
          </w:p>
        </w:tc>
      </w:tr>
      <w:tr w14:paraId="482077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124" w:type="dxa"/>
            <w:vAlign w:val="center"/>
          </w:tcPr>
          <w:p w14:paraId="6928872C">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报价方式</w:t>
            </w:r>
          </w:p>
        </w:tc>
        <w:tc>
          <w:tcPr>
            <w:tcW w:w="6947" w:type="dxa"/>
            <w:vAlign w:val="center"/>
          </w:tcPr>
          <w:p w14:paraId="4D1F190F">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折扣率报价（0%-100%）</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，且该折扣率必须为固定数值，不接受区间报价（如80%～90%）</w:t>
            </w:r>
          </w:p>
          <w:p w14:paraId="688FAC47">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2.采购人无法预计也无法保证中选供应商具体业务的数量及金额，采购的数量和金额均按采购人实际采购量为准，各投标人应自行承担相关风险。</w:t>
            </w:r>
          </w:p>
        </w:tc>
      </w:tr>
      <w:tr w14:paraId="3BD1BE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124" w:type="dxa"/>
            <w:vAlign w:val="center"/>
          </w:tcPr>
          <w:p w14:paraId="4EB3C8D8">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中标家数</w:t>
            </w:r>
          </w:p>
        </w:tc>
        <w:tc>
          <w:tcPr>
            <w:tcW w:w="6947" w:type="dxa"/>
            <w:vAlign w:val="center"/>
          </w:tcPr>
          <w:p w14:paraId="76914EA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3家。</w:t>
            </w:r>
          </w:p>
          <w:p w14:paraId="52F6607B">
            <w:pPr>
              <w:pStyle w:val="23"/>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outlineLvl w:val="2"/>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注：3家中标供应商轮流供货，具体安排由中标后采购人决定。供货价按照综合得分第一名的中标折扣率×单价最高限价执行，若其余两</w:t>
            </w:r>
            <w:r>
              <w:rPr>
                <w:rFonts w:hint="eastAsia" w:ascii="宋体" w:hAnsi="宋体" w:cs="宋体"/>
                <w:color w:val="000000" w:themeColor="text1"/>
                <w:sz w:val="21"/>
                <w:szCs w:val="21"/>
                <w:highlight w:val="none"/>
                <w:lang w:val="en-US" w:eastAsia="zh-CN"/>
                <w14:textFill>
                  <w14:solidFill>
                    <w14:schemeClr w14:val="tx1"/>
                  </w14:solidFill>
                </w14:textFill>
              </w:rPr>
              <w:t>家</w:t>
            </w:r>
            <w:r>
              <w:rPr>
                <w:rFonts w:hint="eastAsia" w:ascii="宋体" w:hAnsi="宋体" w:eastAsia="宋体" w:cs="宋体"/>
                <w:color w:val="000000" w:themeColor="text1"/>
                <w:sz w:val="21"/>
                <w:szCs w:val="21"/>
                <w:highlight w:val="none"/>
                <w:lang w:val="en-US" w:eastAsia="zh-CN"/>
                <w14:textFill>
                  <w14:solidFill>
                    <w14:schemeClr w14:val="tx1"/>
                  </w14:solidFill>
                </w14:textFill>
              </w:rPr>
              <w:t>中标供应商不接受综合得分第一名中标供应商报价的，视为放弃中标资格，按照综合得分排名，顺延至下一位成为中标供应商。若有中标供应商放弃中标资格，且顺延后不足两家中标供应商，则本次采购活动终止，重新招标。</w:t>
            </w:r>
          </w:p>
        </w:tc>
      </w:tr>
      <w:tr w14:paraId="5ACD01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124" w:type="dxa"/>
            <w:vAlign w:val="center"/>
          </w:tcPr>
          <w:p w14:paraId="25BFA016">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报价包括</w:t>
            </w:r>
          </w:p>
        </w:tc>
        <w:tc>
          <w:tcPr>
            <w:tcW w:w="6947" w:type="dxa"/>
            <w:vAlign w:val="center"/>
          </w:tcPr>
          <w:p w14:paraId="0DE88FC9">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投标人必须对项目的全部内容进行响应报价，不允许只对部分内容进行报价，投标人报价为全包价，包括货物、运输、保险、装卸、各项税费及其他不可预见的费用，采购人不再另外支付费用。</w:t>
            </w:r>
          </w:p>
        </w:tc>
      </w:tr>
      <w:tr w14:paraId="3BC86A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124" w:type="dxa"/>
            <w:vAlign w:val="center"/>
          </w:tcPr>
          <w:p w14:paraId="227D8B83">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服务要求</w:t>
            </w:r>
          </w:p>
        </w:tc>
        <w:tc>
          <w:tcPr>
            <w:tcW w:w="6947" w:type="dxa"/>
            <w:vAlign w:val="center"/>
          </w:tcPr>
          <w:p w14:paraId="4FB7BD67">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1.供货要求：接到采购订单后，紧急采购需求须及时响应并送达；送货地址包括新院区、旧院区及指定的其他院区点位。</w:t>
            </w:r>
          </w:p>
          <w:p w14:paraId="46132A3B">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2.产品质量要求：所有供货产品须符合国家相关质量标准及行业规范；不得提供假冒伪劣、过期变质或“三无”产品。合同期内如供货商出现严重违约或服务质量不达标，医院有权提前终止合同。</w:t>
            </w:r>
          </w:p>
          <w:p w14:paraId="590FC807">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验收要求：货物送达后，由医院仓库管理员或使用科室代表验收；验收内容包括品名、规格、数量、包装完好性、外观质量；验收不合格产品，供货商须无条件退换，并承担因此产生的费用；每批次货物须附带送货清单，必要时提供质检合格证明。</w:t>
            </w:r>
          </w:p>
          <w:p w14:paraId="1A82E414">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4.服务响应：设立固定对接人员，保持通讯畅通；定期与医院核对采购及库存情况；对质量问题的反馈须在24小时内响应并处理。</w:t>
            </w:r>
          </w:p>
        </w:tc>
      </w:tr>
      <w:tr w14:paraId="6E574B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12" w:hRule="atLeast"/>
          <w:jc w:val="center"/>
        </w:trPr>
        <w:tc>
          <w:tcPr>
            <w:tcW w:w="2124" w:type="dxa"/>
            <w:shd w:val="clear" w:color="auto" w:fill="auto"/>
            <w:vAlign w:val="center"/>
          </w:tcPr>
          <w:p w14:paraId="59559A33">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color w:val="000000" w:themeColor="text1"/>
                <w:kern w:val="2"/>
                <w:sz w:val="21"/>
                <w:szCs w:val="24"/>
                <w:highlight w:val="none"/>
                <w:lang w:val="en-US" w:eastAsia="zh-CN" w:bidi="ar-SA"/>
                <w14:textFill>
                  <w14:solidFill>
                    <w14:schemeClr w14:val="tx1"/>
                  </w14:solidFill>
                </w14:textFill>
              </w:rPr>
            </w:pPr>
            <w:r>
              <w:rPr>
                <w:rFonts w:hint="eastAsia" w:ascii="Segoe UI" w:hAnsi="Segoe UI" w:eastAsia="Segoe UI" w:cs="Segoe UI"/>
                <w:i w:val="0"/>
                <w:iCs w:val="0"/>
                <w:caps w:val="0"/>
                <w:color w:val="000000" w:themeColor="text1"/>
                <w:spacing w:val="0"/>
                <w:sz w:val="22"/>
                <w:szCs w:val="22"/>
                <w:highlight w:val="none"/>
                <w:shd w:val="clear" w:fill="FFFFFF"/>
                <w14:textFill>
                  <w14:solidFill>
                    <w14:schemeClr w14:val="tx1"/>
                  </w14:solidFill>
                </w14:textFill>
              </w:rPr>
              <w:t>★</w:t>
            </w:r>
            <w:r>
              <w:rPr>
                <w:rFonts w:ascii="Segoe UI" w:hAnsi="Segoe UI" w:eastAsia="Segoe UI" w:cs="Segoe UI"/>
                <w:i w:val="0"/>
                <w:iCs w:val="0"/>
                <w:caps w:val="0"/>
                <w:color w:val="000000" w:themeColor="text1"/>
                <w:spacing w:val="0"/>
                <w:sz w:val="22"/>
                <w:szCs w:val="22"/>
                <w:highlight w:val="none"/>
                <w:shd w:val="clear" w:fill="FFFFFF"/>
                <w14:textFill>
                  <w14:solidFill>
                    <w14:schemeClr w14:val="tx1"/>
                  </w14:solidFill>
                </w14:textFill>
              </w:rPr>
              <w:t>仓储能力要求</w:t>
            </w:r>
          </w:p>
        </w:tc>
        <w:tc>
          <w:tcPr>
            <w:tcW w:w="6947" w:type="dxa"/>
            <w:shd w:val="clear" w:color="auto" w:fill="auto"/>
            <w:vAlign w:val="center"/>
          </w:tcPr>
          <w:p w14:paraId="0262D637">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Segoe UI" w:hAnsi="Segoe UI" w:eastAsia="Segoe UI" w:cs="Segoe UI"/>
                <w:i w:val="0"/>
                <w:iCs w:val="0"/>
                <w:caps w:val="0"/>
                <w:color w:val="000000" w:themeColor="text1"/>
                <w:spacing w:val="0"/>
                <w:sz w:val="22"/>
                <w:szCs w:val="22"/>
                <w:highlight w:val="none"/>
                <w:shd w:val="clear" w:fill="FFFFFF"/>
                <w14:textFill>
                  <w14:solidFill>
                    <w14:schemeClr w14:val="tx1"/>
                  </w14:solidFill>
                </w14:textFill>
              </w:rPr>
              <w:t>投标人须具有实体经营场所（含门店、仓库等），可以是自有或租赁</w:t>
            </w:r>
            <w:r>
              <w:rPr>
                <w:rFonts w:ascii="Segoe UI" w:hAnsi="Segoe UI" w:eastAsia="Segoe UI" w:cs="Segoe UI"/>
                <w:i w:val="0"/>
                <w:iCs w:val="0"/>
                <w:caps w:val="0"/>
                <w:color w:val="000000" w:themeColor="text1"/>
                <w:spacing w:val="0"/>
                <w:sz w:val="22"/>
                <w:szCs w:val="22"/>
                <w:highlight w:val="none"/>
                <w:shd w:val="clear" w:fill="FFFFFF"/>
                <w14:textFill>
                  <w14:solidFill>
                    <w14:schemeClr w14:val="tx1"/>
                  </w14:solidFill>
                </w14:textFill>
              </w:rPr>
              <w:t>。</w:t>
            </w:r>
            <w:r>
              <w:rPr>
                <w:rFonts w:hint="eastAsia" w:ascii="Segoe UI" w:hAnsi="Segoe UI" w:eastAsia="宋体" w:cs="Segoe UI"/>
                <w:i w:val="0"/>
                <w:iCs w:val="0"/>
                <w:caps w:val="0"/>
                <w:color w:val="000000" w:themeColor="text1"/>
                <w:spacing w:val="0"/>
                <w:sz w:val="22"/>
                <w:szCs w:val="22"/>
                <w:highlight w:val="none"/>
                <w:shd w:val="clear" w:fill="FFFFFF"/>
                <w:lang w:val="en-US" w:eastAsia="zh-CN"/>
                <w14:textFill>
                  <w14:solidFill>
                    <w14:schemeClr w14:val="tx1"/>
                  </w14:solidFill>
                </w14:textFill>
              </w:rPr>
              <w:t>承诺中标后签合同前</w:t>
            </w:r>
            <w:r>
              <w:rPr>
                <w:rFonts w:ascii="Segoe UI" w:hAnsi="Segoe UI" w:eastAsia="Segoe UI" w:cs="Segoe UI"/>
                <w:i w:val="0"/>
                <w:iCs w:val="0"/>
                <w:caps w:val="0"/>
                <w:color w:val="000000" w:themeColor="text1"/>
                <w:spacing w:val="0"/>
                <w:sz w:val="22"/>
                <w:szCs w:val="22"/>
                <w:highlight w:val="none"/>
                <w:shd w:val="clear" w:fill="FFFFFF"/>
                <w14:textFill>
                  <w14:solidFill>
                    <w14:schemeClr w14:val="tx1"/>
                  </w14:solidFill>
                </w14:textFill>
              </w:rPr>
              <w:t>提供产权证明复印件或租赁合同复印件（租赁期须覆盖本项目合同履行期）</w:t>
            </w:r>
            <w:r>
              <w:rPr>
                <w:rFonts w:hint="eastAsia" w:ascii="Segoe UI" w:hAnsi="Segoe UI" w:eastAsia="Segoe UI" w:cs="Segoe UI"/>
                <w:i w:val="0"/>
                <w:iCs w:val="0"/>
                <w:caps w:val="0"/>
                <w:color w:val="000000" w:themeColor="text1"/>
                <w:spacing w:val="0"/>
                <w:sz w:val="22"/>
                <w:szCs w:val="22"/>
                <w:highlight w:val="none"/>
                <w:shd w:val="clear" w:fill="FFFFFF"/>
                <w:lang w:eastAsia="zh-CN"/>
                <w14:textFill>
                  <w14:solidFill>
                    <w14:schemeClr w14:val="tx1"/>
                  </w14:solidFill>
                </w14:textFill>
              </w:rPr>
              <w:t>及</w:t>
            </w:r>
            <w:r>
              <w:rPr>
                <w:rFonts w:hint="eastAsia" w:ascii="Segoe UI" w:hAnsi="Segoe UI" w:eastAsia="Segoe UI" w:cs="Segoe UI"/>
                <w:i w:val="0"/>
                <w:iCs w:val="0"/>
                <w:caps w:val="0"/>
                <w:color w:val="000000" w:themeColor="text1"/>
                <w:spacing w:val="0"/>
                <w:sz w:val="22"/>
                <w:szCs w:val="22"/>
                <w:highlight w:val="none"/>
                <w:shd w:val="clear" w:fill="FFFFFF"/>
                <w14:textFill>
                  <w14:solidFill>
                    <w14:schemeClr w14:val="tx1"/>
                  </w14:solidFill>
                </w14:textFill>
              </w:rPr>
              <w:t>现场实景照片</w:t>
            </w:r>
            <w:r>
              <w:rPr>
                <w:rFonts w:hint="eastAsia" w:ascii="Segoe UI" w:hAnsi="Segoe UI" w:eastAsia="宋体" w:cs="Segoe UI"/>
                <w:i w:val="0"/>
                <w:iCs w:val="0"/>
                <w:caps w:val="0"/>
                <w:color w:val="000000" w:themeColor="text1"/>
                <w:spacing w:val="0"/>
                <w:sz w:val="22"/>
                <w:szCs w:val="22"/>
                <w:highlight w:val="none"/>
                <w:shd w:val="clear" w:fill="FFFFFF"/>
                <w:lang w:eastAsia="zh-CN"/>
                <w14:textFill>
                  <w14:solidFill>
                    <w14:schemeClr w14:val="tx1"/>
                  </w14:solidFill>
                </w14:textFill>
              </w:rPr>
              <w:t>，</w:t>
            </w:r>
            <w:r>
              <w:rPr>
                <w:rFonts w:hint="eastAsia" w:ascii="Segoe UI" w:hAnsi="Segoe UI" w:eastAsia="宋体" w:cs="Segoe UI"/>
                <w:i w:val="0"/>
                <w:iCs w:val="0"/>
                <w:caps w:val="0"/>
                <w:color w:val="000000" w:themeColor="text1"/>
                <w:spacing w:val="0"/>
                <w:sz w:val="22"/>
                <w:szCs w:val="22"/>
                <w:highlight w:val="none"/>
                <w:shd w:val="clear" w:fill="FFFFFF"/>
                <w:lang w:val="en-US" w:eastAsia="zh-CN"/>
                <w14:textFill>
                  <w14:solidFill>
                    <w14:schemeClr w14:val="tx1"/>
                  </w14:solidFill>
                </w14:textFill>
              </w:rPr>
              <w:t>采购人有权进行实地查看。</w:t>
            </w:r>
            <w:r>
              <w:rPr>
                <w:rFonts w:hint="eastAsia" w:ascii="Segoe UI" w:hAnsi="Segoe UI" w:eastAsia="宋体" w:cs="Segoe UI"/>
                <w:i w:val="0"/>
                <w:iCs w:val="0"/>
                <w:caps w:val="0"/>
                <w:color w:val="000000" w:themeColor="text1"/>
                <w:spacing w:val="0"/>
                <w:sz w:val="22"/>
                <w:szCs w:val="22"/>
                <w:highlight w:val="none"/>
                <w:shd w:val="clear" w:fill="FFFFFF"/>
                <w:lang w:eastAsia="zh-CN"/>
                <w14:textFill>
                  <w14:solidFill>
                    <w14:schemeClr w14:val="tx1"/>
                  </w14:solidFill>
                </w14:textFill>
              </w:rPr>
              <w:t>（</w:t>
            </w:r>
            <w:r>
              <w:rPr>
                <w:rFonts w:hint="eastAsia" w:ascii="Segoe UI" w:hAnsi="Segoe UI" w:eastAsia="宋体" w:cs="Segoe UI"/>
                <w:i w:val="0"/>
                <w:iCs w:val="0"/>
                <w:caps w:val="0"/>
                <w:color w:val="000000" w:themeColor="text1"/>
                <w:spacing w:val="0"/>
                <w:sz w:val="22"/>
                <w:szCs w:val="22"/>
                <w:highlight w:val="none"/>
                <w:shd w:val="clear" w:fill="FFFFFF"/>
                <w:lang w:val="en-US" w:eastAsia="zh-CN"/>
                <w14:textFill>
                  <w14:solidFill>
                    <w14:schemeClr w14:val="tx1"/>
                  </w14:solidFill>
                </w14:textFill>
              </w:rPr>
              <w:t>提供《承诺函》承诺，格式自拟，承诺情况如有不符，视为虚假应标，采购人有权不签订合同</w:t>
            </w:r>
            <w:r>
              <w:rPr>
                <w:rFonts w:hint="eastAsia" w:ascii="Segoe UI" w:hAnsi="Segoe UI" w:eastAsia="宋体" w:cs="Segoe UI"/>
                <w:i w:val="0"/>
                <w:iCs w:val="0"/>
                <w:caps w:val="0"/>
                <w:color w:val="000000" w:themeColor="text1"/>
                <w:spacing w:val="0"/>
                <w:sz w:val="22"/>
                <w:szCs w:val="22"/>
                <w:highlight w:val="none"/>
                <w:shd w:val="clear" w:fill="FFFFFF"/>
                <w:lang w:eastAsia="zh-CN"/>
                <w14:textFill>
                  <w14:solidFill>
                    <w14:schemeClr w14:val="tx1"/>
                  </w14:solidFill>
                </w14:textFill>
              </w:rPr>
              <w:t>。）</w:t>
            </w:r>
          </w:p>
        </w:tc>
      </w:tr>
    </w:tbl>
    <w:p w14:paraId="1E84575A">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2.技术标准与要求</w:t>
      </w:r>
    </w:p>
    <w:tbl>
      <w:tblPr>
        <w:tblStyle w:val="12"/>
        <w:tblW w:w="9194"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75"/>
        <w:gridCol w:w="1296"/>
        <w:gridCol w:w="688"/>
        <w:gridCol w:w="1078"/>
        <w:gridCol w:w="656"/>
        <w:gridCol w:w="723"/>
        <w:gridCol w:w="1266"/>
        <w:gridCol w:w="1161"/>
        <w:gridCol w:w="857"/>
        <w:gridCol w:w="794"/>
      </w:tblGrid>
      <w:tr w14:paraId="6595D4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75" w:type="dxa"/>
            <w:vAlign w:val="center"/>
          </w:tcPr>
          <w:p w14:paraId="7975C1D5">
            <w:pPr>
              <w:pStyle w:val="17"/>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1296" w:type="dxa"/>
            <w:vAlign w:val="center"/>
          </w:tcPr>
          <w:p w14:paraId="268F1B2B">
            <w:pPr>
              <w:pStyle w:val="17"/>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核心产品要求（“△”）</w:t>
            </w:r>
          </w:p>
        </w:tc>
        <w:tc>
          <w:tcPr>
            <w:tcW w:w="688" w:type="dxa"/>
            <w:vAlign w:val="center"/>
          </w:tcPr>
          <w:p w14:paraId="3F437DD3">
            <w:pPr>
              <w:pStyle w:val="17"/>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品目名称</w:t>
            </w:r>
          </w:p>
        </w:tc>
        <w:tc>
          <w:tcPr>
            <w:tcW w:w="1078" w:type="dxa"/>
            <w:vAlign w:val="center"/>
          </w:tcPr>
          <w:p w14:paraId="1C696055">
            <w:pPr>
              <w:pStyle w:val="17"/>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标的名称</w:t>
            </w:r>
          </w:p>
        </w:tc>
        <w:tc>
          <w:tcPr>
            <w:tcW w:w="656" w:type="dxa"/>
            <w:vAlign w:val="center"/>
          </w:tcPr>
          <w:p w14:paraId="3EA8D9CF">
            <w:pPr>
              <w:pStyle w:val="17"/>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单位</w:t>
            </w:r>
          </w:p>
        </w:tc>
        <w:tc>
          <w:tcPr>
            <w:tcW w:w="723" w:type="dxa"/>
            <w:vAlign w:val="center"/>
          </w:tcPr>
          <w:p w14:paraId="651B0D2B">
            <w:pPr>
              <w:pStyle w:val="17"/>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数量</w:t>
            </w:r>
          </w:p>
        </w:tc>
        <w:tc>
          <w:tcPr>
            <w:tcW w:w="1266" w:type="dxa"/>
            <w:vAlign w:val="center"/>
          </w:tcPr>
          <w:p w14:paraId="7BB4BDC0">
            <w:pPr>
              <w:pStyle w:val="17"/>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分项预算单价（元）</w:t>
            </w:r>
          </w:p>
        </w:tc>
        <w:tc>
          <w:tcPr>
            <w:tcW w:w="1161" w:type="dxa"/>
            <w:vAlign w:val="center"/>
          </w:tcPr>
          <w:p w14:paraId="18570D2C">
            <w:pPr>
              <w:pStyle w:val="17"/>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分项预算总价（元）</w:t>
            </w:r>
          </w:p>
        </w:tc>
        <w:tc>
          <w:tcPr>
            <w:tcW w:w="857" w:type="dxa"/>
            <w:vAlign w:val="center"/>
          </w:tcPr>
          <w:p w14:paraId="5AB8D70C">
            <w:pPr>
              <w:pStyle w:val="17"/>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所属行业</w:t>
            </w:r>
          </w:p>
        </w:tc>
        <w:tc>
          <w:tcPr>
            <w:tcW w:w="794" w:type="dxa"/>
            <w:vAlign w:val="center"/>
          </w:tcPr>
          <w:p w14:paraId="4E5E55BB">
            <w:pPr>
              <w:pStyle w:val="17"/>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技术要求</w:t>
            </w:r>
          </w:p>
        </w:tc>
      </w:tr>
      <w:tr w14:paraId="2E55D0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75" w:type="dxa"/>
            <w:vAlign w:val="center"/>
          </w:tcPr>
          <w:p w14:paraId="744868FC">
            <w:pPr>
              <w:pStyle w:val="17"/>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1296" w:type="dxa"/>
            <w:vAlign w:val="center"/>
          </w:tcPr>
          <w:p w14:paraId="1DDEBAEA">
            <w:pPr>
              <w:pStyle w:val="17"/>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688" w:type="dxa"/>
            <w:vAlign w:val="center"/>
          </w:tcPr>
          <w:p w14:paraId="1A8D099D">
            <w:pPr>
              <w:pStyle w:val="17"/>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其他服务</w:t>
            </w:r>
          </w:p>
        </w:tc>
        <w:tc>
          <w:tcPr>
            <w:tcW w:w="1078" w:type="dxa"/>
            <w:vAlign w:val="center"/>
          </w:tcPr>
          <w:p w14:paraId="460F757E">
            <w:pPr>
              <w:pStyle w:val="17"/>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日杂用品采购</w:t>
            </w:r>
          </w:p>
        </w:tc>
        <w:tc>
          <w:tcPr>
            <w:tcW w:w="656" w:type="dxa"/>
            <w:vAlign w:val="center"/>
          </w:tcPr>
          <w:p w14:paraId="0C8CAF9E">
            <w:pPr>
              <w:pStyle w:val="17"/>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项</w:t>
            </w:r>
          </w:p>
        </w:tc>
        <w:tc>
          <w:tcPr>
            <w:tcW w:w="723" w:type="dxa"/>
            <w:vAlign w:val="center"/>
          </w:tcPr>
          <w:p w14:paraId="768DC95E">
            <w:pPr>
              <w:pStyle w:val="17"/>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.00</w:t>
            </w:r>
          </w:p>
        </w:tc>
        <w:tc>
          <w:tcPr>
            <w:tcW w:w="1266" w:type="dxa"/>
            <w:vAlign w:val="center"/>
          </w:tcPr>
          <w:p w14:paraId="4F44534C">
            <w:pPr>
              <w:pStyle w:val="17"/>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600000</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.00</w:t>
            </w:r>
          </w:p>
        </w:tc>
        <w:tc>
          <w:tcPr>
            <w:tcW w:w="1161" w:type="dxa"/>
            <w:vAlign w:val="center"/>
          </w:tcPr>
          <w:p w14:paraId="3DD54CCF">
            <w:pPr>
              <w:pStyle w:val="17"/>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600000</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.00</w:t>
            </w:r>
          </w:p>
        </w:tc>
        <w:tc>
          <w:tcPr>
            <w:tcW w:w="857" w:type="dxa"/>
            <w:vAlign w:val="center"/>
          </w:tcPr>
          <w:p w14:paraId="6C6EAE20">
            <w:pPr>
              <w:pStyle w:val="17"/>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批发业</w:t>
            </w:r>
          </w:p>
        </w:tc>
        <w:tc>
          <w:tcPr>
            <w:tcW w:w="794" w:type="dxa"/>
            <w:vAlign w:val="center"/>
          </w:tcPr>
          <w:p w14:paraId="5F6AD942">
            <w:pPr>
              <w:pStyle w:val="17"/>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详见附表一</w:t>
            </w:r>
          </w:p>
        </w:tc>
      </w:tr>
    </w:tbl>
    <w:p w14:paraId="7285D665">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C591B63">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附表一：</w:t>
      </w:r>
      <w:r>
        <w:rPr>
          <w:rFonts w:hint="eastAsia" w:asciiTheme="minorEastAsia" w:hAnsiTheme="minorEastAsia" w:cstheme="minorEastAsia"/>
          <w:b/>
          <w:color w:val="000000" w:themeColor="text1"/>
          <w:sz w:val="21"/>
          <w:szCs w:val="21"/>
          <w:highlight w:val="none"/>
          <w:lang w:eastAsia="zh-CN"/>
          <w14:textFill>
            <w14:solidFill>
              <w14:schemeClr w14:val="tx1"/>
            </w14:solidFill>
          </w14:textFill>
        </w:rPr>
        <w:t>阳江市江城区人民医院日杂用品采购项目（二次招标）</w:t>
      </w:r>
    </w:p>
    <w:tbl>
      <w:tblPr>
        <w:tblStyle w:val="12"/>
        <w:tblW w:w="9394"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88"/>
        <w:gridCol w:w="713"/>
        <w:gridCol w:w="7593"/>
      </w:tblGrid>
      <w:tr w14:paraId="1E8797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99" w:hRule="atLeast"/>
          <w:jc w:val="center"/>
        </w:trPr>
        <w:tc>
          <w:tcPr>
            <w:tcW w:w="1088" w:type="dxa"/>
            <w:vAlign w:val="top"/>
          </w:tcPr>
          <w:p w14:paraId="0214E977">
            <w:pPr>
              <w:pStyle w:val="17"/>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参数性质</w:t>
            </w:r>
          </w:p>
        </w:tc>
        <w:tc>
          <w:tcPr>
            <w:tcW w:w="713" w:type="dxa"/>
            <w:vAlign w:val="top"/>
          </w:tcPr>
          <w:p w14:paraId="772C0A26">
            <w:pPr>
              <w:pStyle w:val="17"/>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7593" w:type="dxa"/>
            <w:vAlign w:val="top"/>
          </w:tcPr>
          <w:p w14:paraId="25AFCF9E">
            <w:pPr>
              <w:pStyle w:val="17"/>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具体技术(参数)要求</w:t>
            </w:r>
          </w:p>
        </w:tc>
      </w:tr>
      <w:tr w14:paraId="522F40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88" w:type="dxa"/>
            <w:vAlign w:val="top"/>
          </w:tcPr>
          <w:p w14:paraId="48AFD93C">
            <w:pPr>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13" w:type="dxa"/>
            <w:vAlign w:val="top"/>
          </w:tcPr>
          <w:p w14:paraId="52DFD419">
            <w:pPr>
              <w:pStyle w:val="17"/>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7593" w:type="dxa"/>
            <w:vAlign w:val="top"/>
          </w:tcPr>
          <w:p w14:paraId="2974DBBA">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b/>
                <w:bCs/>
                <w:i w:val="0"/>
                <w:iCs w:val="0"/>
                <w:caps w:val="0"/>
                <w:color w:val="000000" w:themeColor="text1"/>
                <w:spacing w:val="0"/>
                <w:sz w:val="21"/>
                <w:szCs w:val="21"/>
                <w:highlight w:val="none"/>
                <w:shd w:val="clear" w:color="auto" w:fill="FFFFFF"/>
                <w14:textFill>
                  <w14:solidFill>
                    <w14:schemeClr w14:val="tx1"/>
                  </w14:solidFill>
                </w14:textFill>
              </w:rPr>
            </w:pPr>
            <w:r>
              <w:rPr>
                <w:rFonts w:hint="eastAsia" w:ascii="宋体" w:hAnsi="宋体" w:eastAsia="宋体" w:cs="宋体"/>
                <w:b/>
                <w:bCs/>
                <w:i w:val="0"/>
                <w:iCs w:val="0"/>
                <w:caps w:val="0"/>
                <w:color w:val="000000" w:themeColor="text1"/>
                <w:spacing w:val="0"/>
                <w:sz w:val="21"/>
                <w:szCs w:val="21"/>
                <w:highlight w:val="none"/>
                <w:shd w:val="clear" w:color="auto" w:fill="FFFFFF"/>
                <w:lang w:val="en-US" w:eastAsia="zh-CN"/>
                <w14:textFill>
                  <w14:solidFill>
                    <w14:schemeClr w14:val="tx1"/>
                  </w14:solidFill>
                </w14:textFill>
              </w:rPr>
              <w:t>日常</w:t>
            </w:r>
            <w:r>
              <w:rPr>
                <w:rFonts w:hint="eastAsia" w:ascii="宋体" w:hAnsi="宋体" w:eastAsia="宋体" w:cs="宋体"/>
                <w:b/>
                <w:bCs/>
                <w:i w:val="0"/>
                <w:iCs w:val="0"/>
                <w:caps w:val="0"/>
                <w:color w:val="000000" w:themeColor="text1"/>
                <w:spacing w:val="0"/>
                <w:sz w:val="21"/>
                <w:szCs w:val="21"/>
                <w:highlight w:val="none"/>
                <w:shd w:val="clear" w:color="auto" w:fill="FFFFFF"/>
                <w14:textFill>
                  <w14:solidFill>
                    <w14:schemeClr w14:val="tx1"/>
                  </w14:solidFill>
                </w14:textFill>
              </w:rPr>
              <w:t>用品配送清单</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59"/>
              <w:gridCol w:w="2026"/>
              <w:gridCol w:w="2256"/>
              <w:gridCol w:w="771"/>
              <w:gridCol w:w="1555"/>
            </w:tblGrid>
            <w:tr w14:paraId="4ACB0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3" w:hRule="atLeast"/>
                <w:jc w:val="center"/>
              </w:trPr>
              <w:tc>
                <w:tcPr>
                  <w:tcW w:w="816" w:type="dxa"/>
                  <w:shd w:val="clear" w:color="auto" w:fill="auto"/>
                  <w:vAlign w:val="center"/>
                </w:tcPr>
                <w:p w14:paraId="78A3B06C">
                  <w:pPr>
                    <w:keepNext w:val="0"/>
                    <w:keepLines w:val="0"/>
                    <w:widowControl/>
                    <w:suppressLineNumbers w:val="0"/>
                    <w:spacing w:line="240" w:lineRule="auto"/>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序号</w:t>
                  </w:r>
                </w:p>
              </w:tc>
              <w:tc>
                <w:tcPr>
                  <w:tcW w:w="2243" w:type="dxa"/>
                  <w:shd w:val="clear" w:color="auto" w:fill="auto"/>
                  <w:vAlign w:val="center"/>
                </w:tcPr>
                <w:p w14:paraId="1A3ABE8D">
                  <w:pPr>
                    <w:keepNext w:val="0"/>
                    <w:keepLines w:val="0"/>
                    <w:widowControl/>
                    <w:suppressLineNumbers w:val="0"/>
                    <w:spacing w:line="240" w:lineRule="auto"/>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名称</w:t>
                  </w:r>
                </w:p>
              </w:tc>
              <w:tc>
                <w:tcPr>
                  <w:tcW w:w="2373" w:type="dxa"/>
                  <w:shd w:val="clear" w:color="auto" w:fill="auto"/>
                  <w:vAlign w:val="center"/>
                </w:tcPr>
                <w:p w14:paraId="65DC4773">
                  <w:pPr>
                    <w:keepNext w:val="0"/>
                    <w:keepLines w:val="0"/>
                    <w:widowControl/>
                    <w:suppressLineNumbers w:val="0"/>
                    <w:spacing w:line="240" w:lineRule="auto"/>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规格</w:t>
                  </w:r>
                </w:p>
              </w:tc>
              <w:tc>
                <w:tcPr>
                  <w:tcW w:w="857" w:type="dxa"/>
                  <w:shd w:val="clear" w:color="auto" w:fill="auto"/>
                  <w:vAlign w:val="center"/>
                </w:tcPr>
                <w:p w14:paraId="6910CD8A">
                  <w:pPr>
                    <w:keepNext w:val="0"/>
                    <w:keepLines w:val="0"/>
                    <w:widowControl/>
                    <w:suppressLineNumbers w:val="0"/>
                    <w:spacing w:line="240" w:lineRule="auto"/>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单位</w:t>
                  </w:r>
                </w:p>
              </w:tc>
              <w:tc>
                <w:tcPr>
                  <w:tcW w:w="1627" w:type="dxa"/>
                  <w:shd w:val="clear" w:color="auto" w:fill="auto"/>
                  <w:vAlign w:val="center"/>
                </w:tcPr>
                <w:p w14:paraId="681A5BC9">
                  <w:pPr>
                    <w:keepNext w:val="0"/>
                    <w:keepLines w:val="0"/>
                    <w:widowControl/>
                    <w:suppressLineNumbers w:val="0"/>
                    <w:spacing w:line="240" w:lineRule="auto"/>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单价最高限价（元）</w:t>
                  </w:r>
                </w:p>
              </w:tc>
            </w:tr>
            <w:tr w14:paraId="79854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shd w:val="clear" w:color="auto" w:fill="auto"/>
                  <w:vAlign w:val="center"/>
                </w:tcPr>
                <w:p w14:paraId="2F2781D3">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 </w:t>
                  </w:r>
                </w:p>
              </w:tc>
              <w:tc>
                <w:tcPr>
                  <w:tcW w:w="2243" w:type="dxa"/>
                  <w:shd w:val="clear" w:color="auto" w:fill="auto"/>
                  <w:vAlign w:val="center"/>
                </w:tcPr>
                <w:p w14:paraId="3BE791A6">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笔记本</w:t>
                  </w:r>
                </w:p>
              </w:tc>
              <w:tc>
                <w:tcPr>
                  <w:tcW w:w="2373" w:type="dxa"/>
                  <w:shd w:val="clear" w:color="auto" w:fill="auto"/>
                  <w:vAlign w:val="center"/>
                </w:tcPr>
                <w:p w14:paraId="5FAFAC09">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A5</w:t>
                  </w:r>
                  <w:r>
                    <w:rPr>
                      <w:rStyle w:val="24"/>
                      <w:rFonts w:hint="eastAsia" w:ascii="宋体" w:hAnsi="宋体" w:eastAsia="宋体" w:cs="宋体"/>
                      <w:color w:val="000000" w:themeColor="text1"/>
                      <w:sz w:val="21"/>
                      <w:szCs w:val="21"/>
                      <w:highlight w:val="none"/>
                      <w:lang w:val="en-US" w:eastAsia="zh-CN" w:bidi="ar"/>
                      <w14:textFill>
                        <w14:solidFill>
                          <w14:schemeClr w14:val="tx1"/>
                        </w14:solidFill>
                      </w14:textFill>
                    </w:rPr>
                    <w:t xml:space="preserve"> 72页</w:t>
                  </w:r>
                </w:p>
              </w:tc>
              <w:tc>
                <w:tcPr>
                  <w:tcW w:w="857" w:type="dxa"/>
                  <w:shd w:val="clear" w:color="auto" w:fill="auto"/>
                  <w:vAlign w:val="center"/>
                </w:tcPr>
                <w:p w14:paraId="43AD1B17">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本</w:t>
                  </w:r>
                </w:p>
              </w:tc>
              <w:tc>
                <w:tcPr>
                  <w:tcW w:w="1627" w:type="dxa"/>
                  <w:shd w:val="clear" w:color="auto" w:fill="auto"/>
                  <w:vAlign w:val="center"/>
                </w:tcPr>
                <w:p w14:paraId="55E2CEA8">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2.32</w:t>
                  </w:r>
                </w:p>
              </w:tc>
            </w:tr>
            <w:tr w14:paraId="25326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shd w:val="clear" w:color="auto" w:fill="auto"/>
                  <w:vAlign w:val="center"/>
                </w:tcPr>
                <w:p w14:paraId="4DD40845">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2 </w:t>
                  </w:r>
                </w:p>
              </w:tc>
              <w:tc>
                <w:tcPr>
                  <w:tcW w:w="2243" w:type="dxa"/>
                  <w:shd w:val="clear" w:color="auto" w:fill="auto"/>
                  <w:vAlign w:val="center"/>
                </w:tcPr>
                <w:p w14:paraId="661A33DF">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笔记本</w:t>
                  </w:r>
                </w:p>
              </w:tc>
              <w:tc>
                <w:tcPr>
                  <w:tcW w:w="2373" w:type="dxa"/>
                  <w:shd w:val="clear" w:color="auto" w:fill="auto"/>
                  <w:vAlign w:val="center"/>
                </w:tcPr>
                <w:p w14:paraId="03FBA877">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A4 72页</w:t>
                  </w:r>
                </w:p>
              </w:tc>
              <w:tc>
                <w:tcPr>
                  <w:tcW w:w="857" w:type="dxa"/>
                  <w:shd w:val="clear" w:color="auto" w:fill="auto"/>
                  <w:vAlign w:val="center"/>
                </w:tcPr>
                <w:p w14:paraId="707BBB1B">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本</w:t>
                  </w:r>
                </w:p>
              </w:tc>
              <w:tc>
                <w:tcPr>
                  <w:tcW w:w="1627" w:type="dxa"/>
                  <w:shd w:val="clear" w:color="auto" w:fill="auto"/>
                  <w:vAlign w:val="center"/>
                </w:tcPr>
                <w:p w14:paraId="4EEF22BE">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5.68</w:t>
                  </w:r>
                </w:p>
              </w:tc>
            </w:tr>
            <w:tr w14:paraId="699EE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shd w:val="clear" w:color="auto" w:fill="auto"/>
                  <w:vAlign w:val="center"/>
                </w:tcPr>
                <w:p w14:paraId="3884D7EB">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3 </w:t>
                  </w:r>
                </w:p>
              </w:tc>
              <w:tc>
                <w:tcPr>
                  <w:tcW w:w="2243" w:type="dxa"/>
                  <w:shd w:val="clear" w:color="auto" w:fill="auto"/>
                  <w:vAlign w:val="center"/>
                </w:tcPr>
                <w:p w14:paraId="670F406B">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文件袋</w:t>
                  </w:r>
                </w:p>
              </w:tc>
              <w:tc>
                <w:tcPr>
                  <w:tcW w:w="2373" w:type="dxa"/>
                  <w:shd w:val="clear" w:color="auto" w:fill="auto"/>
                  <w:vAlign w:val="center"/>
                </w:tcPr>
                <w:p w14:paraId="6F41265C">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A4</w:t>
                  </w:r>
                </w:p>
              </w:tc>
              <w:tc>
                <w:tcPr>
                  <w:tcW w:w="857" w:type="dxa"/>
                  <w:shd w:val="clear" w:color="auto" w:fill="auto"/>
                  <w:vAlign w:val="center"/>
                </w:tcPr>
                <w:p w14:paraId="3E6328F0">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627" w:type="dxa"/>
                  <w:shd w:val="clear" w:color="auto" w:fill="auto"/>
                  <w:vAlign w:val="center"/>
                </w:tcPr>
                <w:p w14:paraId="0BFEFE29">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0.79</w:t>
                  </w:r>
                </w:p>
              </w:tc>
            </w:tr>
            <w:tr w14:paraId="34FEA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shd w:val="clear" w:color="auto" w:fill="auto"/>
                  <w:vAlign w:val="center"/>
                </w:tcPr>
                <w:p w14:paraId="4F14F757">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4 </w:t>
                  </w:r>
                </w:p>
              </w:tc>
              <w:tc>
                <w:tcPr>
                  <w:tcW w:w="2243" w:type="dxa"/>
                  <w:shd w:val="clear" w:color="auto" w:fill="auto"/>
                  <w:vAlign w:val="center"/>
                </w:tcPr>
                <w:p w14:paraId="5A5FF81F">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便利贴</w:t>
                  </w:r>
                </w:p>
              </w:tc>
              <w:tc>
                <w:tcPr>
                  <w:tcW w:w="2373" w:type="dxa"/>
                  <w:shd w:val="clear" w:color="auto" w:fill="auto"/>
                  <w:vAlign w:val="center"/>
                </w:tcPr>
                <w:p w14:paraId="5EC55F6D">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76*76mm100页</w:t>
                  </w:r>
                </w:p>
              </w:tc>
              <w:tc>
                <w:tcPr>
                  <w:tcW w:w="857" w:type="dxa"/>
                  <w:shd w:val="clear" w:color="auto" w:fill="auto"/>
                  <w:vAlign w:val="center"/>
                </w:tcPr>
                <w:p w14:paraId="75A1C66A">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本</w:t>
                  </w:r>
                </w:p>
              </w:tc>
              <w:tc>
                <w:tcPr>
                  <w:tcW w:w="1627" w:type="dxa"/>
                  <w:shd w:val="clear" w:color="auto" w:fill="auto"/>
                  <w:vAlign w:val="center"/>
                </w:tcPr>
                <w:p w14:paraId="09A46754">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1.32</w:t>
                  </w:r>
                </w:p>
              </w:tc>
            </w:tr>
            <w:tr w14:paraId="32577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shd w:val="clear" w:color="auto" w:fill="auto"/>
                  <w:vAlign w:val="center"/>
                </w:tcPr>
                <w:p w14:paraId="6F71FB4E">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5 </w:t>
                  </w:r>
                </w:p>
              </w:tc>
              <w:tc>
                <w:tcPr>
                  <w:tcW w:w="2243" w:type="dxa"/>
                  <w:shd w:val="clear" w:color="auto" w:fill="auto"/>
                  <w:vAlign w:val="center"/>
                </w:tcPr>
                <w:p w14:paraId="49EC2A51">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抽杆文件夹</w:t>
                  </w:r>
                </w:p>
              </w:tc>
              <w:tc>
                <w:tcPr>
                  <w:tcW w:w="2373" w:type="dxa"/>
                  <w:shd w:val="clear" w:color="auto" w:fill="auto"/>
                  <w:vAlign w:val="center"/>
                </w:tcPr>
                <w:p w14:paraId="0A73EA1E">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1.5cm</w:t>
                  </w:r>
                </w:p>
              </w:tc>
              <w:tc>
                <w:tcPr>
                  <w:tcW w:w="857" w:type="dxa"/>
                  <w:shd w:val="clear" w:color="auto" w:fill="auto"/>
                  <w:vAlign w:val="center"/>
                </w:tcPr>
                <w:p w14:paraId="46FAA7FA">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627" w:type="dxa"/>
                  <w:shd w:val="clear" w:color="auto" w:fill="auto"/>
                  <w:vAlign w:val="center"/>
                </w:tcPr>
                <w:p w14:paraId="611A3C80">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1.39</w:t>
                  </w:r>
                </w:p>
              </w:tc>
            </w:tr>
            <w:tr w14:paraId="3685C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shd w:val="clear" w:color="auto" w:fill="auto"/>
                  <w:vAlign w:val="center"/>
                </w:tcPr>
                <w:p w14:paraId="2563710D">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6 </w:t>
                  </w:r>
                </w:p>
              </w:tc>
              <w:tc>
                <w:tcPr>
                  <w:tcW w:w="2243" w:type="dxa"/>
                  <w:shd w:val="clear" w:color="auto" w:fill="auto"/>
                  <w:vAlign w:val="center"/>
                </w:tcPr>
                <w:p w14:paraId="6C024C42">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档案袋</w:t>
                  </w:r>
                </w:p>
              </w:tc>
              <w:tc>
                <w:tcPr>
                  <w:tcW w:w="2373" w:type="dxa"/>
                  <w:shd w:val="clear" w:color="auto" w:fill="auto"/>
                  <w:vAlign w:val="center"/>
                </w:tcPr>
                <w:p w14:paraId="2E85DC8D">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底宽4cm/8cm</w:t>
                  </w:r>
                </w:p>
              </w:tc>
              <w:tc>
                <w:tcPr>
                  <w:tcW w:w="857" w:type="dxa"/>
                  <w:shd w:val="clear" w:color="auto" w:fill="auto"/>
                  <w:vAlign w:val="center"/>
                </w:tcPr>
                <w:p w14:paraId="1E754900">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627" w:type="dxa"/>
                  <w:shd w:val="clear" w:color="auto" w:fill="auto"/>
                  <w:vAlign w:val="center"/>
                </w:tcPr>
                <w:p w14:paraId="73F077B2">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1/1.98</w:t>
                  </w:r>
                </w:p>
              </w:tc>
            </w:tr>
            <w:tr w14:paraId="4F66D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shd w:val="clear" w:color="auto" w:fill="auto"/>
                  <w:vAlign w:val="center"/>
                </w:tcPr>
                <w:p w14:paraId="23D582D2">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7 </w:t>
                  </w:r>
                </w:p>
              </w:tc>
              <w:tc>
                <w:tcPr>
                  <w:tcW w:w="2243" w:type="dxa"/>
                  <w:shd w:val="clear" w:color="auto" w:fill="auto"/>
                  <w:vAlign w:val="center"/>
                </w:tcPr>
                <w:p w14:paraId="59B835C1">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档案盒</w:t>
                  </w:r>
                </w:p>
              </w:tc>
              <w:tc>
                <w:tcPr>
                  <w:tcW w:w="2373" w:type="dxa"/>
                  <w:shd w:val="clear" w:color="auto" w:fill="auto"/>
                  <w:vAlign w:val="center"/>
                </w:tcPr>
                <w:p w14:paraId="2E18610C">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4cm/8cm</w:t>
                  </w:r>
                </w:p>
              </w:tc>
              <w:tc>
                <w:tcPr>
                  <w:tcW w:w="857" w:type="dxa"/>
                  <w:shd w:val="clear" w:color="auto" w:fill="auto"/>
                  <w:vAlign w:val="center"/>
                </w:tcPr>
                <w:p w14:paraId="5821D2FD">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627" w:type="dxa"/>
                  <w:shd w:val="clear" w:color="auto" w:fill="auto"/>
                  <w:vAlign w:val="center"/>
                </w:tcPr>
                <w:p w14:paraId="58C447D6">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2.98/3.96</w:t>
                  </w:r>
                </w:p>
              </w:tc>
            </w:tr>
            <w:tr w14:paraId="4A618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shd w:val="clear" w:color="auto" w:fill="auto"/>
                  <w:vAlign w:val="center"/>
                </w:tcPr>
                <w:p w14:paraId="15E71586">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8 </w:t>
                  </w:r>
                </w:p>
              </w:tc>
              <w:tc>
                <w:tcPr>
                  <w:tcW w:w="2243" w:type="dxa"/>
                  <w:shd w:val="clear" w:color="auto" w:fill="auto"/>
                  <w:vAlign w:val="center"/>
                </w:tcPr>
                <w:p w14:paraId="7D4CF24D">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蓝色文件盒</w:t>
                  </w:r>
                </w:p>
              </w:tc>
              <w:tc>
                <w:tcPr>
                  <w:tcW w:w="2373" w:type="dxa"/>
                  <w:shd w:val="clear" w:color="auto" w:fill="auto"/>
                  <w:vAlign w:val="center"/>
                </w:tcPr>
                <w:p w14:paraId="73767BDB">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有夹/无夹</w:t>
                  </w:r>
                </w:p>
              </w:tc>
              <w:tc>
                <w:tcPr>
                  <w:tcW w:w="857" w:type="dxa"/>
                  <w:shd w:val="clear" w:color="auto" w:fill="auto"/>
                  <w:vAlign w:val="center"/>
                </w:tcPr>
                <w:p w14:paraId="3961C635">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627" w:type="dxa"/>
                  <w:shd w:val="clear" w:color="auto" w:fill="auto"/>
                  <w:vAlign w:val="center"/>
                </w:tcPr>
                <w:p w14:paraId="483E1E62">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11.88/10.9</w:t>
                  </w:r>
                </w:p>
              </w:tc>
            </w:tr>
            <w:tr w14:paraId="4CB12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shd w:val="clear" w:color="auto" w:fill="auto"/>
                  <w:vAlign w:val="center"/>
                </w:tcPr>
                <w:p w14:paraId="7B8E0A9F">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9 </w:t>
                  </w:r>
                </w:p>
              </w:tc>
              <w:tc>
                <w:tcPr>
                  <w:tcW w:w="2243" w:type="dxa"/>
                  <w:shd w:val="clear" w:color="auto" w:fill="auto"/>
                  <w:vAlign w:val="center"/>
                </w:tcPr>
                <w:p w14:paraId="078A963E">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文件架</w:t>
                  </w:r>
                </w:p>
              </w:tc>
              <w:tc>
                <w:tcPr>
                  <w:tcW w:w="2373" w:type="dxa"/>
                  <w:shd w:val="clear" w:color="auto" w:fill="auto"/>
                  <w:vAlign w:val="center"/>
                </w:tcPr>
                <w:p w14:paraId="2A90CA3E">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富强四层</w:t>
                  </w:r>
                </w:p>
              </w:tc>
              <w:tc>
                <w:tcPr>
                  <w:tcW w:w="857" w:type="dxa"/>
                  <w:shd w:val="clear" w:color="auto" w:fill="auto"/>
                  <w:vAlign w:val="center"/>
                </w:tcPr>
                <w:p w14:paraId="626411B1">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627" w:type="dxa"/>
                  <w:shd w:val="clear" w:color="auto" w:fill="auto"/>
                  <w:vAlign w:val="center"/>
                </w:tcPr>
                <w:p w14:paraId="5B3F7319">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16.18</w:t>
                  </w:r>
                </w:p>
              </w:tc>
            </w:tr>
            <w:tr w14:paraId="15A3A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shd w:val="clear" w:color="auto" w:fill="auto"/>
                  <w:vAlign w:val="center"/>
                </w:tcPr>
                <w:p w14:paraId="12AB0AB3">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10 </w:t>
                  </w:r>
                </w:p>
              </w:tc>
              <w:tc>
                <w:tcPr>
                  <w:tcW w:w="2243" w:type="dxa"/>
                  <w:shd w:val="clear" w:color="auto" w:fill="auto"/>
                  <w:vAlign w:val="center"/>
                </w:tcPr>
                <w:p w14:paraId="425C4ECA">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塑料凳</w:t>
                  </w:r>
                </w:p>
              </w:tc>
              <w:tc>
                <w:tcPr>
                  <w:tcW w:w="2373" w:type="dxa"/>
                  <w:shd w:val="clear" w:color="auto" w:fill="auto"/>
                  <w:vAlign w:val="center"/>
                </w:tcPr>
                <w:p w14:paraId="6B5B3163">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红色</w:t>
                  </w:r>
                </w:p>
              </w:tc>
              <w:tc>
                <w:tcPr>
                  <w:tcW w:w="857" w:type="dxa"/>
                  <w:shd w:val="clear" w:color="auto" w:fill="auto"/>
                  <w:vAlign w:val="center"/>
                </w:tcPr>
                <w:p w14:paraId="747DB128">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张</w:t>
                  </w:r>
                </w:p>
              </w:tc>
              <w:tc>
                <w:tcPr>
                  <w:tcW w:w="1627" w:type="dxa"/>
                  <w:shd w:val="clear" w:color="auto" w:fill="auto"/>
                  <w:vAlign w:val="center"/>
                </w:tcPr>
                <w:p w14:paraId="5551F430">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8.92</w:t>
                  </w:r>
                </w:p>
              </w:tc>
            </w:tr>
            <w:tr w14:paraId="49C95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shd w:val="clear" w:color="auto" w:fill="auto"/>
                  <w:vAlign w:val="center"/>
                </w:tcPr>
                <w:p w14:paraId="4782A7D1">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11 </w:t>
                  </w:r>
                </w:p>
              </w:tc>
              <w:tc>
                <w:tcPr>
                  <w:tcW w:w="2243" w:type="dxa"/>
                  <w:shd w:val="clear" w:color="auto" w:fill="auto"/>
                  <w:vAlign w:val="center"/>
                </w:tcPr>
                <w:p w14:paraId="2AD963CB">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得顺多长尾夹2#</w:t>
                  </w:r>
                </w:p>
              </w:tc>
              <w:tc>
                <w:tcPr>
                  <w:tcW w:w="2373" w:type="dxa"/>
                  <w:shd w:val="clear" w:color="auto" w:fill="auto"/>
                  <w:vAlign w:val="center"/>
                </w:tcPr>
                <w:p w14:paraId="34CC7F5F">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1*24个</w:t>
                  </w:r>
                </w:p>
              </w:tc>
              <w:tc>
                <w:tcPr>
                  <w:tcW w:w="857" w:type="dxa"/>
                  <w:shd w:val="clear" w:color="auto" w:fill="auto"/>
                  <w:vAlign w:val="center"/>
                </w:tcPr>
                <w:p w14:paraId="57FE4F61">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盒</w:t>
                  </w:r>
                </w:p>
              </w:tc>
              <w:tc>
                <w:tcPr>
                  <w:tcW w:w="1627" w:type="dxa"/>
                  <w:shd w:val="clear" w:color="auto" w:fill="auto"/>
                  <w:vAlign w:val="center"/>
                </w:tcPr>
                <w:p w14:paraId="5DF405F5">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8.92</w:t>
                  </w:r>
                </w:p>
              </w:tc>
            </w:tr>
            <w:tr w14:paraId="21916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shd w:val="clear" w:color="auto" w:fill="auto"/>
                  <w:vAlign w:val="center"/>
                </w:tcPr>
                <w:p w14:paraId="3AFE02EF">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12 </w:t>
                  </w:r>
                </w:p>
              </w:tc>
              <w:tc>
                <w:tcPr>
                  <w:tcW w:w="2243" w:type="dxa"/>
                  <w:shd w:val="clear" w:color="auto" w:fill="auto"/>
                  <w:vAlign w:val="center"/>
                </w:tcPr>
                <w:p w14:paraId="3B4DDBE1">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得顺多长尾夹3#</w:t>
                  </w:r>
                </w:p>
              </w:tc>
              <w:tc>
                <w:tcPr>
                  <w:tcW w:w="2373" w:type="dxa"/>
                  <w:shd w:val="clear" w:color="auto" w:fill="auto"/>
                  <w:vAlign w:val="center"/>
                </w:tcPr>
                <w:p w14:paraId="10985683">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1*24个</w:t>
                  </w:r>
                </w:p>
              </w:tc>
              <w:tc>
                <w:tcPr>
                  <w:tcW w:w="857" w:type="dxa"/>
                  <w:shd w:val="clear" w:color="auto" w:fill="auto"/>
                  <w:vAlign w:val="center"/>
                </w:tcPr>
                <w:p w14:paraId="50CD3D2D">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盒</w:t>
                  </w:r>
                </w:p>
              </w:tc>
              <w:tc>
                <w:tcPr>
                  <w:tcW w:w="1627" w:type="dxa"/>
                  <w:shd w:val="clear" w:color="auto" w:fill="auto"/>
                  <w:vAlign w:val="center"/>
                </w:tcPr>
                <w:p w14:paraId="4C6D9DB7">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6.28</w:t>
                  </w:r>
                </w:p>
              </w:tc>
            </w:tr>
            <w:tr w14:paraId="54FE1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shd w:val="clear" w:color="auto" w:fill="auto"/>
                  <w:vAlign w:val="center"/>
                </w:tcPr>
                <w:p w14:paraId="26B84B02">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13 </w:t>
                  </w:r>
                </w:p>
              </w:tc>
              <w:tc>
                <w:tcPr>
                  <w:tcW w:w="2243" w:type="dxa"/>
                  <w:shd w:val="clear" w:color="auto" w:fill="auto"/>
                  <w:vAlign w:val="center"/>
                </w:tcPr>
                <w:p w14:paraId="4BB4890D">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得顺多长尾夹5#</w:t>
                  </w:r>
                </w:p>
              </w:tc>
              <w:tc>
                <w:tcPr>
                  <w:tcW w:w="2373" w:type="dxa"/>
                  <w:shd w:val="clear" w:color="auto" w:fill="auto"/>
                  <w:vAlign w:val="center"/>
                </w:tcPr>
                <w:p w14:paraId="306D35FA">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1*40个</w:t>
                  </w:r>
                </w:p>
              </w:tc>
              <w:tc>
                <w:tcPr>
                  <w:tcW w:w="857" w:type="dxa"/>
                  <w:shd w:val="clear" w:color="auto" w:fill="auto"/>
                  <w:vAlign w:val="center"/>
                </w:tcPr>
                <w:p w14:paraId="22F1FB0B">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盒</w:t>
                  </w:r>
                </w:p>
              </w:tc>
              <w:tc>
                <w:tcPr>
                  <w:tcW w:w="1627" w:type="dxa"/>
                  <w:shd w:val="clear" w:color="auto" w:fill="auto"/>
                  <w:vAlign w:val="center"/>
                </w:tcPr>
                <w:p w14:paraId="5BBCB7AF">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4.75</w:t>
                  </w:r>
                </w:p>
              </w:tc>
            </w:tr>
            <w:tr w14:paraId="1DFF9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shd w:val="clear" w:color="auto" w:fill="auto"/>
                  <w:vAlign w:val="center"/>
                </w:tcPr>
                <w:p w14:paraId="42A720A6">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14 </w:t>
                  </w:r>
                </w:p>
              </w:tc>
              <w:tc>
                <w:tcPr>
                  <w:tcW w:w="2243" w:type="dxa"/>
                  <w:shd w:val="clear" w:color="auto" w:fill="auto"/>
                  <w:vAlign w:val="center"/>
                </w:tcPr>
                <w:p w14:paraId="34BC4D44">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555牌7号电池</w:t>
                  </w:r>
                </w:p>
              </w:tc>
              <w:tc>
                <w:tcPr>
                  <w:tcW w:w="2373" w:type="dxa"/>
                  <w:shd w:val="clear" w:color="auto" w:fill="auto"/>
                  <w:vAlign w:val="center"/>
                </w:tcPr>
                <w:p w14:paraId="41C8F22E">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1*60颗</w:t>
                  </w:r>
                </w:p>
              </w:tc>
              <w:tc>
                <w:tcPr>
                  <w:tcW w:w="857" w:type="dxa"/>
                  <w:shd w:val="clear" w:color="auto" w:fill="auto"/>
                  <w:vAlign w:val="center"/>
                </w:tcPr>
                <w:p w14:paraId="7D1D7470">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盒</w:t>
                  </w:r>
                </w:p>
              </w:tc>
              <w:tc>
                <w:tcPr>
                  <w:tcW w:w="1627" w:type="dxa"/>
                  <w:shd w:val="clear" w:color="auto" w:fill="auto"/>
                  <w:vAlign w:val="center"/>
                </w:tcPr>
                <w:p w14:paraId="5FDEB6B7">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79.2</w:t>
                  </w:r>
                </w:p>
              </w:tc>
            </w:tr>
            <w:tr w14:paraId="19632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shd w:val="clear" w:color="auto" w:fill="auto"/>
                  <w:vAlign w:val="center"/>
                </w:tcPr>
                <w:p w14:paraId="7645FF49">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15 </w:t>
                  </w:r>
                </w:p>
              </w:tc>
              <w:tc>
                <w:tcPr>
                  <w:tcW w:w="2243" w:type="dxa"/>
                  <w:shd w:val="clear" w:color="auto" w:fill="auto"/>
                  <w:vAlign w:val="center"/>
                </w:tcPr>
                <w:p w14:paraId="4B09D1D2">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555牌5号电池</w:t>
                  </w:r>
                </w:p>
              </w:tc>
              <w:tc>
                <w:tcPr>
                  <w:tcW w:w="2373" w:type="dxa"/>
                  <w:shd w:val="clear" w:color="auto" w:fill="auto"/>
                  <w:vAlign w:val="center"/>
                </w:tcPr>
                <w:p w14:paraId="28FD1DCE">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1*60颗</w:t>
                  </w:r>
                </w:p>
              </w:tc>
              <w:tc>
                <w:tcPr>
                  <w:tcW w:w="857" w:type="dxa"/>
                  <w:shd w:val="clear" w:color="auto" w:fill="auto"/>
                  <w:vAlign w:val="center"/>
                </w:tcPr>
                <w:p w14:paraId="1A358530">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盒</w:t>
                  </w:r>
                </w:p>
              </w:tc>
              <w:tc>
                <w:tcPr>
                  <w:tcW w:w="1627" w:type="dxa"/>
                  <w:shd w:val="clear" w:color="auto" w:fill="auto"/>
                  <w:vAlign w:val="center"/>
                </w:tcPr>
                <w:p w14:paraId="343CE573">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79.2</w:t>
                  </w:r>
                </w:p>
              </w:tc>
            </w:tr>
            <w:tr w14:paraId="76ECD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shd w:val="clear" w:color="auto" w:fill="auto"/>
                  <w:vAlign w:val="center"/>
                </w:tcPr>
                <w:p w14:paraId="2033F1C4">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16 </w:t>
                  </w:r>
                </w:p>
              </w:tc>
              <w:tc>
                <w:tcPr>
                  <w:tcW w:w="2243" w:type="dxa"/>
                  <w:shd w:val="clear" w:color="auto" w:fill="auto"/>
                  <w:vAlign w:val="center"/>
                </w:tcPr>
                <w:p w14:paraId="6ECA0BBF">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南孚电池</w:t>
                  </w:r>
                </w:p>
              </w:tc>
              <w:tc>
                <w:tcPr>
                  <w:tcW w:w="2373" w:type="dxa"/>
                  <w:shd w:val="clear" w:color="auto" w:fill="auto"/>
                  <w:vAlign w:val="center"/>
                </w:tcPr>
                <w:p w14:paraId="329C3F67">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5号</w:t>
                  </w:r>
                </w:p>
              </w:tc>
              <w:tc>
                <w:tcPr>
                  <w:tcW w:w="857" w:type="dxa"/>
                  <w:shd w:val="clear" w:color="auto" w:fill="auto"/>
                  <w:vAlign w:val="center"/>
                </w:tcPr>
                <w:p w14:paraId="7FD555A0">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颗</w:t>
                  </w:r>
                </w:p>
              </w:tc>
              <w:tc>
                <w:tcPr>
                  <w:tcW w:w="1627" w:type="dxa"/>
                  <w:shd w:val="clear" w:color="auto" w:fill="auto"/>
                  <w:vAlign w:val="center"/>
                </w:tcPr>
                <w:p w14:paraId="09FA8CEF">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2.32</w:t>
                  </w:r>
                </w:p>
              </w:tc>
            </w:tr>
            <w:tr w14:paraId="62F6D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shd w:val="clear" w:color="auto" w:fill="auto"/>
                  <w:vAlign w:val="center"/>
                </w:tcPr>
                <w:p w14:paraId="7AB41A35">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17 </w:t>
                  </w:r>
                </w:p>
              </w:tc>
              <w:tc>
                <w:tcPr>
                  <w:tcW w:w="2243" w:type="dxa"/>
                  <w:shd w:val="clear" w:color="auto" w:fill="auto"/>
                  <w:vAlign w:val="center"/>
                </w:tcPr>
                <w:p w14:paraId="3945C5C0">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南孚电池</w:t>
                  </w:r>
                </w:p>
              </w:tc>
              <w:tc>
                <w:tcPr>
                  <w:tcW w:w="2373" w:type="dxa"/>
                  <w:shd w:val="clear" w:color="auto" w:fill="auto"/>
                  <w:vAlign w:val="center"/>
                </w:tcPr>
                <w:p w14:paraId="563737A3">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7号</w:t>
                  </w:r>
                </w:p>
              </w:tc>
              <w:tc>
                <w:tcPr>
                  <w:tcW w:w="857" w:type="dxa"/>
                  <w:shd w:val="clear" w:color="auto" w:fill="auto"/>
                  <w:vAlign w:val="center"/>
                </w:tcPr>
                <w:p w14:paraId="7CA5B715">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颗</w:t>
                  </w:r>
                </w:p>
              </w:tc>
              <w:tc>
                <w:tcPr>
                  <w:tcW w:w="1627" w:type="dxa"/>
                  <w:shd w:val="clear" w:color="auto" w:fill="auto"/>
                  <w:vAlign w:val="center"/>
                </w:tcPr>
                <w:p w14:paraId="0C6A9FDD">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1.98</w:t>
                  </w:r>
                </w:p>
              </w:tc>
            </w:tr>
            <w:tr w14:paraId="3603D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shd w:val="clear" w:color="auto" w:fill="auto"/>
                  <w:vAlign w:val="center"/>
                </w:tcPr>
                <w:p w14:paraId="0D77AAEE">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18 </w:t>
                  </w:r>
                </w:p>
              </w:tc>
              <w:tc>
                <w:tcPr>
                  <w:tcW w:w="2243" w:type="dxa"/>
                  <w:shd w:val="clear" w:color="auto" w:fill="auto"/>
                  <w:vAlign w:val="center"/>
                </w:tcPr>
                <w:p w14:paraId="7CED4D0A">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排插</w:t>
                  </w:r>
                </w:p>
              </w:tc>
              <w:tc>
                <w:tcPr>
                  <w:tcW w:w="2373" w:type="dxa"/>
                  <w:shd w:val="clear" w:color="auto" w:fill="auto"/>
                  <w:vAlign w:val="center"/>
                </w:tcPr>
                <w:p w14:paraId="70F2B57D">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八孔三米/八孔五米</w:t>
                  </w:r>
                </w:p>
              </w:tc>
              <w:tc>
                <w:tcPr>
                  <w:tcW w:w="857" w:type="dxa"/>
                  <w:shd w:val="clear" w:color="auto" w:fill="auto"/>
                  <w:vAlign w:val="center"/>
                </w:tcPr>
                <w:p w14:paraId="396303C5">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627" w:type="dxa"/>
                  <w:shd w:val="clear" w:color="auto" w:fill="auto"/>
                  <w:vAlign w:val="center"/>
                </w:tcPr>
                <w:p w14:paraId="33BCABE4">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26.4/27.72‬</w:t>
                  </w:r>
                </w:p>
              </w:tc>
            </w:tr>
            <w:tr w14:paraId="68B0A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shd w:val="clear" w:color="auto" w:fill="auto"/>
                  <w:vAlign w:val="center"/>
                </w:tcPr>
                <w:p w14:paraId="59070F71">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19 </w:t>
                  </w:r>
                </w:p>
              </w:tc>
              <w:tc>
                <w:tcPr>
                  <w:tcW w:w="2243" w:type="dxa"/>
                  <w:shd w:val="clear" w:color="auto" w:fill="auto"/>
                  <w:vAlign w:val="center"/>
                </w:tcPr>
                <w:p w14:paraId="0C5DD79D">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按动签字笔</w:t>
                  </w:r>
                </w:p>
              </w:tc>
              <w:tc>
                <w:tcPr>
                  <w:tcW w:w="2373" w:type="dxa"/>
                  <w:shd w:val="clear" w:color="auto" w:fill="auto"/>
                  <w:vAlign w:val="center"/>
                </w:tcPr>
                <w:p w14:paraId="63B1A806">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黑色1*12支</w:t>
                  </w:r>
                </w:p>
              </w:tc>
              <w:tc>
                <w:tcPr>
                  <w:tcW w:w="857" w:type="dxa"/>
                  <w:shd w:val="clear" w:color="auto" w:fill="auto"/>
                  <w:vAlign w:val="center"/>
                </w:tcPr>
                <w:p w14:paraId="06EFD65E">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盒</w:t>
                  </w:r>
                </w:p>
              </w:tc>
              <w:tc>
                <w:tcPr>
                  <w:tcW w:w="1627" w:type="dxa"/>
                  <w:shd w:val="clear" w:color="auto" w:fill="auto"/>
                  <w:vAlign w:val="center"/>
                </w:tcPr>
                <w:p w14:paraId="4D2831F5">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15.84</w:t>
                  </w:r>
                </w:p>
              </w:tc>
            </w:tr>
            <w:tr w14:paraId="214CF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shd w:val="clear" w:color="auto" w:fill="auto"/>
                  <w:vAlign w:val="center"/>
                </w:tcPr>
                <w:p w14:paraId="738E5E17">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20 </w:t>
                  </w:r>
                </w:p>
              </w:tc>
              <w:tc>
                <w:tcPr>
                  <w:tcW w:w="2243" w:type="dxa"/>
                  <w:shd w:val="clear" w:color="auto" w:fill="auto"/>
                  <w:vAlign w:val="center"/>
                </w:tcPr>
                <w:p w14:paraId="72FB525F">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真彩中性笔</w:t>
                  </w:r>
                </w:p>
              </w:tc>
              <w:tc>
                <w:tcPr>
                  <w:tcW w:w="2373" w:type="dxa"/>
                  <w:shd w:val="clear" w:color="auto" w:fill="auto"/>
                  <w:vAlign w:val="center"/>
                </w:tcPr>
                <w:p w14:paraId="43C859F8">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黑色1*12支</w:t>
                  </w:r>
                </w:p>
              </w:tc>
              <w:tc>
                <w:tcPr>
                  <w:tcW w:w="857" w:type="dxa"/>
                  <w:shd w:val="clear" w:color="auto" w:fill="auto"/>
                  <w:vAlign w:val="center"/>
                </w:tcPr>
                <w:p w14:paraId="2332D4A1">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盒</w:t>
                  </w:r>
                </w:p>
              </w:tc>
              <w:tc>
                <w:tcPr>
                  <w:tcW w:w="1627" w:type="dxa"/>
                  <w:shd w:val="clear" w:color="auto" w:fill="auto"/>
                  <w:vAlign w:val="center"/>
                </w:tcPr>
                <w:p w14:paraId="787A9A9C">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11.88</w:t>
                  </w:r>
                </w:p>
              </w:tc>
            </w:tr>
            <w:tr w14:paraId="4C087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shd w:val="clear" w:color="auto" w:fill="auto"/>
                  <w:vAlign w:val="center"/>
                </w:tcPr>
                <w:p w14:paraId="734D658B">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21 </w:t>
                  </w:r>
                </w:p>
              </w:tc>
              <w:tc>
                <w:tcPr>
                  <w:tcW w:w="2243" w:type="dxa"/>
                  <w:shd w:val="clear" w:color="auto" w:fill="auto"/>
                  <w:vAlign w:val="center"/>
                </w:tcPr>
                <w:p w14:paraId="0D826665">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荣誉证书</w:t>
                  </w:r>
                </w:p>
              </w:tc>
              <w:tc>
                <w:tcPr>
                  <w:tcW w:w="2373" w:type="dxa"/>
                  <w:shd w:val="clear" w:color="auto" w:fill="auto"/>
                  <w:vAlign w:val="center"/>
                </w:tcPr>
                <w:p w14:paraId="186AF262">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A4</w:t>
                  </w:r>
                </w:p>
              </w:tc>
              <w:tc>
                <w:tcPr>
                  <w:tcW w:w="857" w:type="dxa"/>
                  <w:shd w:val="clear" w:color="auto" w:fill="auto"/>
                  <w:vAlign w:val="center"/>
                </w:tcPr>
                <w:p w14:paraId="7760D10B">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本</w:t>
                  </w:r>
                </w:p>
              </w:tc>
              <w:tc>
                <w:tcPr>
                  <w:tcW w:w="1627" w:type="dxa"/>
                  <w:shd w:val="clear" w:color="auto" w:fill="auto"/>
                  <w:vAlign w:val="center"/>
                </w:tcPr>
                <w:p w14:paraId="16C9C1FF">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9.9</w:t>
                  </w:r>
                </w:p>
              </w:tc>
            </w:tr>
            <w:tr w14:paraId="0CA73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shd w:val="clear" w:color="auto" w:fill="auto"/>
                  <w:vAlign w:val="center"/>
                </w:tcPr>
                <w:p w14:paraId="60314C3A">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22 </w:t>
                  </w:r>
                </w:p>
              </w:tc>
              <w:tc>
                <w:tcPr>
                  <w:tcW w:w="2243" w:type="dxa"/>
                  <w:shd w:val="clear" w:color="auto" w:fill="auto"/>
                  <w:vAlign w:val="center"/>
                </w:tcPr>
                <w:p w14:paraId="337B706C">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快干印泥</w:t>
                  </w:r>
                </w:p>
              </w:tc>
              <w:tc>
                <w:tcPr>
                  <w:tcW w:w="2373" w:type="dxa"/>
                  <w:shd w:val="clear" w:color="auto" w:fill="auto"/>
                  <w:vAlign w:val="center"/>
                </w:tcPr>
                <w:p w14:paraId="36A899B9">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工字牌</w:t>
                  </w:r>
                </w:p>
              </w:tc>
              <w:tc>
                <w:tcPr>
                  <w:tcW w:w="857" w:type="dxa"/>
                  <w:shd w:val="clear" w:color="auto" w:fill="auto"/>
                  <w:vAlign w:val="center"/>
                </w:tcPr>
                <w:p w14:paraId="199EBE1D">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627" w:type="dxa"/>
                  <w:shd w:val="clear" w:color="auto" w:fill="auto"/>
                  <w:vAlign w:val="center"/>
                </w:tcPr>
                <w:p w14:paraId="0F0188FC">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5.28</w:t>
                  </w:r>
                </w:p>
              </w:tc>
            </w:tr>
            <w:tr w14:paraId="76484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shd w:val="clear" w:color="auto" w:fill="auto"/>
                  <w:vAlign w:val="center"/>
                </w:tcPr>
                <w:p w14:paraId="5715BBF3">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23 </w:t>
                  </w:r>
                </w:p>
              </w:tc>
              <w:tc>
                <w:tcPr>
                  <w:tcW w:w="2243" w:type="dxa"/>
                  <w:shd w:val="clear" w:color="auto" w:fill="auto"/>
                  <w:vAlign w:val="center"/>
                </w:tcPr>
                <w:p w14:paraId="65F787B0">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得力印油</w:t>
                  </w:r>
                </w:p>
              </w:tc>
              <w:tc>
                <w:tcPr>
                  <w:tcW w:w="2373" w:type="dxa"/>
                  <w:shd w:val="clear" w:color="auto" w:fill="auto"/>
                  <w:vAlign w:val="center"/>
                </w:tcPr>
                <w:p w14:paraId="3B1DB02F">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10ml</w:t>
                  </w:r>
                </w:p>
              </w:tc>
              <w:tc>
                <w:tcPr>
                  <w:tcW w:w="857" w:type="dxa"/>
                  <w:shd w:val="clear" w:color="auto" w:fill="auto"/>
                  <w:vAlign w:val="center"/>
                </w:tcPr>
                <w:p w14:paraId="37B78CA9">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瓶</w:t>
                  </w:r>
                </w:p>
              </w:tc>
              <w:tc>
                <w:tcPr>
                  <w:tcW w:w="1627" w:type="dxa"/>
                  <w:shd w:val="clear" w:color="auto" w:fill="auto"/>
                  <w:vAlign w:val="center"/>
                </w:tcPr>
                <w:p w14:paraId="73DE5D98">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3.96</w:t>
                  </w:r>
                </w:p>
              </w:tc>
            </w:tr>
            <w:tr w14:paraId="4643E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shd w:val="clear" w:color="auto" w:fill="auto"/>
                  <w:vAlign w:val="center"/>
                </w:tcPr>
                <w:p w14:paraId="3BBF18DA">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24 </w:t>
                  </w:r>
                </w:p>
              </w:tc>
              <w:tc>
                <w:tcPr>
                  <w:tcW w:w="2243" w:type="dxa"/>
                  <w:shd w:val="clear" w:color="auto" w:fill="auto"/>
                  <w:vAlign w:val="center"/>
                </w:tcPr>
                <w:p w14:paraId="5ECC42F0">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怡宝纯净水</w:t>
                  </w:r>
                </w:p>
              </w:tc>
              <w:tc>
                <w:tcPr>
                  <w:tcW w:w="2373" w:type="dxa"/>
                  <w:shd w:val="clear" w:color="auto" w:fill="auto"/>
                  <w:vAlign w:val="center"/>
                </w:tcPr>
                <w:p w14:paraId="559112E6">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1*24瓶 350ml</w:t>
                  </w:r>
                </w:p>
              </w:tc>
              <w:tc>
                <w:tcPr>
                  <w:tcW w:w="857" w:type="dxa"/>
                  <w:shd w:val="clear" w:color="auto" w:fill="auto"/>
                  <w:vAlign w:val="center"/>
                </w:tcPr>
                <w:p w14:paraId="0460517B">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箱</w:t>
                  </w:r>
                </w:p>
              </w:tc>
              <w:tc>
                <w:tcPr>
                  <w:tcW w:w="1627" w:type="dxa"/>
                  <w:shd w:val="clear" w:color="auto" w:fill="auto"/>
                  <w:vAlign w:val="center"/>
                </w:tcPr>
                <w:p w14:paraId="63F64601">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21.12</w:t>
                  </w:r>
                </w:p>
              </w:tc>
            </w:tr>
            <w:tr w14:paraId="1FD83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shd w:val="clear" w:color="auto" w:fill="auto"/>
                  <w:vAlign w:val="center"/>
                </w:tcPr>
                <w:p w14:paraId="6CE5B49C">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25 </w:t>
                  </w:r>
                </w:p>
              </w:tc>
              <w:tc>
                <w:tcPr>
                  <w:tcW w:w="2243" w:type="dxa"/>
                  <w:shd w:val="clear" w:color="auto" w:fill="auto"/>
                  <w:vAlign w:val="center"/>
                </w:tcPr>
                <w:p w14:paraId="61B3BE0B">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抽纸</w:t>
                  </w:r>
                </w:p>
              </w:tc>
              <w:tc>
                <w:tcPr>
                  <w:tcW w:w="2373" w:type="dxa"/>
                  <w:shd w:val="clear" w:color="auto" w:fill="auto"/>
                  <w:vAlign w:val="center"/>
                </w:tcPr>
                <w:p w14:paraId="67318C88">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1*8包</w:t>
                  </w:r>
                </w:p>
              </w:tc>
              <w:tc>
                <w:tcPr>
                  <w:tcW w:w="857" w:type="dxa"/>
                  <w:shd w:val="clear" w:color="auto" w:fill="auto"/>
                  <w:vAlign w:val="center"/>
                </w:tcPr>
                <w:p w14:paraId="227A5B6A">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提</w:t>
                  </w:r>
                </w:p>
              </w:tc>
              <w:tc>
                <w:tcPr>
                  <w:tcW w:w="1627" w:type="dxa"/>
                  <w:shd w:val="clear" w:color="auto" w:fill="auto"/>
                  <w:vAlign w:val="center"/>
                </w:tcPr>
                <w:p w14:paraId="755C95B6">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9.58</w:t>
                  </w:r>
                </w:p>
              </w:tc>
            </w:tr>
            <w:tr w14:paraId="50644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shd w:val="clear" w:color="auto" w:fill="auto"/>
                  <w:vAlign w:val="center"/>
                </w:tcPr>
                <w:p w14:paraId="382BC2EC">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26 </w:t>
                  </w:r>
                </w:p>
              </w:tc>
              <w:tc>
                <w:tcPr>
                  <w:tcW w:w="2243" w:type="dxa"/>
                  <w:shd w:val="clear" w:color="auto" w:fill="auto"/>
                  <w:vAlign w:val="center"/>
                </w:tcPr>
                <w:p w14:paraId="3D821905">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擦手纸</w:t>
                  </w:r>
                </w:p>
              </w:tc>
              <w:tc>
                <w:tcPr>
                  <w:tcW w:w="2373" w:type="dxa"/>
                  <w:shd w:val="clear" w:color="auto" w:fill="auto"/>
                  <w:vAlign w:val="center"/>
                </w:tcPr>
                <w:p w14:paraId="4D886D11">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160抽*20包</w:t>
                  </w:r>
                </w:p>
              </w:tc>
              <w:tc>
                <w:tcPr>
                  <w:tcW w:w="857" w:type="dxa"/>
                  <w:shd w:val="clear" w:color="auto" w:fill="auto"/>
                  <w:vAlign w:val="center"/>
                </w:tcPr>
                <w:p w14:paraId="46508E29">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箱</w:t>
                  </w:r>
                </w:p>
              </w:tc>
              <w:tc>
                <w:tcPr>
                  <w:tcW w:w="1627" w:type="dxa"/>
                  <w:shd w:val="clear" w:color="auto" w:fill="auto"/>
                  <w:vAlign w:val="center"/>
                </w:tcPr>
                <w:p w14:paraId="4E28E4DF">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62.7</w:t>
                  </w:r>
                </w:p>
              </w:tc>
            </w:tr>
            <w:tr w14:paraId="629E0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6" w:type="dxa"/>
                  <w:shd w:val="clear" w:color="auto" w:fill="auto"/>
                  <w:vAlign w:val="center"/>
                </w:tcPr>
                <w:p w14:paraId="42C080E8">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27 </w:t>
                  </w:r>
                </w:p>
              </w:tc>
              <w:tc>
                <w:tcPr>
                  <w:tcW w:w="2243" w:type="dxa"/>
                  <w:shd w:val="clear" w:color="auto" w:fill="auto"/>
                  <w:vAlign w:val="center"/>
                </w:tcPr>
                <w:p w14:paraId="303C7DF7">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擦手纸盒</w:t>
                  </w:r>
                </w:p>
              </w:tc>
              <w:tc>
                <w:tcPr>
                  <w:tcW w:w="2373" w:type="dxa"/>
                  <w:shd w:val="clear" w:color="auto" w:fill="auto"/>
                  <w:vAlign w:val="center"/>
                </w:tcPr>
                <w:p w14:paraId="5946B6A0">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265*206*105mm</w:t>
                  </w:r>
                </w:p>
              </w:tc>
              <w:tc>
                <w:tcPr>
                  <w:tcW w:w="857" w:type="dxa"/>
                  <w:shd w:val="clear" w:color="auto" w:fill="auto"/>
                  <w:vAlign w:val="center"/>
                </w:tcPr>
                <w:p w14:paraId="6A467DEC">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627" w:type="dxa"/>
                  <w:shd w:val="clear" w:color="auto" w:fill="auto"/>
                  <w:vAlign w:val="center"/>
                </w:tcPr>
                <w:p w14:paraId="124E2EC3">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18.82</w:t>
                  </w:r>
                </w:p>
              </w:tc>
            </w:tr>
            <w:tr w14:paraId="07188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shd w:val="clear" w:color="auto" w:fill="auto"/>
                  <w:vAlign w:val="center"/>
                </w:tcPr>
                <w:p w14:paraId="757F536B">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28 </w:t>
                  </w:r>
                </w:p>
              </w:tc>
              <w:tc>
                <w:tcPr>
                  <w:tcW w:w="2243" w:type="dxa"/>
                  <w:shd w:val="clear" w:color="auto" w:fill="auto"/>
                  <w:vAlign w:val="center"/>
                </w:tcPr>
                <w:p w14:paraId="74552B8A">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有盖透明储物箱</w:t>
                  </w:r>
                </w:p>
              </w:tc>
              <w:tc>
                <w:tcPr>
                  <w:tcW w:w="2373" w:type="dxa"/>
                  <w:shd w:val="clear" w:color="auto" w:fill="auto"/>
                  <w:vAlign w:val="center"/>
                </w:tcPr>
                <w:p w14:paraId="3D8F91F7">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52*35*25cm</w:t>
                  </w:r>
                </w:p>
              </w:tc>
              <w:tc>
                <w:tcPr>
                  <w:tcW w:w="857" w:type="dxa"/>
                  <w:shd w:val="clear" w:color="auto" w:fill="auto"/>
                  <w:vAlign w:val="center"/>
                </w:tcPr>
                <w:p w14:paraId="0833496E">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627" w:type="dxa"/>
                  <w:shd w:val="clear" w:color="auto" w:fill="auto"/>
                  <w:vAlign w:val="center"/>
                </w:tcPr>
                <w:p w14:paraId="4CD6CF73">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35.64</w:t>
                  </w:r>
                </w:p>
              </w:tc>
            </w:tr>
            <w:tr w14:paraId="019D0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shd w:val="clear" w:color="auto" w:fill="auto"/>
                  <w:vAlign w:val="center"/>
                </w:tcPr>
                <w:p w14:paraId="684B8BBD">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29 </w:t>
                  </w:r>
                </w:p>
              </w:tc>
              <w:tc>
                <w:tcPr>
                  <w:tcW w:w="2243" w:type="dxa"/>
                  <w:shd w:val="clear" w:color="auto" w:fill="auto"/>
                  <w:vAlign w:val="center"/>
                </w:tcPr>
                <w:p w14:paraId="548FA2BB">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有盖透明储物箱</w:t>
                  </w:r>
                </w:p>
              </w:tc>
              <w:tc>
                <w:tcPr>
                  <w:tcW w:w="2373" w:type="dxa"/>
                  <w:shd w:val="clear" w:color="auto" w:fill="auto"/>
                  <w:vAlign w:val="center"/>
                </w:tcPr>
                <w:p w14:paraId="22330051">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45*32*21cm</w:t>
                  </w:r>
                </w:p>
              </w:tc>
              <w:tc>
                <w:tcPr>
                  <w:tcW w:w="857" w:type="dxa"/>
                  <w:shd w:val="clear" w:color="auto" w:fill="auto"/>
                  <w:vAlign w:val="center"/>
                </w:tcPr>
                <w:p w14:paraId="509ED75C">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627" w:type="dxa"/>
                  <w:shd w:val="clear" w:color="auto" w:fill="auto"/>
                  <w:vAlign w:val="center"/>
                </w:tcPr>
                <w:p w14:paraId="7A66A509">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30.36</w:t>
                  </w:r>
                </w:p>
              </w:tc>
            </w:tr>
            <w:tr w14:paraId="33DEC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shd w:val="clear" w:color="auto" w:fill="auto"/>
                  <w:vAlign w:val="center"/>
                </w:tcPr>
                <w:p w14:paraId="1716A548">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30 </w:t>
                  </w:r>
                </w:p>
              </w:tc>
              <w:tc>
                <w:tcPr>
                  <w:tcW w:w="2243" w:type="dxa"/>
                  <w:shd w:val="clear" w:color="auto" w:fill="auto"/>
                  <w:vAlign w:val="center"/>
                </w:tcPr>
                <w:p w14:paraId="3F1F4B85">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有盖透明储物箱</w:t>
                  </w:r>
                </w:p>
              </w:tc>
              <w:tc>
                <w:tcPr>
                  <w:tcW w:w="2373" w:type="dxa"/>
                  <w:shd w:val="clear" w:color="auto" w:fill="auto"/>
                  <w:vAlign w:val="center"/>
                </w:tcPr>
                <w:p w14:paraId="74309707">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40*28*20cm</w:t>
                  </w:r>
                </w:p>
              </w:tc>
              <w:tc>
                <w:tcPr>
                  <w:tcW w:w="857" w:type="dxa"/>
                  <w:shd w:val="clear" w:color="auto" w:fill="auto"/>
                  <w:vAlign w:val="center"/>
                </w:tcPr>
                <w:p w14:paraId="56CB17D0">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627" w:type="dxa"/>
                  <w:shd w:val="clear" w:color="auto" w:fill="auto"/>
                  <w:vAlign w:val="center"/>
                </w:tcPr>
                <w:p w14:paraId="4B7D0E6E">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25.08</w:t>
                  </w:r>
                </w:p>
              </w:tc>
            </w:tr>
            <w:tr w14:paraId="2BF16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shd w:val="clear" w:color="auto" w:fill="auto"/>
                  <w:vAlign w:val="center"/>
                </w:tcPr>
                <w:p w14:paraId="5462094F">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31 </w:t>
                  </w:r>
                </w:p>
              </w:tc>
              <w:tc>
                <w:tcPr>
                  <w:tcW w:w="2243" w:type="dxa"/>
                  <w:shd w:val="clear" w:color="auto" w:fill="auto"/>
                  <w:vAlign w:val="center"/>
                </w:tcPr>
                <w:p w14:paraId="0007FDD3">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有盖透明储物箱</w:t>
                  </w:r>
                </w:p>
              </w:tc>
              <w:tc>
                <w:tcPr>
                  <w:tcW w:w="2373" w:type="dxa"/>
                  <w:shd w:val="clear" w:color="auto" w:fill="auto"/>
                  <w:vAlign w:val="center"/>
                </w:tcPr>
                <w:p w14:paraId="7332A3AE">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26*38*21cm</w:t>
                  </w:r>
                </w:p>
              </w:tc>
              <w:tc>
                <w:tcPr>
                  <w:tcW w:w="857" w:type="dxa"/>
                  <w:shd w:val="clear" w:color="auto" w:fill="auto"/>
                  <w:vAlign w:val="center"/>
                </w:tcPr>
                <w:p w14:paraId="1CB289C8">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627" w:type="dxa"/>
                  <w:shd w:val="clear" w:color="auto" w:fill="auto"/>
                  <w:vAlign w:val="center"/>
                </w:tcPr>
                <w:p w14:paraId="42322E83">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16.18</w:t>
                  </w:r>
                </w:p>
              </w:tc>
            </w:tr>
            <w:tr w14:paraId="30E07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shd w:val="clear" w:color="auto" w:fill="auto"/>
                  <w:vAlign w:val="center"/>
                </w:tcPr>
                <w:p w14:paraId="3C9BDC11">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32 </w:t>
                  </w:r>
                </w:p>
              </w:tc>
              <w:tc>
                <w:tcPr>
                  <w:tcW w:w="2243" w:type="dxa"/>
                  <w:shd w:val="clear" w:color="auto" w:fill="auto"/>
                  <w:vAlign w:val="center"/>
                </w:tcPr>
                <w:p w14:paraId="32E5F2D9">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透明收纳箱55L（带轮）</w:t>
                  </w:r>
                </w:p>
              </w:tc>
              <w:tc>
                <w:tcPr>
                  <w:tcW w:w="2373" w:type="dxa"/>
                  <w:shd w:val="clear" w:color="auto" w:fill="auto"/>
                  <w:vAlign w:val="center"/>
                </w:tcPr>
                <w:p w14:paraId="0D5C728D">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52*37*32cm</w:t>
                  </w:r>
                </w:p>
              </w:tc>
              <w:tc>
                <w:tcPr>
                  <w:tcW w:w="857" w:type="dxa"/>
                  <w:shd w:val="clear" w:color="auto" w:fill="auto"/>
                  <w:vAlign w:val="center"/>
                </w:tcPr>
                <w:p w14:paraId="45A3C933">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627" w:type="dxa"/>
                  <w:shd w:val="clear" w:color="auto" w:fill="auto"/>
                  <w:vAlign w:val="center"/>
                </w:tcPr>
                <w:p w14:paraId="42E95B24">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46.07</w:t>
                  </w:r>
                </w:p>
              </w:tc>
            </w:tr>
            <w:tr w14:paraId="03C8A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shd w:val="clear" w:color="auto" w:fill="auto"/>
                  <w:vAlign w:val="center"/>
                </w:tcPr>
                <w:p w14:paraId="1E9F17F4">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33 </w:t>
                  </w:r>
                </w:p>
              </w:tc>
              <w:tc>
                <w:tcPr>
                  <w:tcW w:w="2243" w:type="dxa"/>
                  <w:shd w:val="clear" w:color="auto" w:fill="auto"/>
                  <w:vAlign w:val="center"/>
                </w:tcPr>
                <w:p w14:paraId="252C08A2">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透明收纳箱68L（带轮）</w:t>
                  </w:r>
                </w:p>
              </w:tc>
              <w:tc>
                <w:tcPr>
                  <w:tcW w:w="2373" w:type="dxa"/>
                  <w:shd w:val="clear" w:color="auto" w:fill="auto"/>
                  <w:vAlign w:val="center"/>
                </w:tcPr>
                <w:p w14:paraId="7DFBD8F6">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55*40*34cm</w:t>
                  </w:r>
                </w:p>
              </w:tc>
              <w:tc>
                <w:tcPr>
                  <w:tcW w:w="857" w:type="dxa"/>
                  <w:shd w:val="clear" w:color="auto" w:fill="auto"/>
                  <w:vAlign w:val="center"/>
                </w:tcPr>
                <w:p w14:paraId="47B45666">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627" w:type="dxa"/>
                  <w:shd w:val="clear" w:color="auto" w:fill="auto"/>
                  <w:vAlign w:val="center"/>
                </w:tcPr>
                <w:p w14:paraId="120304BF">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55.04</w:t>
                  </w:r>
                </w:p>
              </w:tc>
            </w:tr>
            <w:tr w14:paraId="7D58C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shd w:val="clear" w:color="auto" w:fill="auto"/>
                  <w:vAlign w:val="center"/>
                </w:tcPr>
                <w:p w14:paraId="3187FF6A">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34 </w:t>
                  </w:r>
                </w:p>
              </w:tc>
              <w:tc>
                <w:tcPr>
                  <w:tcW w:w="2243" w:type="dxa"/>
                  <w:shd w:val="clear" w:color="auto" w:fill="auto"/>
                  <w:vAlign w:val="center"/>
                </w:tcPr>
                <w:p w14:paraId="4AC45FC7">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透明收纳箱85L（带轮）</w:t>
                  </w:r>
                </w:p>
              </w:tc>
              <w:tc>
                <w:tcPr>
                  <w:tcW w:w="2373" w:type="dxa"/>
                  <w:shd w:val="clear" w:color="auto" w:fill="auto"/>
                  <w:vAlign w:val="center"/>
                </w:tcPr>
                <w:p w14:paraId="12819047">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61*44*38cm</w:t>
                  </w:r>
                </w:p>
              </w:tc>
              <w:tc>
                <w:tcPr>
                  <w:tcW w:w="857" w:type="dxa"/>
                  <w:shd w:val="clear" w:color="auto" w:fill="auto"/>
                  <w:vAlign w:val="center"/>
                </w:tcPr>
                <w:p w14:paraId="3415FEA5">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627" w:type="dxa"/>
                  <w:shd w:val="clear" w:color="auto" w:fill="auto"/>
                  <w:vAlign w:val="center"/>
                </w:tcPr>
                <w:p w14:paraId="6E2A5B45">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60.72</w:t>
                  </w:r>
                </w:p>
              </w:tc>
            </w:tr>
            <w:tr w14:paraId="1028F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shd w:val="clear" w:color="auto" w:fill="auto"/>
                  <w:vAlign w:val="center"/>
                </w:tcPr>
                <w:p w14:paraId="3A9F3914">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35 </w:t>
                  </w:r>
                </w:p>
              </w:tc>
              <w:tc>
                <w:tcPr>
                  <w:tcW w:w="2243" w:type="dxa"/>
                  <w:shd w:val="clear" w:color="auto" w:fill="auto"/>
                  <w:vAlign w:val="center"/>
                </w:tcPr>
                <w:p w14:paraId="42B7F19D">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挂钟</w:t>
                  </w:r>
                </w:p>
              </w:tc>
              <w:tc>
                <w:tcPr>
                  <w:tcW w:w="2373" w:type="dxa"/>
                  <w:shd w:val="clear" w:color="auto" w:fill="auto"/>
                  <w:vAlign w:val="center"/>
                </w:tcPr>
                <w:p w14:paraId="352FD812">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30cm</w:t>
                  </w:r>
                </w:p>
              </w:tc>
              <w:tc>
                <w:tcPr>
                  <w:tcW w:w="857" w:type="dxa"/>
                  <w:shd w:val="clear" w:color="auto" w:fill="auto"/>
                  <w:vAlign w:val="center"/>
                </w:tcPr>
                <w:p w14:paraId="0CF1619E">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627" w:type="dxa"/>
                  <w:shd w:val="clear" w:color="auto" w:fill="auto"/>
                  <w:vAlign w:val="center"/>
                </w:tcPr>
                <w:p w14:paraId="5678445D">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36.3</w:t>
                  </w:r>
                </w:p>
              </w:tc>
            </w:tr>
            <w:tr w14:paraId="071BD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shd w:val="clear" w:color="auto" w:fill="auto"/>
                  <w:vAlign w:val="center"/>
                </w:tcPr>
                <w:p w14:paraId="197D6B2A">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36 </w:t>
                  </w:r>
                </w:p>
              </w:tc>
              <w:tc>
                <w:tcPr>
                  <w:tcW w:w="2243" w:type="dxa"/>
                  <w:shd w:val="clear" w:color="auto" w:fill="auto"/>
                  <w:vAlign w:val="center"/>
                </w:tcPr>
                <w:p w14:paraId="376C1EDD">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胶水桶(带盖)</w:t>
                  </w:r>
                </w:p>
              </w:tc>
              <w:tc>
                <w:tcPr>
                  <w:tcW w:w="2373" w:type="dxa"/>
                  <w:shd w:val="clear" w:color="auto" w:fill="auto"/>
                  <w:vAlign w:val="center"/>
                </w:tcPr>
                <w:p w14:paraId="019643A1">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20L</w:t>
                  </w:r>
                </w:p>
              </w:tc>
              <w:tc>
                <w:tcPr>
                  <w:tcW w:w="857" w:type="dxa"/>
                  <w:shd w:val="clear" w:color="auto" w:fill="auto"/>
                  <w:vAlign w:val="center"/>
                </w:tcPr>
                <w:p w14:paraId="472EDFEE">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627" w:type="dxa"/>
                  <w:shd w:val="clear" w:color="auto" w:fill="auto"/>
                  <w:vAlign w:val="center"/>
                </w:tcPr>
                <w:p w14:paraId="7E99DC5D">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27.06</w:t>
                  </w:r>
                </w:p>
              </w:tc>
            </w:tr>
            <w:tr w14:paraId="6634A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shd w:val="clear" w:color="auto" w:fill="auto"/>
                  <w:vAlign w:val="center"/>
                </w:tcPr>
                <w:p w14:paraId="50AA6F07">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37 </w:t>
                  </w:r>
                </w:p>
              </w:tc>
              <w:tc>
                <w:tcPr>
                  <w:tcW w:w="2243" w:type="dxa"/>
                  <w:shd w:val="clear" w:color="auto" w:fill="auto"/>
                  <w:vAlign w:val="center"/>
                </w:tcPr>
                <w:p w14:paraId="0A66059C">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不锈钢挂衣钩</w:t>
                  </w:r>
                </w:p>
              </w:tc>
              <w:tc>
                <w:tcPr>
                  <w:tcW w:w="2373" w:type="dxa"/>
                  <w:shd w:val="clear" w:color="auto" w:fill="auto"/>
                  <w:vAlign w:val="center"/>
                </w:tcPr>
                <w:p w14:paraId="105C964B">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1*8钩</w:t>
                  </w:r>
                </w:p>
              </w:tc>
              <w:tc>
                <w:tcPr>
                  <w:tcW w:w="857" w:type="dxa"/>
                  <w:shd w:val="clear" w:color="auto" w:fill="auto"/>
                  <w:vAlign w:val="center"/>
                </w:tcPr>
                <w:p w14:paraId="066A55AA">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排</w:t>
                  </w:r>
                </w:p>
              </w:tc>
              <w:tc>
                <w:tcPr>
                  <w:tcW w:w="1627" w:type="dxa"/>
                  <w:shd w:val="clear" w:color="auto" w:fill="auto"/>
                  <w:vAlign w:val="center"/>
                </w:tcPr>
                <w:p w14:paraId="46B9B50A">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9.9</w:t>
                  </w:r>
                </w:p>
              </w:tc>
            </w:tr>
            <w:tr w14:paraId="1213C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shd w:val="clear" w:color="auto" w:fill="auto"/>
                  <w:vAlign w:val="center"/>
                </w:tcPr>
                <w:p w14:paraId="53ECE179">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38 </w:t>
                  </w:r>
                </w:p>
              </w:tc>
              <w:tc>
                <w:tcPr>
                  <w:tcW w:w="2243" w:type="dxa"/>
                  <w:shd w:val="clear" w:color="auto" w:fill="auto"/>
                  <w:vAlign w:val="center"/>
                </w:tcPr>
                <w:p w14:paraId="5BC69C5C">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铁皮柜(二抽一门)</w:t>
                  </w:r>
                </w:p>
              </w:tc>
              <w:tc>
                <w:tcPr>
                  <w:tcW w:w="2373" w:type="dxa"/>
                  <w:shd w:val="clear" w:color="auto" w:fill="auto"/>
                  <w:vAlign w:val="center"/>
                </w:tcPr>
                <w:p w14:paraId="1B6DE124">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440*390*650mm</w:t>
                  </w:r>
                </w:p>
              </w:tc>
              <w:tc>
                <w:tcPr>
                  <w:tcW w:w="857" w:type="dxa"/>
                  <w:shd w:val="clear" w:color="auto" w:fill="auto"/>
                  <w:vAlign w:val="center"/>
                </w:tcPr>
                <w:p w14:paraId="7AA11436">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627" w:type="dxa"/>
                  <w:shd w:val="clear" w:color="auto" w:fill="auto"/>
                  <w:vAlign w:val="center"/>
                </w:tcPr>
                <w:p w14:paraId="104CB12A">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225.72</w:t>
                  </w:r>
                </w:p>
              </w:tc>
            </w:tr>
            <w:tr w14:paraId="29D05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shd w:val="clear" w:color="auto" w:fill="auto"/>
                  <w:vAlign w:val="center"/>
                </w:tcPr>
                <w:p w14:paraId="61CA6719">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39 </w:t>
                  </w:r>
                </w:p>
              </w:tc>
              <w:tc>
                <w:tcPr>
                  <w:tcW w:w="2243" w:type="dxa"/>
                  <w:shd w:val="clear" w:color="auto" w:fill="auto"/>
                  <w:vAlign w:val="center"/>
                </w:tcPr>
                <w:p w14:paraId="13C7BBD0">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四层八门铁皮柜</w:t>
                  </w:r>
                </w:p>
              </w:tc>
              <w:tc>
                <w:tcPr>
                  <w:tcW w:w="2373" w:type="dxa"/>
                  <w:shd w:val="clear" w:color="auto" w:fill="auto"/>
                  <w:vAlign w:val="center"/>
                </w:tcPr>
                <w:p w14:paraId="7B93BAA7">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1800*850*390mm</w:t>
                  </w:r>
                </w:p>
              </w:tc>
              <w:tc>
                <w:tcPr>
                  <w:tcW w:w="857" w:type="dxa"/>
                  <w:shd w:val="clear" w:color="auto" w:fill="auto"/>
                  <w:vAlign w:val="center"/>
                </w:tcPr>
                <w:p w14:paraId="6548CE26">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627" w:type="dxa"/>
                  <w:shd w:val="clear" w:color="auto" w:fill="auto"/>
                  <w:vAlign w:val="center"/>
                </w:tcPr>
                <w:p w14:paraId="4FC4F019">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448.8</w:t>
                  </w:r>
                </w:p>
              </w:tc>
            </w:tr>
            <w:tr w14:paraId="784A6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shd w:val="clear" w:color="auto" w:fill="auto"/>
                  <w:vAlign w:val="center"/>
                </w:tcPr>
                <w:p w14:paraId="189D8AF8">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40 </w:t>
                  </w:r>
                </w:p>
              </w:tc>
              <w:tc>
                <w:tcPr>
                  <w:tcW w:w="2243" w:type="dxa"/>
                  <w:shd w:val="clear" w:color="auto" w:fill="auto"/>
                  <w:vAlign w:val="center"/>
                </w:tcPr>
                <w:p w14:paraId="28ED7AD0">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灭蚊灯10W</w:t>
                  </w:r>
                </w:p>
              </w:tc>
              <w:tc>
                <w:tcPr>
                  <w:tcW w:w="2373" w:type="dxa"/>
                  <w:shd w:val="clear" w:color="auto" w:fill="auto"/>
                  <w:vAlign w:val="center"/>
                </w:tcPr>
                <w:p w14:paraId="213A51CF">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550*225*50mm</w:t>
                  </w:r>
                </w:p>
              </w:tc>
              <w:tc>
                <w:tcPr>
                  <w:tcW w:w="857" w:type="dxa"/>
                  <w:shd w:val="clear" w:color="auto" w:fill="auto"/>
                  <w:vAlign w:val="center"/>
                </w:tcPr>
                <w:p w14:paraId="0A7C4973">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627" w:type="dxa"/>
                  <w:shd w:val="clear" w:color="auto" w:fill="auto"/>
                  <w:vAlign w:val="center"/>
                </w:tcPr>
                <w:p w14:paraId="7911171F">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69.3</w:t>
                  </w:r>
                </w:p>
              </w:tc>
            </w:tr>
            <w:tr w14:paraId="1D8F7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shd w:val="clear" w:color="auto" w:fill="auto"/>
                  <w:vAlign w:val="center"/>
                </w:tcPr>
                <w:p w14:paraId="1291B3CB">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41 </w:t>
                  </w:r>
                </w:p>
              </w:tc>
              <w:tc>
                <w:tcPr>
                  <w:tcW w:w="2243" w:type="dxa"/>
                  <w:shd w:val="clear" w:color="auto" w:fill="auto"/>
                  <w:vAlign w:val="center"/>
                </w:tcPr>
                <w:p w14:paraId="1AF67980">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康而普病历夹</w:t>
                  </w:r>
                </w:p>
              </w:tc>
              <w:tc>
                <w:tcPr>
                  <w:tcW w:w="2373" w:type="dxa"/>
                  <w:shd w:val="clear" w:color="auto" w:fill="auto"/>
                  <w:vAlign w:val="center"/>
                </w:tcPr>
                <w:p w14:paraId="28D96BEC">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32.5*23cm 560g</w:t>
                  </w:r>
                </w:p>
              </w:tc>
              <w:tc>
                <w:tcPr>
                  <w:tcW w:w="857" w:type="dxa"/>
                  <w:shd w:val="clear" w:color="auto" w:fill="auto"/>
                  <w:vAlign w:val="center"/>
                </w:tcPr>
                <w:p w14:paraId="2AE18B4F">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627" w:type="dxa"/>
                  <w:shd w:val="clear" w:color="auto" w:fill="auto"/>
                  <w:vAlign w:val="center"/>
                </w:tcPr>
                <w:p w14:paraId="0BF5EF69">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11.88</w:t>
                  </w:r>
                </w:p>
              </w:tc>
            </w:tr>
            <w:tr w14:paraId="7E442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shd w:val="clear" w:color="auto" w:fill="auto"/>
                  <w:vAlign w:val="center"/>
                </w:tcPr>
                <w:p w14:paraId="218E5888">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42 </w:t>
                  </w:r>
                </w:p>
              </w:tc>
              <w:tc>
                <w:tcPr>
                  <w:tcW w:w="2243" w:type="dxa"/>
                  <w:shd w:val="clear" w:color="auto" w:fill="auto"/>
                  <w:vAlign w:val="center"/>
                </w:tcPr>
                <w:p w14:paraId="66E82B09">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热水壶</w:t>
                  </w:r>
                </w:p>
              </w:tc>
              <w:tc>
                <w:tcPr>
                  <w:tcW w:w="2373" w:type="dxa"/>
                  <w:shd w:val="clear" w:color="auto" w:fill="auto"/>
                  <w:vAlign w:val="center"/>
                </w:tcPr>
                <w:p w14:paraId="4FF4A510">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2L</w:t>
                  </w:r>
                </w:p>
              </w:tc>
              <w:tc>
                <w:tcPr>
                  <w:tcW w:w="857" w:type="dxa"/>
                  <w:shd w:val="clear" w:color="auto" w:fill="auto"/>
                  <w:vAlign w:val="center"/>
                </w:tcPr>
                <w:p w14:paraId="48AB240B">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627" w:type="dxa"/>
                  <w:shd w:val="clear" w:color="auto" w:fill="auto"/>
                  <w:vAlign w:val="center"/>
                </w:tcPr>
                <w:p w14:paraId="50C841A6">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24.55</w:t>
                  </w:r>
                </w:p>
              </w:tc>
            </w:tr>
            <w:tr w14:paraId="3EBB7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vMerge w:val="restart"/>
                  <w:shd w:val="clear" w:color="auto" w:fill="auto"/>
                  <w:vAlign w:val="center"/>
                </w:tcPr>
                <w:p w14:paraId="7940425A">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43 </w:t>
                  </w:r>
                </w:p>
              </w:tc>
              <w:tc>
                <w:tcPr>
                  <w:tcW w:w="2243" w:type="dxa"/>
                  <w:vMerge w:val="restart"/>
                  <w:shd w:val="clear" w:color="auto" w:fill="auto"/>
                  <w:vAlign w:val="center"/>
                </w:tcPr>
                <w:p w14:paraId="06997FB9">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防潮垫板</w:t>
                  </w:r>
                </w:p>
              </w:tc>
              <w:tc>
                <w:tcPr>
                  <w:tcW w:w="2373" w:type="dxa"/>
                  <w:shd w:val="clear" w:color="auto" w:fill="auto"/>
                  <w:vAlign w:val="center"/>
                </w:tcPr>
                <w:p w14:paraId="295F46AA">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120*80*14cm</w:t>
                  </w:r>
                </w:p>
              </w:tc>
              <w:tc>
                <w:tcPr>
                  <w:tcW w:w="857" w:type="dxa"/>
                  <w:shd w:val="clear" w:color="auto" w:fill="auto"/>
                  <w:vAlign w:val="center"/>
                </w:tcPr>
                <w:p w14:paraId="14E4469C">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张</w:t>
                  </w:r>
                </w:p>
              </w:tc>
              <w:tc>
                <w:tcPr>
                  <w:tcW w:w="1627" w:type="dxa"/>
                  <w:shd w:val="clear" w:color="auto" w:fill="auto"/>
                  <w:vAlign w:val="center"/>
                </w:tcPr>
                <w:p w14:paraId="6DABC6B6">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85.8</w:t>
                  </w:r>
                </w:p>
              </w:tc>
            </w:tr>
            <w:tr w14:paraId="03092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vMerge w:val="continue"/>
                  <w:shd w:val="clear" w:color="auto" w:fill="auto"/>
                  <w:vAlign w:val="center"/>
                </w:tcPr>
                <w:p w14:paraId="323821DD">
                  <w:pP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2243" w:type="dxa"/>
                  <w:vMerge w:val="continue"/>
                  <w:shd w:val="clear" w:color="auto" w:fill="auto"/>
                  <w:vAlign w:val="center"/>
                </w:tcPr>
                <w:p w14:paraId="5A862214">
                  <w:pP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2373" w:type="dxa"/>
                  <w:shd w:val="clear" w:color="auto" w:fill="auto"/>
                  <w:vAlign w:val="center"/>
                </w:tcPr>
                <w:p w14:paraId="1EF40831">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100*60*10cm</w:t>
                  </w:r>
                </w:p>
              </w:tc>
              <w:tc>
                <w:tcPr>
                  <w:tcW w:w="857" w:type="dxa"/>
                  <w:shd w:val="clear" w:color="auto" w:fill="auto"/>
                  <w:vAlign w:val="center"/>
                </w:tcPr>
                <w:p w14:paraId="0C9051D8">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张</w:t>
                  </w:r>
                </w:p>
              </w:tc>
              <w:tc>
                <w:tcPr>
                  <w:tcW w:w="1627" w:type="dxa"/>
                  <w:shd w:val="clear" w:color="auto" w:fill="auto"/>
                  <w:vAlign w:val="center"/>
                </w:tcPr>
                <w:p w14:paraId="6C05AD79">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60.72</w:t>
                  </w:r>
                </w:p>
              </w:tc>
            </w:tr>
            <w:tr w14:paraId="44A4D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vMerge w:val="continue"/>
                  <w:shd w:val="clear" w:color="auto" w:fill="auto"/>
                  <w:vAlign w:val="center"/>
                </w:tcPr>
                <w:p w14:paraId="63722468">
                  <w:pP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2243" w:type="dxa"/>
                  <w:vMerge w:val="continue"/>
                  <w:shd w:val="clear" w:color="auto" w:fill="auto"/>
                  <w:vAlign w:val="center"/>
                </w:tcPr>
                <w:p w14:paraId="1D10640A">
                  <w:pP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2373" w:type="dxa"/>
                  <w:shd w:val="clear" w:color="auto" w:fill="auto"/>
                  <w:vAlign w:val="center"/>
                </w:tcPr>
                <w:p w14:paraId="0C9E7AC2">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60*40*20cm</w:t>
                  </w:r>
                </w:p>
              </w:tc>
              <w:tc>
                <w:tcPr>
                  <w:tcW w:w="857" w:type="dxa"/>
                  <w:shd w:val="clear" w:color="auto" w:fill="auto"/>
                  <w:vAlign w:val="center"/>
                </w:tcPr>
                <w:p w14:paraId="7CE45F22">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张</w:t>
                  </w:r>
                </w:p>
              </w:tc>
              <w:tc>
                <w:tcPr>
                  <w:tcW w:w="1627" w:type="dxa"/>
                  <w:shd w:val="clear" w:color="auto" w:fill="auto"/>
                  <w:vAlign w:val="center"/>
                </w:tcPr>
                <w:p w14:paraId="683FB697">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54.12</w:t>
                  </w:r>
                </w:p>
              </w:tc>
            </w:tr>
            <w:tr w14:paraId="03E9C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shd w:val="clear" w:color="auto" w:fill="auto"/>
                  <w:vAlign w:val="center"/>
                </w:tcPr>
                <w:p w14:paraId="6B80015C">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44 </w:t>
                  </w:r>
                </w:p>
              </w:tc>
              <w:tc>
                <w:tcPr>
                  <w:tcW w:w="2243" w:type="dxa"/>
                  <w:shd w:val="clear" w:color="auto" w:fill="auto"/>
                  <w:vAlign w:val="center"/>
                </w:tcPr>
                <w:p w14:paraId="16177156">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立式电风扇</w:t>
                  </w:r>
                </w:p>
              </w:tc>
              <w:tc>
                <w:tcPr>
                  <w:tcW w:w="2373" w:type="dxa"/>
                  <w:shd w:val="clear" w:color="auto" w:fill="auto"/>
                  <w:vAlign w:val="center"/>
                </w:tcPr>
                <w:p w14:paraId="331151CF">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钻石牌430*1120mm</w:t>
                  </w:r>
                </w:p>
              </w:tc>
              <w:tc>
                <w:tcPr>
                  <w:tcW w:w="857" w:type="dxa"/>
                  <w:shd w:val="clear" w:color="auto" w:fill="auto"/>
                  <w:vAlign w:val="center"/>
                </w:tcPr>
                <w:p w14:paraId="34B11C59">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1627" w:type="dxa"/>
                  <w:shd w:val="clear" w:color="auto" w:fill="auto"/>
                  <w:vAlign w:val="center"/>
                </w:tcPr>
                <w:p w14:paraId="6C241E4D">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137.28</w:t>
                  </w:r>
                </w:p>
              </w:tc>
            </w:tr>
            <w:tr w14:paraId="31ECE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shd w:val="clear" w:color="auto" w:fill="auto"/>
                  <w:vAlign w:val="center"/>
                </w:tcPr>
                <w:p w14:paraId="0B8ED209">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45 </w:t>
                  </w:r>
                </w:p>
              </w:tc>
              <w:tc>
                <w:tcPr>
                  <w:tcW w:w="2243" w:type="dxa"/>
                  <w:shd w:val="clear" w:color="auto" w:fill="auto"/>
                  <w:vAlign w:val="center"/>
                </w:tcPr>
                <w:p w14:paraId="707F3408">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趴地扇</w:t>
                  </w:r>
                </w:p>
              </w:tc>
              <w:tc>
                <w:tcPr>
                  <w:tcW w:w="2373" w:type="dxa"/>
                  <w:shd w:val="clear" w:color="auto" w:fill="auto"/>
                  <w:vAlign w:val="center"/>
                </w:tcPr>
                <w:p w14:paraId="77B0276E">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钻石牌52*40cm</w:t>
                  </w:r>
                </w:p>
              </w:tc>
              <w:tc>
                <w:tcPr>
                  <w:tcW w:w="857" w:type="dxa"/>
                  <w:shd w:val="clear" w:color="auto" w:fill="auto"/>
                  <w:vAlign w:val="center"/>
                </w:tcPr>
                <w:p w14:paraId="726C13C5">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1627" w:type="dxa"/>
                  <w:shd w:val="clear" w:color="auto" w:fill="auto"/>
                  <w:vAlign w:val="center"/>
                </w:tcPr>
                <w:p w14:paraId="74E1912B">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149.16</w:t>
                  </w:r>
                </w:p>
              </w:tc>
            </w:tr>
            <w:tr w14:paraId="5B42C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shd w:val="clear" w:color="auto" w:fill="auto"/>
                  <w:vAlign w:val="center"/>
                </w:tcPr>
                <w:p w14:paraId="44A21562">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46 </w:t>
                  </w:r>
                </w:p>
              </w:tc>
              <w:tc>
                <w:tcPr>
                  <w:tcW w:w="2243" w:type="dxa"/>
                  <w:shd w:val="clear" w:color="auto" w:fill="auto"/>
                  <w:vAlign w:val="center"/>
                </w:tcPr>
                <w:p w14:paraId="608D2BD9">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医用屏风</w:t>
                  </w:r>
                </w:p>
              </w:tc>
              <w:tc>
                <w:tcPr>
                  <w:tcW w:w="2373" w:type="dxa"/>
                  <w:shd w:val="clear" w:color="auto" w:fill="auto"/>
                  <w:vAlign w:val="center"/>
                </w:tcPr>
                <w:p w14:paraId="42FFA34B">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200*180cm四折</w:t>
                  </w:r>
                </w:p>
              </w:tc>
              <w:tc>
                <w:tcPr>
                  <w:tcW w:w="857" w:type="dxa"/>
                  <w:shd w:val="clear" w:color="auto" w:fill="auto"/>
                  <w:vAlign w:val="center"/>
                </w:tcPr>
                <w:p w14:paraId="2B89E5E0">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面</w:t>
                  </w:r>
                </w:p>
              </w:tc>
              <w:tc>
                <w:tcPr>
                  <w:tcW w:w="1627" w:type="dxa"/>
                  <w:shd w:val="clear" w:color="auto" w:fill="auto"/>
                  <w:vAlign w:val="center"/>
                </w:tcPr>
                <w:p w14:paraId="54C29BD0">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144.54</w:t>
                  </w:r>
                </w:p>
              </w:tc>
            </w:tr>
            <w:tr w14:paraId="5BFDC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shd w:val="clear" w:color="auto" w:fill="auto"/>
                  <w:vAlign w:val="center"/>
                </w:tcPr>
                <w:p w14:paraId="17BE799B">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47 </w:t>
                  </w:r>
                </w:p>
              </w:tc>
              <w:tc>
                <w:tcPr>
                  <w:tcW w:w="2243" w:type="dxa"/>
                  <w:shd w:val="clear" w:color="auto" w:fill="auto"/>
                  <w:vAlign w:val="center"/>
                </w:tcPr>
                <w:p w14:paraId="1C55E5F3">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可折叠诊疗床</w:t>
                  </w:r>
                </w:p>
              </w:tc>
              <w:tc>
                <w:tcPr>
                  <w:tcW w:w="2373" w:type="dxa"/>
                  <w:shd w:val="clear" w:color="auto" w:fill="auto"/>
                  <w:vAlign w:val="center"/>
                </w:tcPr>
                <w:p w14:paraId="37C154B9">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巨航180*60*64cm</w:t>
                  </w:r>
                </w:p>
              </w:tc>
              <w:tc>
                <w:tcPr>
                  <w:tcW w:w="857" w:type="dxa"/>
                  <w:shd w:val="clear" w:color="auto" w:fill="auto"/>
                  <w:vAlign w:val="center"/>
                </w:tcPr>
                <w:p w14:paraId="1D97DF9A">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张</w:t>
                  </w:r>
                </w:p>
              </w:tc>
              <w:tc>
                <w:tcPr>
                  <w:tcW w:w="1627" w:type="dxa"/>
                  <w:shd w:val="clear" w:color="auto" w:fill="auto"/>
                  <w:vAlign w:val="center"/>
                </w:tcPr>
                <w:p w14:paraId="6988EDE4">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301.29</w:t>
                  </w:r>
                </w:p>
              </w:tc>
            </w:tr>
            <w:tr w14:paraId="36314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vMerge w:val="restart"/>
                  <w:shd w:val="clear" w:color="auto" w:fill="auto"/>
                  <w:vAlign w:val="center"/>
                </w:tcPr>
                <w:p w14:paraId="4CF6A0BB">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48 </w:t>
                  </w:r>
                </w:p>
              </w:tc>
              <w:tc>
                <w:tcPr>
                  <w:tcW w:w="2243" w:type="dxa"/>
                  <w:vMerge w:val="restart"/>
                  <w:shd w:val="clear" w:color="auto" w:fill="auto"/>
                  <w:vAlign w:val="center"/>
                </w:tcPr>
                <w:p w14:paraId="17897A89">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圆形利器盒</w:t>
                  </w:r>
                </w:p>
              </w:tc>
              <w:tc>
                <w:tcPr>
                  <w:tcW w:w="2373" w:type="dxa"/>
                  <w:shd w:val="clear" w:color="auto" w:fill="auto"/>
                  <w:vAlign w:val="center"/>
                </w:tcPr>
                <w:p w14:paraId="08F5186B">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2L</w:t>
                  </w:r>
                </w:p>
              </w:tc>
              <w:tc>
                <w:tcPr>
                  <w:tcW w:w="857" w:type="dxa"/>
                  <w:shd w:val="clear" w:color="auto" w:fill="auto"/>
                  <w:vAlign w:val="center"/>
                </w:tcPr>
                <w:p w14:paraId="6BE04929">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627" w:type="dxa"/>
                  <w:shd w:val="clear" w:color="auto" w:fill="auto"/>
                  <w:vAlign w:val="center"/>
                </w:tcPr>
                <w:p w14:paraId="28CAA10A">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1.66</w:t>
                  </w:r>
                </w:p>
              </w:tc>
            </w:tr>
            <w:tr w14:paraId="4AD9A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vMerge w:val="continue"/>
                  <w:shd w:val="clear" w:color="auto" w:fill="auto"/>
                  <w:vAlign w:val="center"/>
                </w:tcPr>
                <w:p w14:paraId="72672396">
                  <w:pP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2243" w:type="dxa"/>
                  <w:vMerge w:val="continue"/>
                  <w:shd w:val="clear" w:color="auto" w:fill="auto"/>
                  <w:vAlign w:val="center"/>
                </w:tcPr>
                <w:p w14:paraId="2A4F6BCF">
                  <w:pP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2373" w:type="dxa"/>
                  <w:shd w:val="clear" w:color="auto" w:fill="auto"/>
                  <w:vAlign w:val="center"/>
                </w:tcPr>
                <w:p w14:paraId="198E0C73">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3L</w:t>
                  </w:r>
                </w:p>
              </w:tc>
              <w:tc>
                <w:tcPr>
                  <w:tcW w:w="857" w:type="dxa"/>
                  <w:shd w:val="clear" w:color="auto" w:fill="auto"/>
                  <w:vAlign w:val="center"/>
                </w:tcPr>
                <w:p w14:paraId="67648A0F">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627" w:type="dxa"/>
                  <w:shd w:val="clear" w:color="auto" w:fill="auto"/>
                  <w:vAlign w:val="center"/>
                </w:tcPr>
                <w:p w14:paraId="181DDFFF">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2.32</w:t>
                  </w:r>
                </w:p>
              </w:tc>
            </w:tr>
            <w:tr w14:paraId="017F6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vMerge w:val="continue"/>
                  <w:shd w:val="clear" w:color="auto" w:fill="auto"/>
                  <w:vAlign w:val="center"/>
                </w:tcPr>
                <w:p w14:paraId="5EC9D0D5">
                  <w:pP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2243" w:type="dxa"/>
                  <w:vMerge w:val="continue"/>
                  <w:shd w:val="clear" w:color="auto" w:fill="auto"/>
                  <w:vAlign w:val="center"/>
                </w:tcPr>
                <w:p w14:paraId="0C420614">
                  <w:pP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2373" w:type="dxa"/>
                  <w:shd w:val="clear" w:color="auto" w:fill="auto"/>
                  <w:vAlign w:val="center"/>
                </w:tcPr>
                <w:p w14:paraId="1BE697B0">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4L</w:t>
                  </w:r>
                </w:p>
              </w:tc>
              <w:tc>
                <w:tcPr>
                  <w:tcW w:w="857" w:type="dxa"/>
                  <w:shd w:val="clear" w:color="auto" w:fill="auto"/>
                  <w:vAlign w:val="center"/>
                </w:tcPr>
                <w:p w14:paraId="1B69E24F">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627" w:type="dxa"/>
                  <w:shd w:val="clear" w:color="auto" w:fill="auto"/>
                  <w:vAlign w:val="center"/>
                </w:tcPr>
                <w:p w14:paraId="46930A51">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2.38</w:t>
                  </w:r>
                </w:p>
              </w:tc>
            </w:tr>
            <w:tr w14:paraId="43F65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vMerge w:val="continue"/>
                  <w:shd w:val="clear" w:color="auto" w:fill="auto"/>
                  <w:vAlign w:val="center"/>
                </w:tcPr>
                <w:p w14:paraId="1E4FFA5A">
                  <w:pP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2243" w:type="dxa"/>
                  <w:vMerge w:val="continue"/>
                  <w:shd w:val="clear" w:color="auto" w:fill="auto"/>
                  <w:vAlign w:val="center"/>
                </w:tcPr>
                <w:p w14:paraId="158A9A35">
                  <w:pP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2373" w:type="dxa"/>
                  <w:shd w:val="clear" w:color="auto" w:fill="auto"/>
                  <w:vAlign w:val="center"/>
                </w:tcPr>
                <w:p w14:paraId="30FE1A8B">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6L</w:t>
                  </w:r>
                </w:p>
              </w:tc>
              <w:tc>
                <w:tcPr>
                  <w:tcW w:w="857" w:type="dxa"/>
                  <w:shd w:val="clear" w:color="auto" w:fill="auto"/>
                  <w:vAlign w:val="center"/>
                </w:tcPr>
                <w:p w14:paraId="729887DA">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627" w:type="dxa"/>
                  <w:shd w:val="clear" w:color="auto" w:fill="auto"/>
                  <w:vAlign w:val="center"/>
                </w:tcPr>
                <w:p w14:paraId="5054E33B">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3.3</w:t>
                  </w:r>
                </w:p>
              </w:tc>
            </w:tr>
            <w:tr w14:paraId="06B0A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vMerge w:val="continue"/>
                  <w:shd w:val="clear" w:color="auto" w:fill="auto"/>
                  <w:vAlign w:val="center"/>
                </w:tcPr>
                <w:p w14:paraId="7318DD44">
                  <w:pP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2243" w:type="dxa"/>
                  <w:vMerge w:val="continue"/>
                  <w:shd w:val="clear" w:color="auto" w:fill="auto"/>
                  <w:vAlign w:val="center"/>
                </w:tcPr>
                <w:p w14:paraId="347CD38D">
                  <w:pP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2373" w:type="dxa"/>
                  <w:shd w:val="clear" w:color="auto" w:fill="auto"/>
                  <w:vAlign w:val="center"/>
                </w:tcPr>
                <w:p w14:paraId="582F0464">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8L</w:t>
                  </w:r>
                </w:p>
              </w:tc>
              <w:tc>
                <w:tcPr>
                  <w:tcW w:w="857" w:type="dxa"/>
                  <w:shd w:val="clear" w:color="auto" w:fill="auto"/>
                  <w:vAlign w:val="center"/>
                </w:tcPr>
                <w:p w14:paraId="5E564C3F">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627" w:type="dxa"/>
                  <w:shd w:val="clear" w:color="auto" w:fill="auto"/>
                  <w:vAlign w:val="center"/>
                </w:tcPr>
                <w:p w14:paraId="6F59D593">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3.96</w:t>
                  </w:r>
                </w:p>
              </w:tc>
            </w:tr>
            <w:tr w14:paraId="0D357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vMerge w:val="continue"/>
                  <w:shd w:val="clear" w:color="auto" w:fill="auto"/>
                  <w:vAlign w:val="center"/>
                </w:tcPr>
                <w:p w14:paraId="245DDF04">
                  <w:pP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2243" w:type="dxa"/>
                  <w:vMerge w:val="continue"/>
                  <w:shd w:val="clear" w:color="auto" w:fill="auto"/>
                  <w:vAlign w:val="center"/>
                </w:tcPr>
                <w:p w14:paraId="7375DBBB">
                  <w:pP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2373" w:type="dxa"/>
                  <w:shd w:val="clear" w:color="auto" w:fill="auto"/>
                  <w:vAlign w:val="center"/>
                </w:tcPr>
                <w:p w14:paraId="3C01C030">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10L</w:t>
                  </w:r>
                </w:p>
              </w:tc>
              <w:tc>
                <w:tcPr>
                  <w:tcW w:w="857" w:type="dxa"/>
                  <w:shd w:val="clear" w:color="auto" w:fill="auto"/>
                  <w:vAlign w:val="center"/>
                </w:tcPr>
                <w:p w14:paraId="648D1208">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627" w:type="dxa"/>
                  <w:shd w:val="clear" w:color="auto" w:fill="auto"/>
                  <w:vAlign w:val="center"/>
                </w:tcPr>
                <w:p w14:paraId="32E8FB62">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4.62</w:t>
                  </w:r>
                </w:p>
              </w:tc>
            </w:tr>
            <w:tr w14:paraId="0EA6A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vMerge w:val="restart"/>
                  <w:shd w:val="clear" w:color="auto" w:fill="auto"/>
                  <w:vAlign w:val="center"/>
                </w:tcPr>
                <w:p w14:paraId="5C36BF30">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49 </w:t>
                  </w:r>
                </w:p>
              </w:tc>
              <w:tc>
                <w:tcPr>
                  <w:tcW w:w="2243" w:type="dxa"/>
                  <w:vMerge w:val="restart"/>
                  <w:shd w:val="clear" w:color="auto" w:fill="auto"/>
                  <w:vAlign w:val="center"/>
                </w:tcPr>
                <w:p w14:paraId="46411ADF">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方形利器盒</w:t>
                  </w:r>
                </w:p>
              </w:tc>
              <w:tc>
                <w:tcPr>
                  <w:tcW w:w="2373" w:type="dxa"/>
                  <w:shd w:val="clear" w:color="auto" w:fill="auto"/>
                  <w:vAlign w:val="center"/>
                </w:tcPr>
                <w:p w14:paraId="69DB2065">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3L</w:t>
                  </w:r>
                </w:p>
              </w:tc>
              <w:tc>
                <w:tcPr>
                  <w:tcW w:w="857" w:type="dxa"/>
                  <w:shd w:val="clear" w:color="auto" w:fill="auto"/>
                  <w:vAlign w:val="center"/>
                </w:tcPr>
                <w:p w14:paraId="08C44794">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627" w:type="dxa"/>
                  <w:shd w:val="clear" w:color="auto" w:fill="auto"/>
                  <w:vAlign w:val="center"/>
                </w:tcPr>
                <w:p w14:paraId="7E9018EF">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2.98</w:t>
                  </w:r>
                </w:p>
              </w:tc>
            </w:tr>
            <w:tr w14:paraId="07324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vMerge w:val="continue"/>
                  <w:shd w:val="clear" w:color="auto" w:fill="auto"/>
                  <w:vAlign w:val="center"/>
                </w:tcPr>
                <w:p w14:paraId="175E459E">
                  <w:pP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2243" w:type="dxa"/>
                  <w:vMerge w:val="continue"/>
                  <w:shd w:val="clear" w:color="auto" w:fill="auto"/>
                  <w:vAlign w:val="center"/>
                </w:tcPr>
                <w:p w14:paraId="5E3F33CE">
                  <w:pP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2373" w:type="dxa"/>
                  <w:shd w:val="clear" w:color="auto" w:fill="auto"/>
                  <w:vAlign w:val="center"/>
                </w:tcPr>
                <w:p w14:paraId="62D8154A">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5L</w:t>
                  </w:r>
                </w:p>
              </w:tc>
              <w:tc>
                <w:tcPr>
                  <w:tcW w:w="857" w:type="dxa"/>
                  <w:shd w:val="clear" w:color="auto" w:fill="auto"/>
                  <w:vAlign w:val="center"/>
                </w:tcPr>
                <w:p w14:paraId="5E900E4C">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627" w:type="dxa"/>
                  <w:shd w:val="clear" w:color="auto" w:fill="auto"/>
                  <w:vAlign w:val="center"/>
                </w:tcPr>
                <w:p w14:paraId="3D9D0B51">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3.7</w:t>
                  </w:r>
                </w:p>
              </w:tc>
            </w:tr>
            <w:tr w14:paraId="5FA3C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vMerge w:val="continue"/>
                  <w:shd w:val="clear" w:color="auto" w:fill="auto"/>
                  <w:vAlign w:val="center"/>
                </w:tcPr>
                <w:p w14:paraId="0509BC9D">
                  <w:pP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2243" w:type="dxa"/>
                  <w:vMerge w:val="continue"/>
                  <w:shd w:val="clear" w:color="auto" w:fill="auto"/>
                  <w:vAlign w:val="center"/>
                </w:tcPr>
                <w:p w14:paraId="304E3446">
                  <w:pP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2373" w:type="dxa"/>
                  <w:shd w:val="clear" w:color="auto" w:fill="auto"/>
                  <w:vAlign w:val="center"/>
                </w:tcPr>
                <w:p w14:paraId="5DE018D6">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8L</w:t>
                  </w:r>
                </w:p>
              </w:tc>
              <w:tc>
                <w:tcPr>
                  <w:tcW w:w="857" w:type="dxa"/>
                  <w:shd w:val="clear" w:color="auto" w:fill="auto"/>
                  <w:vAlign w:val="center"/>
                </w:tcPr>
                <w:p w14:paraId="41617F4D">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627" w:type="dxa"/>
                  <w:shd w:val="clear" w:color="auto" w:fill="auto"/>
                  <w:vAlign w:val="center"/>
                </w:tcPr>
                <w:p w14:paraId="10D3965D">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5.81</w:t>
                  </w:r>
                </w:p>
              </w:tc>
            </w:tr>
            <w:tr w14:paraId="6EE75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vMerge w:val="continue"/>
                  <w:shd w:val="clear" w:color="auto" w:fill="auto"/>
                  <w:vAlign w:val="center"/>
                </w:tcPr>
                <w:p w14:paraId="24DE7316">
                  <w:pP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2243" w:type="dxa"/>
                  <w:vMerge w:val="continue"/>
                  <w:shd w:val="clear" w:color="auto" w:fill="auto"/>
                  <w:vAlign w:val="center"/>
                </w:tcPr>
                <w:p w14:paraId="28FDF179">
                  <w:pP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2373" w:type="dxa"/>
                  <w:shd w:val="clear" w:color="auto" w:fill="auto"/>
                  <w:vAlign w:val="center"/>
                </w:tcPr>
                <w:p w14:paraId="20F2643D">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10L</w:t>
                  </w:r>
                </w:p>
              </w:tc>
              <w:tc>
                <w:tcPr>
                  <w:tcW w:w="857" w:type="dxa"/>
                  <w:shd w:val="clear" w:color="auto" w:fill="auto"/>
                  <w:vAlign w:val="center"/>
                </w:tcPr>
                <w:p w14:paraId="24F22025">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627" w:type="dxa"/>
                  <w:shd w:val="clear" w:color="auto" w:fill="auto"/>
                  <w:vAlign w:val="center"/>
                </w:tcPr>
                <w:p w14:paraId="070A2DCF">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6.24</w:t>
                  </w:r>
                </w:p>
              </w:tc>
            </w:tr>
            <w:tr w14:paraId="44C2E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vMerge w:val="continue"/>
                  <w:shd w:val="clear" w:color="auto" w:fill="auto"/>
                  <w:vAlign w:val="center"/>
                </w:tcPr>
                <w:p w14:paraId="5156F89D">
                  <w:pP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2243" w:type="dxa"/>
                  <w:vMerge w:val="continue"/>
                  <w:shd w:val="clear" w:color="auto" w:fill="auto"/>
                  <w:vAlign w:val="center"/>
                </w:tcPr>
                <w:p w14:paraId="7D0560F7">
                  <w:pP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2373" w:type="dxa"/>
                  <w:shd w:val="clear" w:color="auto" w:fill="auto"/>
                  <w:vAlign w:val="center"/>
                </w:tcPr>
                <w:p w14:paraId="1F27617C">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15L</w:t>
                  </w:r>
                </w:p>
              </w:tc>
              <w:tc>
                <w:tcPr>
                  <w:tcW w:w="857" w:type="dxa"/>
                  <w:shd w:val="clear" w:color="auto" w:fill="auto"/>
                  <w:vAlign w:val="center"/>
                </w:tcPr>
                <w:p w14:paraId="622DA916">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627" w:type="dxa"/>
                  <w:shd w:val="clear" w:color="auto" w:fill="auto"/>
                  <w:vAlign w:val="center"/>
                </w:tcPr>
                <w:p w14:paraId="65F06850">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7.92</w:t>
                  </w:r>
                </w:p>
              </w:tc>
            </w:tr>
            <w:tr w14:paraId="45C76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vMerge w:val="continue"/>
                  <w:shd w:val="clear" w:color="auto" w:fill="auto"/>
                  <w:vAlign w:val="center"/>
                </w:tcPr>
                <w:p w14:paraId="20DA7FD7">
                  <w:pP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2243" w:type="dxa"/>
                  <w:vMerge w:val="continue"/>
                  <w:shd w:val="clear" w:color="auto" w:fill="auto"/>
                  <w:vAlign w:val="center"/>
                </w:tcPr>
                <w:p w14:paraId="0DB07C14">
                  <w:pP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2373" w:type="dxa"/>
                  <w:shd w:val="clear" w:color="auto" w:fill="auto"/>
                  <w:vAlign w:val="center"/>
                </w:tcPr>
                <w:p w14:paraId="4696657B">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30L</w:t>
                  </w:r>
                </w:p>
              </w:tc>
              <w:tc>
                <w:tcPr>
                  <w:tcW w:w="857" w:type="dxa"/>
                  <w:shd w:val="clear" w:color="auto" w:fill="auto"/>
                  <w:vAlign w:val="center"/>
                </w:tcPr>
                <w:p w14:paraId="335EE227">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627" w:type="dxa"/>
                  <w:shd w:val="clear" w:color="auto" w:fill="auto"/>
                  <w:vAlign w:val="center"/>
                </w:tcPr>
                <w:p w14:paraId="430527B2">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18.68</w:t>
                  </w:r>
                </w:p>
              </w:tc>
            </w:tr>
            <w:tr w14:paraId="2A85F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vMerge w:val="restart"/>
                  <w:shd w:val="clear" w:color="auto" w:fill="auto"/>
                  <w:vAlign w:val="center"/>
                </w:tcPr>
                <w:p w14:paraId="38704E34">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50 </w:t>
                  </w:r>
                </w:p>
              </w:tc>
              <w:tc>
                <w:tcPr>
                  <w:tcW w:w="2243" w:type="dxa"/>
                  <w:vMerge w:val="restart"/>
                  <w:shd w:val="clear" w:color="auto" w:fill="auto"/>
                  <w:vAlign w:val="center"/>
                </w:tcPr>
                <w:p w14:paraId="098AF12C">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摇盖垃圾桶（灰/红/蓝/绿）</w:t>
                  </w:r>
                </w:p>
              </w:tc>
              <w:tc>
                <w:tcPr>
                  <w:tcW w:w="2373" w:type="dxa"/>
                  <w:shd w:val="clear" w:color="auto" w:fill="auto"/>
                  <w:vAlign w:val="center"/>
                </w:tcPr>
                <w:p w14:paraId="52D48BB5">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8L</w:t>
                  </w:r>
                </w:p>
              </w:tc>
              <w:tc>
                <w:tcPr>
                  <w:tcW w:w="857" w:type="dxa"/>
                  <w:shd w:val="clear" w:color="auto" w:fill="auto"/>
                  <w:vAlign w:val="center"/>
                </w:tcPr>
                <w:p w14:paraId="399F6806">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627" w:type="dxa"/>
                  <w:shd w:val="clear" w:color="auto" w:fill="auto"/>
                  <w:vAlign w:val="center"/>
                </w:tcPr>
                <w:p w14:paraId="67ABF795">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11.35</w:t>
                  </w:r>
                </w:p>
              </w:tc>
            </w:tr>
            <w:tr w14:paraId="34012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vMerge w:val="continue"/>
                  <w:shd w:val="clear" w:color="auto" w:fill="auto"/>
                  <w:vAlign w:val="center"/>
                </w:tcPr>
                <w:p w14:paraId="0D01FB71">
                  <w:pP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2243" w:type="dxa"/>
                  <w:vMerge w:val="continue"/>
                  <w:shd w:val="clear" w:color="auto" w:fill="auto"/>
                  <w:vAlign w:val="center"/>
                </w:tcPr>
                <w:p w14:paraId="022E30F3">
                  <w:pP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2373" w:type="dxa"/>
                  <w:shd w:val="clear" w:color="auto" w:fill="auto"/>
                  <w:vAlign w:val="center"/>
                </w:tcPr>
                <w:p w14:paraId="045C7A30">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10L</w:t>
                  </w:r>
                </w:p>
              </w:tc>
              <w:tc>
                <w:tcPr>
                  <w:tcW w:w="857" w:type="dxa"/>
                  <w:shd w:val="clear" w:color="auto" w:fill="auto"/>
                  <w:vAlign w:val="center"/>
                </w:tcPr>
                <w:p w14:paraId="5B93FEAB">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627" w:type="dxa"/>
                  <w:shd w:val="clear" w:color="auto" w:fill="auto"/>
                  <w:vAlign w:val="center"/>
                </w:tcPr>
                <w:p w14:paraId="5C9EEC36">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19.27</w:t>
                  </w:r>
                </w:p>
              </w:tc>
            </w:tr>
            <w:tr w14:paraId="06352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vMerge w:val="continue"/>
                  <w:shd w:val="clear" w:color="auto" w:fill="auto"/>
                  <w:vAlign w:val="center"/>
                </w:tcPr>
                <w:p w14:paraId="720E0DDC">
                  <w:pP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2243" w:type="dxa"/>
                  <w:vMerge w:val="continue"/>
                  <w:shd w:val="clear" w:color="auto" w:fill="auto"/>
                  <w:vAlign w:val="center"/>
                </w:tcPr>
                <w:p w14:paraId="616DEAA3">
                  <w:pP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2373" w:type="dxa"/>
                  <w:shd w:val="clear" w:color="auto" w:fill="auto"/>
                  <w:vAlign w:val="center"/>
                </w:tcPr>
                <w:p w14:paraId="62177A54">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20L</w:t>
                  </w:r>
                </w:p>
              </w:tc>
              <w:tc>
                <w:tcPr>
                  <w:tcW w:w="857" w:type="dxa"/>
                  <w:shd w:val="clear" w:color="auto" w:fill="auto"/>
                  <w:vAlign w:val="center"/>
                </w:tcPr>
                <w:p w14:paraId="14960A38">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627" w:type="dxa"/>
                  <w:shd w:val="clear" w:color="auto" w:fill="auto"/>
                  <w:vAlign w:val="center"/>
                </w:tcPr>
                <w:p w14:paraId="5C239B03">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24.76</w:t>
                  </w:r>
                </w:p>
              </w:tc>
            </w:tr>
            <w:tr w14:paraId="60A8E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vMerge w:val="continue"/>
                  <w:shd w:val="clear" w:color="auto" w:fill="auto"/>
                  <w:vAlign w:val="center"/>
                </w:tcPr>
                <w:p w14:paraId="004AC1D6">
                  <w:pP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2243" w:type="dxa"/>
                  <w:vMerge w:val="continue"/>
                  <w:shd w:val="clear" w:color="auto" w:fill="auto"/>
                  <w:vAlign w:val="center"/>
                </w:tcPr>
                <w:p w14:paraId="19EEDC60">
                  <w:pP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2373" w:type="dxa"/>
                  <w:shd w:val="clear" w:color="auto" w:fill="auto"/>
                  <w:vAlign w:val="center"/>
                </w:tcPr>
                <w:p w14:paraId="2A5495EB">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40L</w:t>
                  </w:r>
                </w:p>
              </w:tc>
              <w:tc>
                <w:tcPr>
                  <w:tcW w:w="857" w:type="dxa"/>
                  <w:shd w:val="clear" w:color="auto" w:fill="auto"/>
                  <w:vAlign w:val="center"/>
                </w:tcPr>
                <w:p w14:paraId="3356EFE3">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627" w:type="dxa"/>
                  <w:shd w:val="clear" w:color="auto" w:fill="auto"/>
                  <w:vAlign w:val="center"/>
                </w:tcPr>
                <w:p w14:paraId="1A837FE5">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33.13</w:t>
                  </w:r>
                </w:p>
              </w:tc>
            </w:tr>
            <w:tr w14:paraId="16CA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vMerge w:val="continue"/>
                  <w:shd w:val="clear" w:color="auto" w:fill="auto"/>
                  <w:vAlign w:val="center"/>
                </w:tcPr>
                <w:p w14:paraId="33F02556">
                  <w:pP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2243" w:type="dxa"/>
                  <w:vMerge w:val="continue"/>
                  <w:shd w:val="clear" w:color="auto" w:fill="auto"/>
                  <w:vAlign w:val="center"/>
                </w:tcPr>
                <w:p w14:paraId="381F9528">
                  <w:pP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2373" w:type="dxa"/>
                  <w:shd w:val="clear" w:color="auto" w:fill="auto"/>
                  <w:vAlign w:val="center"/>
                </w:tcPr>
                <w:p w14:paraId="09A7FB43">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60L</w:t>
                  </w:r>
                </w:p>
              </w:tc>
              <w:tc>
                <w:tcPr>
                  <w:tcW w:w="857" w:type="dxa"/>
                  <w:shd w:val="clear" w:color="auto" w:fill="auto"/>
                  <w:vAlign w:val="center"/>
                </w:tcPr>
                <w:p w14:paraId="6481EEA4">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627" w:type="dxa"/>
                  <w:shd w:val="clear" w:color="auto" w:fill="auto"/>
                  <w:vAlign w:val="center"/>
                </w:tcPr>
                <w:p w14:paraId="0B49DD6E">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66.34</w:t>
                  </w:r>
                </w:p>
              </w:tc>
            </w:tr>
            <w:tr w14:paraId="5778A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vMerge w:val="restart"/>
                  <w:shd w:val="clear" w:color="auto" w:fill="auto"/>
                  <w:vAlign w:val="center"/>
                </w:tcPr>
                <w:p w14:paraId="275F4771">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51 </w:t>
                  </w:r>
                </w:p>
              </w:tc>
              <w:tc>
                <w:tcPr>
                  <w:tcW w:w="2243" w:type="dxa"/>
                  <w:vMerge w:val="restart"/>
                  <w:shd w:val="clear" w:color="auto" w:fill="auto"/>
                  <w:vAlign w:val="center"/>
                </w:tcPr>
                <w:p w14:paraId="21514C03">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脚踏垃圾桶（灰/黄/蓝）</w:t>
                  </w:r>
                </w:p>
              </w:tc>
              <w:tc>
                <w:tcPr>
                  <w:tcW w:w="2373" w:type="dxa"/>
                  <w:shd w:val="clear" w:color="auto" w:fill="auto"/>
                  <w:vAlign w:val="center"/>
                </w:tcPr>
                <w:p w14:paraId="4E6A23F7">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20L</w:t>
                  </w:r>
                </w:p>
              </w:tc>
              <w:tc>
                <w:tcPr>
                  <w:tcW w:w="857" w:type="dxa"/>
                  <w:shd w:val="clear" w:color="auto" w:fill="auto"/>
                  <w:vAlign w:val="center"/>
                </w:tcPr>
                <w:p w14:paraId="634AD1E4">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627" w:type="dxa"/>
                  <w:shd w:val="clear" w:color="auto" w:fill="auto"/>
                  <w:vAlign w:val="center"/>
                </w:tcPr>
                <w:p w14:paraId="21DD1D23">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23.23</w:t>
                  </w:r>
                </w:p>
              </w:tc>
            </w:tr>
            <w:tr w14:paraId="68EF7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vMerge w:val="continue"/>
                  <w:shd w:val="clear" w:color="auto" w:fill="auto"/>
                  <w:vAlign w:val="center"/>
                </w:tcPr>
                <w:p w14:paraId="5E6E1382">
                  <w:pP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2243" w:type="dxa"/>
                  <w:vMerge w:val="continue"/>
                  <w:shd w:val="clear" w:color="auto" w:fill="auto"/>
                  <w:vAlign w:val="center"/>
                </w:tcPr>
                <w:p w14:paraId="1F4D60BE">
                  <w:pP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2373" w:type="dxa"/>
                  <w:shd w:val="clear" w:color="auto" w:fill="auto"/>
                  <w:vAlign w:val="center"/>
                </w:tcPr>
                <w:p w14:paraId="140D2C35">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30L</w:t>
                  </w:r>
                </w:p>
              </w:tc>
              <w:tc>
                <w:tcPr>
                  <w:tcW w:w="857" w:type="dxa"/>
                  <w:shd w:val="clear" w:color="auto" w:fill="auto"/>
                  <w:vAlign w:val="center"/>
                </w:tcPr>
                <w:p w14:paraId="390BA4F1">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627" w:type="dxa"/>
                  <w:shd w:val="clear" w:color="auto" w:fill="auto"/>
                  <w:vAlign w:val="center"/>
                </w:tcPr>
                <w:p w14:paraId="4DA67437">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39.28</w:t>
                  </w:r>
                </w:p>
              </w:tc>
            </w:tr>
            <w:tr w14:paraId="3BA2C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vMerge w:val="continue"/>
                  <w:shd w:val="clear" w:color="auto" w:fill="auto"/>
                  <w:vAlign w:val="center"/>
                </w:tcPr>
                <w:p w14:paraId="53B62BCA">
                  <w:pP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2243" w:type="dxa"/>
                  <w:vMerge w:val="continue"/>
                  <w:shd w:val="clear" w:color="auto" w:fill="auto"/>
                  <w:vAlign w:val="center"/>
                </w:tcPr>
                <w:p w14:paraId="31548C8F">
                  <w:pP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2373" w:type="dxa"/>
                  <w:shd w:val="clear" w:color="auto" w:fill="auto"/>
                  <w:vAlign w:val="center"/>
                </w:tcPr>
                <w:p w14:paraId="35EBD6CF">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40L</w:t>
                  </w:r>
                </w:p>
              </w:tc>
              <w:tc>
                <w:tcPr>
                  <w:tcW w:w="857" w:type="dxa"/>
                  <w:shd w:val="clear" w:color="auto" w:fill="auto"/>
                  <w:vAlign w:val="center"/>
                </w:tcPr>
                <w:p w14:paraId="0B7A4217">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627" w:type="dxa"/>
                  <w:shd w:val="clear" w:color="auto" w:fill="auto"/>
                  <w:vAlign w:val="center"/>
                </w:tcPr>
                <w:p w14:paraId="14B4C92A">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55.18</w:t>
                  </w:r>
                </w:p>
              </w:tc>
            </w:tr>
            <w:tr w14:paraId="65ADC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vMerge w:val="continue"/>
                  <w:shd w:val="clear" w:color="auto" w:fill="auto"/>
                  <w:vAlign w:val="center"/>
                </w:tcPr>
                <w:p w14:paraId="3E6FCF2B">
                  <w:pP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2243" w:type="dxa"/>
                  <w:vMerge w:val="continue"/>
                  <w:shd w:val="clear" w:color="auto" w:fill="auto"/>
                  <w:vAlign w:val="center"/>
                </w:tcPr>
                <w:p w14:paraId="0707C286">
                  <w:pP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2373" w:type="dxa"/>
                  <w:shd w:val="clear" w:color="auto" w:fill="auto"/>
                  <w:vAlign w:val="center"/>
                </w:tcPr>
                <w:p w14:paraId="0D6C06A1">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60L</w:t>
                  </w:r>
                </w:p>
              </w:tc>
              <w:tc>
                <w:tcPr>
                  <w:tcW w:w="857" w:type="dxa"/>
                  <w:shd w:val="clear" w:color="auto" w:fill="auto"/>
                  <w:vAlign w:val="center"/>
                </w:tcPr>
                <w:p w14:paraId="07029262">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627" w:type="dxa"/>
                  <w:shd w:val="clear" w:color="auto" w:fill="auto"/>
                  <w:vAlign w:val="center"/>
                </w:tcPr>
                <w:p w14:paraId="77F7106D">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78.41</w:t>
                  </w:r>
                </w:p>
              </w:tc>
            </w:tr>
            <w:tr w14:paraId="5A561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vMerge w:val="continue"/>
                  <w:shd w:val="clear" w:color="auto" w:fill="auto"/>
                  <w:vAlign w:val="center"/>
                </w:tcPr>
                <w:p w14:paraId="3B021E78">
                  <w:pP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2243" w:type="dxa"/>
                  <w:vMerge w:val="continue"/>
                  <w:shd w:val="clear" w:color="auto" w:fill="auto"/>
                  <w:vAlign w:val="center"/>
                </w:tcPr>
                <w:p w14:paraId="3CF8FCCD">
                  <w:pP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2373" w:type="dxa"/>
                  <w:shd w:val="clear" w:color="auto" w:fill="auto"/>
                  <w:vAlign w:val="center"/>
                </w:tcPr>
                <w:p w14:paraId="36C17469">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80L</w:t>
                  </w:r>
                </w:p>
              </w:tc>
              <w:tc>
                <w:tcPr>
                  <w:tcW w:w="857" w:type="dxa"/>
                  <w:shd w:val="clear" w:color="auto" w:fill="auto"/>
                  <w:vAlign w:val="center"/>
                </w:tcPr>
                <w:p w14:paraId="7ED1954F">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627" w:type="dxa"/>
                  <w:shd w:val="clear" w:color="auto" w:fill="auto"/>
                  <w:vAlign w:val="center"/>
                </w:tcPr>
                <w:p w14:paraId="4EF6C5B4">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97.68</w:t>
                  </w:r>
                </w:p>
              </w:tc>
            </w:tr>
            <w:tr w14:paraId="5F6ED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shd w:val="clear" w:color="auto" w:fill="auto"/>
                  <w:vAlign w:val="center"/>
                </w:tcPr>
                <w:p w14:paraId="3644A300">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52 </w:t>
                  </w:r>
                </w:p>
              </w:tc>
              <w:tc>
                <w:tcPr>
                  <w:tcW w:w="2243" w:type="dxa"/>
                  <w:shd w:val="clear" w:color="auto" w:fill="auto"/>
                  <w:vAlign w:val="center"/>
                </w:tcPr>
                <w:p w14:paraId="269A392E">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翻身枕</w:t>
                  </w:r>
                </w:p>
              </w:tc>
              <w:tc>
                <w:tcPr>
                  <w:tcW w:w="2373" w:type="dxa"/>
                  <w:shd w:val="clear" w:color="auto" w:fill="auto"/>
                  <w:vAlign w:val="center"/>
                </w:tcPr>
                <w:p w14:paraId="2417F23E">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50*25*15cm</w:t>
                  </w:r>
                </w:p>
              </w:tc>
              <w:tc>
                <w:tcPr>
                  <w:tcW w:w="857" w:type="dxa"/>
                  <w:shd w:val="clear" w:color="auto" w:fill="auto"/>
                  <w:vAlign w:val="center"/>
                </w:tcPr>
                <w:p w14:paraId="374556FC">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627" w:type="dxa"/>
                  <w:shd w:val="clear" w:color="auto" w:fill="auto"/>
                  <w:vAlign w:val="center"/>
                </w:tcPr>
                <w:p w14:paraId="4ED70AF3">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19.8</w:t>
                  </w:r>
                </w:p>
              </w:tc>
            </w:tr>
            <w:tr w14:paraId="6B277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shd w:val="clear" w:color="auto" w:fill="auto"/>
                  <w:vAlign w:val="center"/>
                </w:tcPr>
                <w:p w14:paraId="68917B37">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53 </w:t>
                  </w:r>
                </w:p>
              </w:tc>
              <w:tc>
                <w:tcPr>
                  <w:tcW w:w="2243" w:type="dxa"/>
                  <w:shd w:val="clear" w:color="auto" w:fill="auto"/>
                  <w:vAlign w:val="center"/>
                </w:tcPr>
                <w:p w14:paraId="6D9E90D8">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格力取暖器</w:t>
                  </w:r>
                </w:p>
              </w:tc>
              <w:tc>
                <w:tcPr>
                  <w:tcW w:w="2373" w:type="dxa"/>
                  <w:shd w:val="clear" w:color="auto" w:fill="auto"/>
                  <w:vAlign w:val="center"/>
                </w:tcPr>
                <w:p w14:paraId="64283257">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NST-X608</w:t>
                  </w:r>
                </w:p>
              </w:tc>
              <w:tc>
                <w:tcPr>
                  <w:tcW w:w="857" w:type="dxa"/>
                  <w:shd w:val="clear" w:color="auto" w:fill="auto"/>
                  <w:vAlign w:val="center"/>
                </w:tcPr>
                <w:p w14:paraId="617389B6">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1627" w:type="dxa"/>
                  <w:shd w:val="clear" w:color="auto" w:fill="auto"/>
                  <w:vAlign w:val="center"/>
                </w:tcPr>
                <w:p w14:paraId="71761B7C">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111.54</w:t>
                  </w:r>
                </w:p>
              </w:tc>
            </w:tr>
            <w:tr w14:paraId="4D14E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shd w:val="clear" w:color="auto" w:fill="auto"/>
                  <w:vAlign w:val="center"/>
                </w:tcPr>
                <w:p w14:paraId="514841A8">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54 </w:t>
                  </w:r>
                </w:p>
              </w:tc>
              <w:tc>
                <w:tcPr>
                  <w:tcW w:w="2243" w:type="dxa"/>
                  <w:shd w:val="clear" w:color="auto" w:fill="auto"/>
                  <w:vAlign w:val="center"/>
                </w:tcPr>
                <w:p w14:paraId="76F81D4C">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平板地拖</w:t>
                  </w:r>
                </w:p>
              </w:tc>
              <w:tc>
                <w:tcPr>
                  <w:tcW w:w="2373" w:type="dxa"/>
                  <w:shd w:val="clear" w:color="auto" w:fill="auto"/>
                  <w:vAlign w:val="center"/>
                </w:tcPr>
                <w:p w14:paraId="0AEE353B">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60cm</w:t>
                  </w:r>
                </w:p>
              </w:tc>
              <w:tc>
                <w:tcPr>
                  <w:tcW w:w="857" w:type="dxa"/>
                  <w:shd w:val="clear" w:color="auto" w:fill="auto"/>
                  <w:vAlign w:val="center"/>
                </w:tcPr>
                <w:p w14:paraId="7A26413D">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627" w:type="dxa"/>
                  <w:shd w:val="clear" w:color="auto" w:fill="auto"/>
                  <w:vAlign w:val="center"/>
                </w:tcPr>
                <w:p w14:paraId="12AA96FB">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16.5</w:t>
                  </w:r>
                </w:p>
              </w:tc>
            </w:tr>
            <w:tr w14:paraId="017EC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shd w:val="clear" w:color="auto" w:fill="auto"/>
                  <w:vAlign w:val="center"/>
                </w:tcPr>
                <w:p w14:paraId="4E73C0E1">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55 </w:t>
                  </w:r>
                </w:p>
              </w:tc>
              <w:tc>
                <w:tcPr>
                  <w:tcW w:w="2243" w:type="dxa"/>
                  <w:shd w:val="clear" w:color="auto" w:fill="auto"/>
                  <w:vAlign w:val="center"/>
                </w:tcPr>
                <w:p w14:paraId="5FB6FF1E">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透明封口胶</w:t>
                  </w:r>
                </w:p>
              </w:tc>
              <w:tc>
                <w:tcPr>
                  <w:tcW w:w="2373" w:type="dxa"/>
                  <w:shd w:val="clear" w:color="auto" w:fill="auto"/>
                  <w:vAlign w:val="center"/>
                </w:tcPr>
                <w:p w14:paraId="576ECB4B">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大</w:t>
                  </w:r>
                </w:p>
              </w:tc>
              <w:tc>
                <w:tcPr>
                  <w:tcW w:w="857" w:type="dxa"/>
                  <w:shd w:val="clear" w:color="auto" w:fill="auto"/>
                  <w:vAlign w:val="center"/>
                </w:tcPr>
                <w:p w14:paraId="29A83F2F">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卷</w:t>
                  </w:r>
                </w:p>
              </w:tc>
              <w:tc>
                <w:tcPr>
                  <w:tcW w:w="1627" w:type="dxa"/>
                  <w:shd w:val="clear" w:color="auto" w:fill="auto"/>
                  <w:vAlign w:val="center"/>
                </w:tcPr>
                <w:p w14:paraId="0C2915CF">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5.28</w:t>
                  </w:r>
                </w:p>
              </w:tc>
            </w:tr>
            <w:tr w14:paraId="59AD1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shd w:val="clear" w:color="auto" w:fill="auto"/>
                  <w:vAlign w:val="center"/>
                </w:tcPr>
                <w:p w14:paraId="33D4BEEF">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56 </w:t>
                  </w:r>
                </w:p>
              </w:tc>
              <w:tc>
                <w:tcPr>
                  <w:tcW w:w="2243" w:type="dxa"/>
                  <w:shd w:val="clear" w:color="auto" w:fill="auto"/>
                  <w:vAlign w:val="center"/>
                </w:tcPr>
                <w:p w14:paraId="67411872">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塑料筐</w:t>
                  </w:r>
                </w:p>
              </w:tc>
              <w:tc>
                <w:tcPr>
                  <w:tcW w:w="2373" w:type="dxa"/>
                  <w:shd w:val="clear" w:color="auto" w:fill="auto"/>
                  <w:vAlign w:val="center"/>
                </w:tcPr>
                <w:p w14:paraId="47466AA2">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39*30*11.5cm</w:t>
                  </w:r>
                </w:p>
              </w:tc>
              <w:tc>
                <w:tcPr>
                  <w:tcW w:w="857" w:type="dxa"/>
                  <w:shd w:val="clear" w:color="auto" w:fill="auto"/>
                  <w:vAlign w:val="center"/>
                </w:tcPr>
                <w:p w14:paraId="54DA3437">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627" w:type="dxa"/>
                  <w:shd w:val="clear" w:color="auto" w:fill="auto"/>
                  <w:vAlign w:val="center"/>
                </w:tcPr>
                <w:p w14:paraId="026834D0">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9.9</w:t>
                  </w:r>
                </w:p>
              </w:tc>
            </w:tr>
            <w:tr w14:paraId="2CC19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shd w:val="clear" w:color="auto" w:fill="auto"/>
                  <w:vAlign w:val="center"/>
                </w:tcPr>
                <w:p w14:paraId="7317D2D0">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57 </w:t>
                  </w:r>
                </w:p>
              </w:tc>
              <w:tc>
                <w:tcPr>
                  <w:tcW w:w="2243" w:type="dxa"/>
                  <w:shd w:val="clear" w:color="auto" w:fill="auto"/>
                  <w:vAlign w:val="center"/>
                </w:tcPr>
                <w:p w14:paraId="31C38C4F">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手术室拖鞋</w:t>
                  </w:r>
                </w:p>
              </w:tc>
              <w:tc>
                <w:tcPr>
                  <w:tcW w:w="2373" w:type="dxa"/>
                  <w:shd w:val="clear" w:color="auto" w:fill="auto"/>
                  <w:vAlign w:val="center"/>
                </w:tcPr>
                <w:p w14:paraId="15DD4DAB">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防滑</w:t>
                  </w:r>
                </w:p>
              </w:tc>
              <w:tc>
                <w:tcPr>
                  <w:tcW w:w="857" w:type="dxa"/>
                  <w:shd w:val="clear" w:color="auto" w:fill="auto"/>
                  <w:vAlign w:val="center"/>
                </w:tcPr>
                <w:p w14:paraId="38B349E6">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双</w:t>
                  </w:r>
                </w:p>
              </w:tc>
              <w:tc>
                <w:tcPr>
                  <w:tcW w:w="1627" w:type="dxa"/>
                  <w:shd w:val="clear" w:color="auto" w:fill="auto"/>
                  <w:vAlign w:val="center"/>
                </w:tcPr>
                <w:p w14:paraId="74CEBE1F">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13.2</w:t>
                  </w:r>
                </w:p>
              </w:tc>
            </w:tr>
            <w:tr w14:paraId="1ACC4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shd w:val="clear" w:color="auto" w:fill="auto"/>
                  <w:vAlign w:val="center"/>
                </w:tcPr>
                <w:p w14:paraId="195ECB1D">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58 </w:t>
                  </w:r>
                </w:p>
              </w:tc>
              <w:tc>
                <w:tcPr>
                  <w:tcW w:w="2243" w:type="dxa"/>
                  <w:shd w:val="clear" w:color="auto" w:fill="auto"/>
                  <w:vAlign w:val="center"/>
                </w:tcPr>
                <w:p w14:paraId="7739453A">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大水桶</w:t>
                  </w:r>
                </w:p>
              </w:tc>
              <w:tc>
                <w:tcPr>
                  <w:tcW w:w="2373" w:type="dxa"/>
                  <w:shd w:val="clear" w:color="auto" w:fill="auto"/>
                  <w:vAlign w:val="center"/>
                </w:tcPr>
                <w:p w14:paraId="0CB52DD8">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49.5*53*35cm 60L</w:t>
                  </w:r>
                </w:p>
              </w:tc>
              <w:tc>
                <w:tcPr>
                  <w:tcW w:w="857" w:type="dxa"/>
                  <w:shd w:val="clear" w:color="auto" w:fill="auto"/>
                  <w:vAlign w:val="center"/>
                </w:tcPr>
                <w:p w14:paraId="29692901">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627" w:type="dxa"/>
                  <w:shd w:val="clear" w:color="auto" w:fill="auto"/>
                  <w:vAlign w:val="center"/>
                </w:tcPr>
                <w:p w14:paraId="355E73A9">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34.32</w:t>
                  </w:r>
                </w:p>
              </w:tc>
            </w:tr>
            <w:tr w14:paraId="68951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shd w:val="clear" w:color="auto" w:fill="auto"/>
                  <w:vAlign w:val="center"/>
                </w:tcPr>
                <w:p w14:paraId="139B6AFC">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59 </w:t>
                  </w:r>
                </w:p>
              </w:tc>
              <w:tc>
                <w:tcPr>
                  <w:tcW w:w="2243" w:type="dxa"/>
                  <w:shd w:val="clear" w:color="auto" w:fill="auto"/>
                  <w:vAlign w:val="center"/>
                </w:tcPr>
                <w:p w14:paraId="113BFD2C">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白色水桶（特厚</w:t>
                  </w:r>
                  <w:r>
                    <w:rPr>
                      <w:rStyle w:val="24"/>
                      <w:rFonts w:hint="eastAsia" w:ascii="宋体" w:hAnsi="宋体" w:eastAsia="宋体" w:cs="宋体"/>
                      <w:color w:val="000000" w:themeColor="text1"/>
                      <w:sz w:val="21"/>
                      <w:szCs w:val="21"/>
                      <w:highlight w:val="none"/>
                      <w:lang w:val="en-US" w:eastAsia="zh-CN" w:bidi="ar"/>
                      <w14:textFill>
                        <w14:solidFill>
                          <w14:schemeClr w14:val="tx1"/>
                        </w14:solidFill>
                      </w14:textFill>
                    </w:rPr>
                    <w:t xml:space="preserve"> 带盖）</w:t>
                  </w:r>
                </w:p>
              </w:tc>
              <w:tc>
                <w:tcPr>
                  <w:tcW w:w="2373" w:type="dxa"/>
                  <w:shd w:val="clear" w:color="auto" w:fill="auto"/>
                  <w:vAlign w:val="center"/>
                </w:tcPr>
                <w:p w14:paraId="473F97FD">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34*50*46.5cm</w:t>
                  </w:r>
                </w:p>
              </w:tc>
              <w:tc>
                <w:tcPr>
                  <w:tcW w:w="857" w:type="dxa"/>
                  <w:shd w:val="clear" w:color="auto" w:fill="auto"/>
                  <w:vAlign w:val="center"/>
                </w:tcPr>
                <w:p w14:paraId="778AC029">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627" w:type="dxa"/>
                  <w:shd w:val="clear" w:color="auto" w:fill="auto"/>
                  <w:vAlign w:val="center"/>
                </w:tcPr>
                <w:p w14:paraId="4136BD82">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56.76</w:t>
                  </w:r>
                </w:p>
              </w:tc>
            </w:tr>
            <w:tr w14:paraId="5C7E3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shd w:val="clear" w:color="auto" w:fill="auto"/>
                  <w:vAlign w:val="center"/>
                </w:tcPr>
                <w:p w14:paraId="498F6F92">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60 </w:t>
                  </w:r>
                </w:p>
              </w:tc>
              <w:tc>
                <w:tcPr>
                  <w:tcW w:w="2243" w:type="dxa"/>
                  <w:shd w:val="clear" w:color="auto" w:fill="auto"/>
                  <w:vAlign w:val="center"/>
                </w:tcPr>
                <w:p w14:paraId="5183D642">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一次性洗脸巾</w:t>
                  </w:r>
                </w:p>
              </w:tc>
              <w:tc>
                <w:tcPr>
                  <w:tcW w:w="2373" w:type="dxa"/>
                  <w:shd w:val="clear" w:color="auto" w:fill="auto"/>
                  <w:vAlign w:val="center"/>
                </w:tcPr>
                <w:p w14:paraId="4DE805AC">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洁柔180抽</w:t>
                  </w:r>
                </w:p>
              </w:tc>
              <w:tc>
                <w:tcPr>
                  <w:tcW w:w="857" w:type="dxa"/>
                  <w:shd w:val="clear" w:color="auto" w:fill="auto"/>
                  <w:vAlign w:val="center"/>
                </w:tcPr>
                <w:p w14:paraId="35D115E0">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包</w:t>
                  </w:r>
                </w:p>
              </w:tc>
              <w:tc>
                <w:tcPr>
                  <w:tcW w:w="1627" w:type="dxa"/>
                  <w:shd w:val="clear" w:color="auto" w:fill="auto"/>
                  <w:vAlign w:val="center"/>
                </w:tcPr>
                <w:p w14:paraId="2557EF94">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14.52</w:t>
                  </w:r>
                </w:p>
              </w:tc>
            </w:tr>
            <w:tr w14:paraId="6CFFD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shd w:val="clear" w:color="auto" w:fill="auto"/>
                  <w:vAlign w:val="center"/>
                </w:tcPr>
                <w:p w14:paraId="677E0025">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61 </w:t>
                  </w:r>
                </w:p>
              </w:tc>
              <w:tc>
                <w:tcPr>
                  <w:tcW w:w="2243" w:type="dxa"/>
                  <w:shd w:val="clear" w:color="auto" w:fill="auto"/>
                  <w:vAlign w:val="center"/>
                </w:tcPr>
                <w:p w14:paraId="3A6C0960">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美的洗衣机全自动波轮</w:t>
                  </w:r>
                </w:p>
              </w:tc>
              <w:tc>
                <w:tcPr>
                  <w:tcW w:w="2373" w:type="dxa"/>
                  <w:shd w:val="clear" w:color="auto" w:fill="auto"/>
                  <w:vAlign w:val="center"/>
                </w:tcPr>
                <w:p w14:paraId="4AD4B6AE">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6.5kg MB65V33CE</w:t>
                  </w:r>
                </w:p>
              </w:tc>
              <w:tc>
                <w:tcPr>
                  <w:tcW w:w="857" w:type="dxa"/>
                  <w:shd w:val="clear" w:color="auto" w:fill="auto"/>
                  <w:vAlign w:val="center"/>
                </w:tcPr>
                <w:p w14:paraId="68A81A75">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1627" w:type="dxa"/>
                  <w:shd w:val="clear" w:color="auto" w:fill="auto"/>
                  <w:vAlign w:val="center"/>
                </w:tcPr>
                <w:p w14:paraId="7C723860">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561</w:t>
                  </w:r>
                </w:p>
              </w:tc>
            </w:tr>
            <w:tr w14:paraId="09AAA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shd w:val="clear" w:color="auto" w:fill="auto"/>
                  <w:vAlign w:val="center"/>
                </w:tcPr>
                <w:p w14:paraId="376092A1">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62 </w:t>
                  </w:r>
                </w:p>
              </w:tc>
              <w:tc>
                <w:tcPr>
                  <w:tcW w:w="2243" w:type="dxa"/>
                  <w:shd w:val="clear" w:color="auto" w:fill="auto"/>
                  <w:vAlign w:val="center"/>
                </w:tcPr>
                <w:p w14:paraId="34C5F68E">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不锈钢挂衣钩</w:t>
                  </w:r>
                </w:p>
              </w:tc>
              <w:tc>
                <w:tcPr>
                  <w:tcW w:w="2373" w:type="dxa"/>
                  <w:shd w:val="clear" w:color="auto" w:fill="auto"/>
                  <w:vAlign w:val="center"/>
                </w:tcPr>
                <w:p w14:paraId="6479F403">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8钩/排</w:t>
                  </w:r>
                </w:p>
              </w:tc>
              <w:tc>
                <w:tcPr>
                  <w:tcW w:w="857" w:type="dxa"/>
                  <w:shd w:val="clear" w:color="auto" w:fill="auto"/>
                  <w:vAlign w:val="center"/>
                </w:tcPr>
                <w:p w14:paraId="4EBF7CDB">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排</w:t>
                  </w:r>
                </w:p>
              </w:tc>
              <w:tc>
                <w:tcPr>
                  <w:tcW w:w="1627" w:type="dxa"/>
                  <w:shd w:val="clear" w:color="auto" w:fill="auto"/>
                  <w:vAlign w:val="center"/>
                </w:tcPr>
                <w:p w14:paraId="0446536A">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9.9</w:t>
                  </w:r>
                </w:p>
              </w:tc>
            </w:tr>
            <w:tr w14:paraId="6AA71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shd w:val="clear" w:color="auto" w:fill="auto"/>
                  <w:vAlign w:val="center"/>
                </w:tcPr>
                <w:p w14:paraId="156E2574">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63 </w:t>
                  </w:r>
                </w:p>
              </w:tc>
              <w:tc>
                <w:tcPr>
                  <w:tcW w:w="2243" w:type="dxa"/>
                  <w:shd w:val="clear" w:color="auto" w:fill="auto"/>
                  <w:vAlign w:val="center"/>
                </w:tcPr>
                <w:p w14:paraId="7A3D802D">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可升降圆凳（带轮）</w:t>
                  </w:r>
                </w:p>
              </w:tc>
              <w:tc>
                <w:tcPr>
                  <w:tcW w:w="2373" w:type="dxa"/>
                  <w:shd w:val="clear" w:color="auto" w:fill="auto"/>
                  <w:vAlign w:val="center"/>
                </w:tcPr>
                <w:p w14:paraId="7F883D50">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42cm-58cm</w:t>
                  </w:r>
                </w:p>
              </w:tc>
              <w:tc>
                <w:tcPr>
                  <w:tcW w:w="857" w:type="dxa"/>
                  <w:shd w:val="clear" w:color="auto" w:fill="auto"/>
                  <w:vAlign w:val="center"/>
                </w:tcPr>
                <w:p w14:paraId="29234D96">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张</w:t>
                  </w:r>
                </w:p>
              </w:tc>
              <w:tc>
                <w:tcPr>
                  <w:tcW w:w="1627" w:type="dxa"/>
                  <w:shd w:val="clear" w:color="auto" w:fill="auto"/>
                  <w:vAlign w:val="center"/>
                </w:tcPr>
                <w:p w14:paraId="127F36FD">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79.2</w:t>
                  </w:r>
                </w:p>
              </w:tc>
            </w:tr>
            <w:tr w14:paraId="59706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vMerge w:val="restart"/>
                  <w:shd w:val="clear" w:color="auto" w:fill="auto"/>
                  <w:vAlign w:val="center"/>
                </w:tcPr>
                <w:p w14:paraId="0434A4BE">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64 </w:t>
                  </w:r>
                </w:p>
              </w:tc>
              <w:tc>
                <w:tcPr>
                  <w:tcW w:w="2243" w:type="dxa"/>
                  <w:vMerge w:val="restart"/>
                  <w:shd w:val="clear" w:color="auto" w:fill="auto"/>
                  <w:vAlign w:val="center"/>
                </w:tcPr>
                <w:p w14:paraId="25495297">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密封袋（1*100）</w:t>
                  </w:r>
                </w:p>
              </w:tc>
              <w:tc>
                <w:tcPr>
                  <w:tcW w:w="2373" w:type="dxa"/>
                  <w:shd w:val="clear" w:color="auto" w:fill="auto"/>
                  <w:vAlign w:val="center"/>
                </w:tcPr>
                <w:p w14:paraId="6845E3D1">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20cm*27cm</w:t>
                  </w:r>
                </w:p>
              </w:tc>
              <w:tc>
                <w:tcPr>
                  <w:tcW w:w="857" w:type="dxa"/>
                  <w:shd w:val="clear" w:color="auto" w:fill="auto"/>
                  <w:vAlign w:val="center"/>
                </w:tcPr>
                <w:p w14:paraId="34337B37">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包</w:t>
                  </w:r>
                </w:p>
              </w:tc>
              <w:tc>
                <w:tcPr>
                  <w:tcW w:w="1627" w:type="dxa"/>
                  <w:shd w:val="clear" w:color="auto" w:fill="auto"/>
                  <w:vAlign w:val="center"/>
                </w:tcPr>
                <w:p w14:paraId="38CE78CF">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8.26</w:t>
                  </w:r>
                </w:p>
              </w:tc>
            </w:tr>
            <w:tr w14:paraId="5EFCA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vMerge w:val="continue"/>
                  <w:shd w:val="clear" w:color="auto" w:fill="auto"/>
                  <w:vAlign w:val="center"/>
                </w:tcPr>
                <w:p w14:paraId="1738C0B3">
                  <w:pP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2243" w:type="dxa"/>
                  <w:vMerge w:val="continue"/>
                  <w:shd w:val="clear" w:color="auto" w:fill="auto"/>
                  <w:vAlign w:val="center"/>
                </w:tcPr>
                <w:p w14:paraId="0BF3232A">
                  <w:pP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2373" w:type="dxa"/>
                  <w:shd w:val="clear" w:color="auto" w:fill="auto"/>
                  <w:vAlign w:val="center"/>
                </w:tcPr>
                <w:p w14:paraId="1BCE32FC">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30cm*40cm</w:t>
                  </w:r>
                </w:p>
              </w:tc>
              <w:tc>
                <w:tcPr>
                  <w:tcW w:w="857" w:type="dxa"/>
                  <w:shd w:val="clear" w:color="auto" w:fill="auto"/>
                  <w:vAlign w:val="center"/>
                </w:tcPr>
                <w:p w14:paraId="421B4BB6">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包</w:t>
                  </w:r>
                </w:p>
              </w:tc>
              <w:tc>
                <w:tcPr>
                  <w:tcW w:w="1627" w:type="dxa"/>
                  <w:shd w:val="clear" w:color="auto" w:fill="auto"/>
                  <w:vAlign w:val="center"/>
                </w:tcPr>
                <w:p w14:paraId="0ACB3458">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16.18</w:t>
                  </w:r>
                </w:p>
              </w:tc>
            </w:tr>
            <w:tr w14:paraId="21272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vMerge w:val="continue"/>
                  <w:shd w:val="clear" w:color="auto" w:fill="auto"/>
                  <w:vAlign w:val="center"/>
                </w:tcPr>
                <w:p w14:paraId="7CDB79E7">
                  <w:pP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2243" w:type="dxa"/>
                  <w:vMerge w:val="continue"/>
                  <w:shd w:val="clear" w:color="auto" w:fill="auto"/>
                  <w:vAlign w:val="center"/>
                </w:tcPr>
                <w:p w14:paraId="020E105E">
                  <w:pP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2373" w:type="dxa"/>
                  <w:shd w:val="clear" w:color="auto" w:fill="auto"/>
                  <w:vAlign w:val="center"/>
                </w:tcPr>
                <w:p w14:paraId="247123B0">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 </w:t>
                  </w:r>
                  <w:r>
                    <w:rPr>
                      <w:rStyle w:val="24"/>
                      <w:rFonts w:hint="eastAsia" w:ascii="宋体" w:hAnsi="宋体" w:eastAsia="宋体" w:cs="宋体"/>
                      <w:color w:val="000000" w:themeColor="text1"/>
                      <w:sz w:val="21"/>
                      <w:szCs w:val="21"/>
                      <w:highlight w:val="none"/>
                      <w:lang w:val="en-US" w:eastAsia="zh-CN" w:bidi="ar"/>
                      <w14:textFill>
                        <w14:solidFill>
                          <w14:schemeClr w14:val="tx1"/>
                        </w14:solidFill>
                      </w14:textFill>
                    </w:rPr>
                    <w:t>40cm*60cm</w:t>
                  </w:r>
                </w:p>
              </w:tc>
              <w:tc>
                <w:tcPr>
                  <w:tcW w:w="857" w:type="dxa"/>
                  <w:shd w:val="clear" w:color="auto" w:fill="auto"/>
                  <w:vAlign w:val="center"/>
                </w:tcPr>
                <w:p w14:paraId="0CE55154">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包</w:t>
                  </w:r>
                </w:p>
              </w:tc>
              <w:tc>
                <w:tcPr>
                  <w:tcW w:w="1627" w:type="dxa"/>
                  <w:shd w:val="clear" w:color="auto" w:fill="auto"/>
                  <w:vAlign w:val="center"/>
                </w:tcPr>
                <w:p w14:paraId="51098B3B">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42.24</w:t>
                  </w:r>
                </w:p>
              </w:tc>
            </w:tr>
            <w:tr w14:paraId="660FD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shd w:val="clear" w:color="auto" w:fill="auto"/>
                  <w:vAlign w:val="center"/>
                </w:tcPr>
                <w:p w14:paraId="228CB501">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65 </w:t>
                  </w:r>
                </w:p>
              </w:tc>
              <w:tc>
                <w:tcPr>
                  <w:tcW w:w="2243" w:type="dxa"/>
                  <w:shd w:val="clear" w:color="auto" w:fill="auto"/>
                  <w:vAlign w:val="center"/>
                </w:tcPr>
                <w:p w14:paraId="698D382F">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桌面收纳盒</w:t>
                  </w:r>
                </w:p>
              </w:tc>
              <w:tc>
                <w:tcPr>
                  <w:tcW w:w="2373" w:type="dxa"/>
                  <w:shd w:val="clear" w:color="auto" w:fill="auto"/>
                  <w:vAlign w:val="center"/>
                </w:tcPr>
                <w:p w14:paraId="5F874041">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28.5*14*22cm</w:t>
                  </w:r>
                </w:p>
              </w:tc>
              <w:tc>
                <w:tcPr>
                  <w:tcW w:w="857" w:type="dxa"/>
                  <w:shd w:val="clear" w:color="auto" w:fill="auto"/>
                  <w:vAlign w:val="center"/>
                </w:tcPr>
                <w:p w14:paraId="483C123A">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627" w:type="dxa"/>
                  <w:shd w:val="clear" w:color="auto" w:fill="auto"/>
                  <w:vAlign w:val="center"/>
                </w:tcPr>
                <w:p w14:paraId="0B210E59">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8.26</w:t>
                  </w:r>
                </w:p>
              </w:tc>
            </w:tr>
            <w:tr w14:paraId="7F475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shd w:val="clear" w:color="auto" w:fill="auto"/>
                  <w:vAlign w:val="center"/>
                </w:tcPr>
                <w:p w14:paraId="2DD9BDD9">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66 </w:t>
                  </w:r>
                </w:p>
              </w:tc>
              <w:tc>
                <w:tcPr>
                  <w:tcW w:w="2243" w:type="dxa"/>
                  <w:shd w:val="clear" w:color="auto" w:fill="auto"/>
                  <w:vAlign w:val="center"/>
                </w:tcPr>
                <w:p w14:paraId="51366F55">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加厚PET收纳盒</w:t>
                  </w:r>
                </w:p>
              </w:tc>
              <w:tc>
                <w:tcPr>
                  <w:tcW w:w="2373" w:type="dxa"/>
                  <w:shd w:val="clear" w:color="auto" w:fill="auto"/>
                  <w:vAlign w:val="center"/>
                </w:tcPr>
                <w:p w14:paraId="5C005058">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31.5*21.5*17cm</w:t>
                  </w:r>
                </w:p>
              </w:tc>
              <w:tc>
                <w:tcPr>
                  <w:tcW w:w="857" w:type="dxa"/>
                  <w:shd w:val="clear" w:color="auto" w:fill="auto"/>
                  <w:vAlign w:val="center"/>
                </w:tcPr>
                <w:p w14:paraId="483F4F38">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627" w:type="dxa"/>
                  <w:shd w:val="clear" w:color="auto" w:fill="auto"/>
                  <w:vAlign w:val="center"/>
                </w:tcPr>
                <w:p w14:paraId="5E551585">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23.1</w:t>
                  </w:r>
                </w:p>
              </w:tc>
            </w:tr>
            <w:tr w14:paraId="35B3C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shd w:val="clear" w:color="auto" w:fill="auto"/>
                  <w:vAlign w:val="center"/>
                </w:tcPr>
                <w:p w14:paraId="46EE953F">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67 </w:t>
                  </w:r>
                </w:p>
              </w:tc>
              <w:tc>
                <w:tcPr>
                  <w:tcW w:w="2243" w:type="dxa"/>
                  <w:shd w:val="clear" w:color="auto" w:fill="auto"/>
                  <w:vAlign w:val="center"/>
                </w:tcPr>
                <w:p w14:paraId="69A5BA41">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捣药器</w:t>
                  </w:r>
                </w:p>
              </w:tc>
              <w:tc>
                <w:tcPr>
                  <w:tcW w:w="2373" w:type="dxa"/>
                  <w:shd w:val="clear" w:color="auto" w:fill="auto"/>
                  <w:vAlign w:val="center"/>
                </w:tcPr>
                <w:p w14:paraId="762A22A7">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带盖11*10cm</w:t>
                  </w:r>
                </w:p>
              </w:tc>
              <w:tc>
                <w:tcPr>
                  <w:tcW w:w="857" w:type="dxa"/>
                  <w:shd w:val="clear" w:color="auto" w:fill="auto"/>
                  <w:vAlign w:val="center"/>
                </w:tcPr>
                <w:p w14:paraId="2AB4F66D">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627" w:type="dxa"/>
                  <w:shd w:val="clear" w:color="auto" w:fill="auto"/>
                  <w:vAlign w:val="center"/>
                </w:tcPr>
                <w:p w14:paraId="7F02A64B">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22.44</w:t>
                  </w:r>
                </w:p>
              </w:tc>
            </w:tr>
            <w:tr w14:paraId="48C6B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shd w:val="clear" w:color="auto" w:fill="auto"/>
                  <w:vAlign w:val="center"/>
                </w:tcPr>
                <w:p w14:paraId="08AA00BD">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68 </w:t>
                  </w:r>
                </w:p>
              </w:tc>
              <w:tc>
                <w:tcPr>
                  <w:tcW w:w="2243" w:type="dxa"/>
                  <w:shd w:val="clear" w:color="auto" w:fill="auto"/>
                  <w:vAlign w:val="center"/>
                </w:tcPr>
                <w:p w14:paraId="432B3A59">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铝合金意见箱</w:t>
                  </w:r>
                </w:p>
              </w:tc>
              <w:tc>
                <w:tcPr>
                  <w:tcW w:w="2373" w:type="dxa"/>
                  <w:shd w:val="clear" w:color="auto" w:fill="auto"/>
                  <w:vAlign w:val="center"/>
                </w:tcPr>
                <w:p w14:paraId="6984F33F">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28.5*21.5*11cm</w:t>
                  </w:r>
                </w:p>
              </w:tc>
              <w:tc>
                <w:tcPr>
                  <w:tcW w:w="857" w:type="dxa"/>
                  <w:shd w:val="clear" w:color="auto" w:fill="auto"/>
                  <w:vAlign w:val="center"/>
                </w:tcPr>
                <w:p w14:paraId="67C463F1">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627" w:type="dxa"/>
                  <w:shd w:val="clear" w:color="auto" w:fill="auto"/>
                  <w:vAlign w:val="center"/>
                </w:tcPr>
                <w:p w14:paraId="01208400">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26.4</w:t>
                  </w:r>
                </w:p>
              </w:tc>
            </w:tr>
            <w:tr w14:paraId="56B81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vMerge w:val="restart"/>
                  <w:shd w:val="clear" w:color="auto" w:fill="auto"/>
                  <w:vAlign w:val="center"/>
                </w:tcPr>
                <w:p w14:paraId="2EE5055A">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69 </w:t>
                  </w:r>
                </w:p>
              </w:tc>
              <w:tc>
                <w:tcPr>
                  <w:tcW w:w="2243" w:type="dxa"/>
                  <w:vMerge w:val="restart"/>
                  <w:shd w:val="clear" w:color="auto" w:fill="auto"/>
                  <w:vAlign w:val="center"/>
                </w:tcPr>
                <w:p w14:paraId="4015654B">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台阶斜坡垫</w:t>
                  </w:r>
                </w:p>
              </w:tc>
              <w:tc>
                <w:tcPr>
                  <w:tcW w:w="2373" w:type="dxa"/>
                  <w:shd w:val="clear" w:color="auto" w:fill="auto"/>
                  <w:vAlign w:val="center"/>
                </w:tcPr>
                <w:p w14:paraId="1A248605">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100*35*12cm</w:t>
                  </w:r>
                </w:p>
              </w:tc>
              <w:tc>
                <w:tcPr>
                  <w:tcW w:w="857" w:type="dxa"/>
                  <w:shd w:val="clear" w:color="auto" w:fill="auto"/>
                  <w:vAlign w:val="center"/>
                </w:tcPr>
                <w:p w14:paraId="6C18D761">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条</w:t>
                  </w:r>
                </w:p>
              </w:tc>
              <w:tc>
                <w:tcPr>
                  <w:tcW w:w="1627" w:type="dxa"/>
                  <w:shd w:val="clear" w:color="auto" w:fill="auto"/>
                  <w:vAlign w:val="center"/>
                </w:tcPr>
                <w:p w14:paraId="437CD37E">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44.88</w:t>
                  </w:r>
                </w:p>
              </w:tc>
            </w:tr>
            <w:tr w14:paraId="691BE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vMerge w:val="continue"/>
                  <w:shd w:val="clear" w:color="auto" w:fill="auto"/>
                  <w:vAlign w:val="center"/>
                </w:tcPr>
                <w:p w14:paraId="21D1F6E1">
                  <w:pP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2243" w:type="dxa"/>
                  <w:vMerge w:val="continue"/>
                  <w:shd w:val="clear" w:color="auto" w:fill="auto"/>
                  <w:vAlign w:val="center"/>
                </w:tcPr>
                <w:p w14:paraId="6CC9F545">
                  <w:pP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2373" w:type="dxa"/>
                  <w:shd w:val="clear" w:color="auto" w:fill="auto"/>
                  <w:vAlign w:val="center"/>
                </w:tcPr>
                <w:p w14:paraId="753D6DC8">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100*30*12cm</w:t>
                  </w:r>
                </w:p>
              </w:tc>
              <w:tc>
                <w:tcPr>
                  <w:tcW w:w="857" w:type="dxa"/>
                  <w:shd w:val="clear" w:color="auto" w:fill="auto"/>
                  <w:vAlign w:val="center"/>
                </w:tcPr>
                <w:p w14:paraId="209EC839">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条</w:t>
                  </w:r>
                </w:p>
              </w:tc>
              <w:tc>
                <w:tcPr>
                  <w:tcW w:w="1627" w:type="dxa"/>
                  <w:shd w:val="clear" w:color="auto" w:fill="auto"/>
                  <w:vAlign w:val="center"/>
                </w:tcPr>
                <w:p w14:paraId="17BF4B0C">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38.28</w:t>
                  </w:r>
                </w:p>
              </w:tc>
            </w:tr>
            <w:tr w14:paraId="6F405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vMerge w:val="continue"/>
                  <w:shd w:val="clear" w:color="auto" w:fill="auto"/>
                  <w:vAlign w:val="center"/>
                </w:tcPr>
                <w:p w14:paraId="0D1869FF">
                  <w:pP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2243" w:type="dxa"/>
                  <w:vMerge w:val="continue"/>
                  <w:shd w:val="clear" w:color="auto" w:fill="auto"/>
                  <w:vAlign w:val="center"/>
                </w:tcPr>
                <w:p w14:paraId="5170B915">
                  <w:pP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2373" w:type="dxa"/>
                  <w:shd w:val="clear" w:color="auto" w:fill="auto"/>
                  <w:vAlign w:val="center"/>
                </w:tcPr>
                <w:p w14:paraId="15CC4B47">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100*15*6cm</w:t>
                  </w:r>
                </w:p>
              </w:tc>
              <w:tc>
                <w:tcPr>
                  <w:tcW w:w="857" w:type="dxa"/>
                  <w:shd w:val="clear" w:color="auto" w:fill="auto"/>
                  <w:vAlign w:val="center"/>
                </w:tcPr>
                <w:p w14:paraId="0C24E7DA">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条</w:t>
                  </w:r>
                </w:p>
              </w:tc>
              <w:tc>
                <w:tcPr>
                  <w:tcW w:w="1627" w:type="dxa"/>
                  <w:shd w:val="clear" w:color="auto" w:fill="auto"/>
                  <w:vAlign w:val="center"/>
                </w:tcPr>
                <w:p w14:paraId="75751EE6">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23.1</w:t>
                  </w:r>
                </w:p>
              </w:tc>
            </w:tr>
            <w:tr w14:paraId="7CC82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shd w:val="clear" w:color="auto" w:fill="auto"/>
                  <w:vAlign w:val="center"/>
                </w:tcPr>
                <w:p w14:paraId="6EF4CBBA">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70 </w:t>
                  </w:r>
                </w:p>
              </w:tc>
              <w:tc>
                <w:tcPr>
                  <w:tcW w:w="2243" w:type="dxa"/>
                  <w:shd w:val="clear" w:color="auto" w:fill="auto"/>
                  <w:vAlign w:val="center"/>
                </w:tcPr>
                <w:p w14:paraId="62A59326">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量杯</w:t>
                  </w:r>
                </w:p>
              </w:tc>
              <w:tc>
                <w:tcPr>
                  <w:tcW w:w="2373" w:type="dxa"/>
                  <w:shd w:val="clear" w:color="auto" w:fill="auto"/>
                  <w:vAlign w:val="center"/>
                </w:tcPr>
                <w:p w14:paraId="7E0C160F">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2000ml</w:t>
                  </w:r>
                </w:p>
              </w:tc>
              <w:tc>
                <w:tcPr>
                  <w:tcW w:w="857" w:type="dxa"/>
                  <w:shd w:val="clear" w:color="auto" w:fill="auto"/>
                  <w:vAlign w:val="center"/>
                </w:tcPr>
                <w:p w14:paraId="6A365F84">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627" w:type="dxa"/>
                  <w:shd w:val="clear" w:color="auto" w:fill="auto"/>
                  <w:vAlign w:val="center"/>
                </w:tcPr>
                <w:p w14:paraId="71B2BB19">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6.6</w:t>
                  </w:r>
                </w:p>
              </w:tc>
            </w:tr>
            <w:tr w14:paraId="2DA64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shd w:val="clear" w:color="auto" w:fill="auto"/>
                  <w:vAlign w:val="center"/>
                </w:tcPr>
                <w:p w14:paraId="43146BCD">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71 </w:t>
                  </w:r>
                </w:p>
              </w:tc>
              <w:tc>
                <w:tcPr>
                  <w:tcW w:w="2243" w:type="dxa"/>
                  <w:shd w:val="clear" w:color="auto" w:fill="auto"/>
                  <w:vAlign w:val="center"/>
                </w:tcPr>
                <w:p w14:paraId="3BE94C43">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吸水毛巾黄色</w:t>
                  </w:r>
                </w:p>
              </w:tc>
              <w:tc>
                <w:tcPr>
                  <w:tcW w:w="2373" w:type="dxa"/>
                  <w:shd w:val="clear" w:color="auto" w:fill="auto"/>
                  <w:vAlign w:val="center"/>
                </w:tcPr>
                <w:p w14:paraId="65D6581B">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25*50cm</w:t>
                  </w:r>
                </w:p>
              </w:tc>
              <w:tc>
                <w:tcPr>
                  <w:tcW w:w="857" w:type="dxa"/>
                  <w:shd w:val="clear" w:color="auto" w:fill="auto"/>
                  <w:vAlign w:val="center"/>
                </w:tcPr>
                <w:p w14:paraId="0D564445">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条</w:t>
                  </w:r>
                </w:p>
              </w:tc>
              <w:tc>
                <w:tcPr>
                  <w:tcW w:w="1627" w:type="dxa"/>
                  <w:shd w:val="clear" w:color="auto" w:fill="auto"/>
                  <w:vAlign w:val="center"/>
                </w:tcPr>
                <w:p w14:paraId="76041433">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2.32</w:t>
                  </w:r>
                </w:p>
              </w:tc>
            </w:tr>
            <w:tr w14:paraId="5C120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shd w:val="clear" w:color="auto" w:fill="auto"/>
                  <w:vAlign w:val="center"/>
                </w:tcPr>
                <w:p w14:paraId="145063C6">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72 </w:t>
                  </w:r>
                </w:p>
              </w:tc>
              <w:tc>
                <w:tcPr>
                  <w:tcW w:w="2243" w:type="dxa"/>
                  <w:shd w:val="clear" w:color="auto" w:fill="auto"/>
                  <w:vAlign w:val="center"/>
                </w:tcPr>
                <w:p w14:paraId="69DD86BA">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雕牌洗衣粉152g</w:t>
                  </w:r>
                </w:p>
              </w:tc>
              <w:tc>
                <w:tcPr>
                  <w:tcW w:w="2373" w:type="dxa"/>
                  <w:shd w:val="clear" w:color="auto" w:fill="auto"/>
                  <w:vAlign w:val="center"/>
                </w:tcPr>
                <w:p w14:paraId="61FA6005">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1*50小袋</w:t>
                  </w:r>
                </w:p>
              </w:tc>
              <w:tc>
                <w:tcPr>
                  <w:tcW w:w="857" w:type="dxa"/>
                  <w:shd w:val="clear" w:color="auto" w:fill="auto"/>
                  <w:vAlign w:val="center"/>
                </w:tcPr>
                <w:p w14:paraId="5162A6BE">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袋</w:t>
                  </w:r>
                </w:p>
              </w:tc>
              <w:tc>
                <w:tcPr>
                  <w:tcW w:w="1627" w:type="dxa"/>
                  <w:shd w:val="clear" w:color="auto" w:fill="auto"/>
                  <w:vAlign w:val="center"/>
                </w:tcPr>
                <w:p w14:paraId="0773E3D7">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113.52</w:t>
                  </w:r>
                </w:p>
              </w:tc>
            </w:tr>
            <w:tr w14:paraId="7595D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shd w:val="clear" w:color="auto" w:fill="auto"/>
                  <w:vAlign w:val="center"/>
                </w:tcPr>
                <w:p w14:paraId="2AA7171E">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73 </w:t>
                  </w:r>
                </w:p>
              </w:tc>
              <w:tc>
                <w:tcPr>
                  <w:tcW w:w="2243" w:type="dxa"/>
                  <w:shd w:val="clear" w:color="auto" w:fill="auto"/>
                  <w:vAlign w:val="center"/>
                </w:tcPr>
                <w:p w14:paraId="087A1499">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剪刀</w:t>
                  </w:r>
                </w:p>
              </w:tc>
              <w:tc>
                <w:tcPr>
                  <w:tcW w:w="2373" w:type="dxa"/>
                  <w:shd w:val="clear" w:color="auto" w:fill="auto"/>
                  <w:vAlign w:val="center"/>
                </w:tcPr>
                <w:p w14:paraId="4EAF047A">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正田牌</w:t>
                  </w:r>
                </w:p>
              </w:tc>
              <w:tc>
                <w:tcPr>
                  <w:tcW w:w="857" w:type="dxa"/>
                  <w:shd w:val="clear" w:color="auto" w:fill="auto"/>
                  <w:vAlign w:val="center"/>
                </w:tcPr>
                <w:p w14:paraId="29FB0D27">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把</w:t>
                  </w:r>
                </w:p>
              </w:tc>
              <w:tc>
                <w:tcPr>
                  <w:tcW w:w="1627" w:type="dxa"/>
                  <w:shd w:val="clear" w:color="auto" w:fill="auto"/>
                  <w:vAlign w:val="center"/>
                </w:tcPr>
                <w:p w14:paraId="64ECA2C2">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2.98</w:t>
                  </w:r>
                </w:p>
              </w:tc>
            </w:tr>
            <w:tr w14:paraId="45632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shd w:val="clear" w:color="auto" w:fill="auto"/>
                  <w:vAlign w:val="center"/>
                </w:tcPr>
                <w:p w14:paraId="479A0902">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74 </w:t>
                  </w:r>
                </w:p>
              </w:tc>
              <w:tc>
                <w:tcPr>
                  <w:tcW w:w="2243" w:type="dxa"/>
                  <w:shd w:val="clear" w:color="auto" w:fill="auto"/>
                  <w:vAlign w:val="center"/>
                </w:tcPr>
                <w:p w14:paraId="4BF6D1DB">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办公靠背椅</w:t>
                  </w:r>
                </w:p>
              </w:tc>
              <w:tc>
                <w:tcPr>
                  <w:tcW w:w="2373" w:type="dxa"/>
                  <w:shd w:val="clear" w:color="auto" w:fill="auto"/>
                  <w:vAlign w:val="center"/>
                </w:tcPr>
                <w:p w14:paraId="50E8CB7F">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黑色转动</w:t>
                  </w:r>
                </w:p>
              </w:tc>
              <w:tc>
                <w:tcPr>
                  <w:tcW w:w="857" w:type="dxa"/>
                  <w:shd w:val="clear" w:color="auto" w:fill="auto"/>
                  <w:vAlign w:val="center"/>
                </w:tcPr>
                <w:p w14:paraId="30050844">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张</w:t>
                  </w:r>
                </w:p>
              </w:tc>
              <w:tc>
                <w:tcPr>
                  <w:tcW w:w="1627" w:type="dxa"/>
                  <w:shd w:val="clear" w:color="auto" w:fill="auto"/>
                  <w:vAlign w:val="center"/>
                </w:tcPr>
                <w:p w14:paraId="125DB688">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84.48</w:t>
                  </w:r>
                </w:p>
              </w:tc>
            </w:tr>
            <w:tr w14:paraId="5E747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shd w:val="clear" w:color="auto" w:fill="auto"/>
                  <w:vAlign w:val="center"/>
                </w:tcPr>
                <w:p w14:paraId="4CA05A84">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75 </w:t>
                  </w:r>
                </w:p>
              </w:tc>
              <w:tc>
                <w:tcPr>
                  <w:tcW w:w="2243" w:type="dxa"/>
                  <w:shd w:val="clear" w:color="auto" w:fill="auto"/>
                  <w:vAlign w:val="center"/>
                </w:tcPr>
                <w:p w14:paraId="1891A5B5">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联塑50直通</w:t>
                  </w:r>
                </w:p>
              </w:tc>
              <w:tc>
                <w:tcPr>
                  <w:tcW w:w="2373" w:type="dxa"/>
                  <w:shd w:val="clear" w:color="auto" w:fill="auto"/>
                  <w:vAlign w:val="center"/>
                </w:tcPr>
                <w:p w14:paraId="02E347E1">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1*10个</w:t>
                  </w:r>
                </w:p>
              </w:tc>
              <w:tc>
                <w:tcPr>
                  <w:tcW w:w="857" w:type="dxa"/>
                  <w:shd w:val="clear" w:color="auto" w:fill="auto"/>
                  <w:vAlign w:val="center"/>
                </w:tcPr>
                <w:p w14:paraId="48F3C887">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袋</w:t>
                  </w:r>
                </w:p>
              </w:tc>
              <w:tc>
                <w:tcPr>
                  <w:tcW w:w="1627" w:type="dxa"/>
                  <w:shd w:val="clear" w:color="auto" w:fill="auto"/>
                  <w:vAlign w:val="center"/>
                </w:tcPr>
                <w:p w14:paraId="436B708A">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16.5</w:t>
                  </w:r>
                </w:p>
              </w:tc>
            </w:tr>
            <w:tr w14:paraId="71A3C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shd w:val="clear" w:color="auto" w:fill="auto"/>
                  <w:vAlign w:val="center"/>
                </w:tcPr>
                <w:p w14:paraId="7D35F1B0">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76 </w:t>
                  </w:r>
                </w:p>
              </w:tc>
              <w:tc>
                <w:tcPr>
                  <w:tcW w:w="2243" w:type="dxa"/>
                  <w:shd w:val="clear" w:color="auto" w:fill="auto"/>
                  <w:vAlign w:val="center"/>
                </w:tcPr>
                <w:p w14:paraId="04BA6786">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联塑50三通</w:t>
                  </w:r>
                </w:p>
              </w:tc>
              <w:tc>
                <w:tcPr>
                  <w:tcW w:w="2373" w:type="dxa"/>
                  <w:shd w:val="clear" w:color="auto" w:fill="auto"/>
                  <w:vAlign w:val="center"/>
                </w:tcPr>
                <w:p w14:paraId="2670DAC0">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1*10个</w:t>
                  </w:r>
                </w:p>
              </w:tc>
              <w:tc>
                <w:tcPr>
                  <w:tcW w:w="857" w:type="dxa"/>
                  <w:shd w:val="clear" w:color="auto" w:fill="auto"/>
                  <w:vAlign w:val="center"/>
                </w:tcPr>
                <w:p w14:paraId="571D71A0">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袋</w:t>
                  </w:r>
                </w:p>
              </w:tc>
              <w:tc>
                <w:tcPr>
                  <w:tcW w:w="1627" w:type="dxa"/>
                  <w:shd w:val="clear" w:color="auto" w:fill="auto"/>
                  <w:vAlign w:val="center"/>
                </w:tcPr>
                <w:p w14:paraId="685CCADD">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21.12</w:t>
                  </w:r>
                </w:p>
              </w:tc>
            </w:tr>
            <w:tr w14:paraId="78849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vMerge w:val="restart"/>
                  <w:shd w:val="clear" w:color="auto" w:fill="auto"/>
                  <w:vAlign w:val="center"/>
                </w:tcPr>
                <w:p w14:paraId="2629B4F5">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77 </w:t>
                  </w:r>
                </w:p>
              </w:tc>
              <w:tc>
                <w:tcPr>
                  <w:tcW w:w="2243" w:type="dxa"/>
                  <w:vMerge w:val="restart"/>
                  <w:shd w:val="clear" w:color="auto" w:fill="auto"/>
                  <w:vAlign w:val="center"/>
                </w:tcPr>
                <w:p w14:paraId="4498109E">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B超擦拭纸</w:t>
                  </w:r>
                </w:p>
              </w:tc>
              <w:tc>
                <w:tcPr>
                  <w:tcW w:w="2373" w:type="dxa"/>
                  <w:shd w:val="clear" w:color="auto" w:fill="auto"/>
                  <w:vAlign w:val="center"/>
                </w:tcPr>
                <w:p w14:paraId="53C45E6D">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10斤装</w:t>
                  </w:r>
                </w:p>
              </w:tc>
              <w:tc>
                <w:tcPr>
                  <w:tcW w:w="857" w:type="dxa"/>
                  <w:shd w:val="clear" w:color="auto" w:fill="auto"/>
                  <w:vAlign w:val="center"/>
                </w:tcPr>
                <w:p w14:paraId="2B03FC5C">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袋</w:t>
                  </w:r>
                </w:p>
              </w:tc>
              <w:tc>
                <w:tcPr>
                  <w:tcW w:w="1627" w:type="dxa"/>
                  <w:shd w:val="clear" w:color="auto" w:fill="auto"/>
                  <w:vAlign w:val="center"/>
                </w:tcPr>
                <w:p w14:paraId="19C1E87E">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56.1</w:t>
                  </w:r>
                </w:p>
              </w:tc>
            </w:tr>
            <w:tr w14:paraId="0AA27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vMerge w:val="continue"/>
                  <w:shd w:val="clear" w:color="auto" w:fill="auto"/>
                  <w:vAlign w:val="center"/>
                </w:tcPr>
                <w:p w14:paraId="3E38F378">
                  <w:pP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2243" w:type="dxa"/>
                  <w:vMerge w:val="continue"/>
                  <w:shd w:val="clear" w:color="auto" w:fill="auto"/>
                  <w:vAlign w:val="center"/>
                </w:tcPr>
                <w:p w14:paraId="7137E616">
                  <w:pP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2373" w:type="dxa"/>
                  <w:shd w:val="clear" w:color="auto" w:fill="auto"/>
                  <w:vAlign w:val="center"/>
                </w:tcPr>
                <w:p w14:paraId="2B248F66">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4斤装</w:t>
                  </w:r>
                </w:p>
              </w:tc>
              <w:tc>
                <w:tcPr>
                  <w:tcW w:w="857" w:type="dxa"/>
                  <w:shd w:val="clear" w:color="auto" w:fill="auto"/>
                  <w:vAlign w:val="center"/>
                </w:tcPr>
                <w:p w14:paraId="6F506DA2">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袋</w:t>
                  </w:r>
                </w:p>
              </w:tc>
              <w:tc>
                <w:tcPr>
                  <w:tcW w:w="1627" w:type="dxa"/>
                  <w:shd w:val="clear" w:color="auto" w:fill="auto"/>
                  <w:vAlign w:val="center"/>
                </w:tcPr>
                <w:p w14:paraId="444A6F69">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23.1</w:t>
                  </w:r>
                </w:p>
              </w:tc>
            </w:tr>
            <w:tr w14:paraId="16F48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vMerge w:val="restart"/>
                  <w:shd w:val="clear" w:color="auto" w:fill="auto"/>
                  <w:vAlign w:val="center"/>
                </w:tcPr>
                <w:p w14:paraId="2BE15B3A">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78 </w:t>
                  </w:r>
                </w:p>
              </w:tc>
              <w:tc>
                <w:tcPr>
                  <w:tcW w:w="2243" w:type="dxa"/>
                  <w:vMerge w:val="restart"/>
                  <w:shd w:val="clear" w:color="auto" w:fill="auto"/>
                  <w:vAlign w:val="center"/>
                </w:tcPr>
                <w:p w14:paraId="63E2725A">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美的热水器</w:t>
                  </w:r>
                </w:p>
              </w:tc>
              <w:tc>
                <w:tcPr>
                  <w:tcW w:w="2373" w:type="dxa"/>
                  <w:shd w:val="clear" w:color="auto" w:fill="auto"/>
                  <w:vAlign w:val="center"/>
                </w:tcPr>
                <w:p w14:paraId="6AFF0D40">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40L挂墙</w:t>
                  </w:r>
                </w:p>
              </w:tc>
              <w:tc>
                <w:tcPr>
                  <w:tcW w:w="857" w:type="dxa"/>
                  <w:shd w:val="clear" w:color="auto" w:fill="auto"/>
                  <w:vAlign w:val="center"/>
                </w:tcPr>
                <w:p w14:paraId="5B0D5483">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1627" w:type="dxa"/>
                  <w:shd w:val="clear" w:color="auto" w:fill="auto"/>
                  <w:vAlign w:val="center"/>
                </w:tcPr>
                <w:p w14:paraId="6A90898B">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570.9</w:t>
                  </w:r>
                </w:p>
              </w:tc>
            </w:tr>
            <w:tr w14:paraId="48A9F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vMerge w:val="continue"/>
                  <w:shd w:val="clear" w:color="auto" w:fill="auto"/>
                  <w:vAlign w:val="center"/>
                </w:tcPr>
                <w:p w14:paraId="2E5528CB">
                  <w:pP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2243" w:type="dxa"/>
                  <w:vMerge w:val="continue"/>
                  <w:shd w:val="clear" w:color="auto" w:fill="auto"/>
                  <w:vAlign w:val="center"/>
                </w:tcPr>
                <w:p w14:paraId="7A2CB13D">
                  <w:pP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2373" w:type="dxa"/>
                  <w:shd w:val="clear" w:color="auto" w:fill="auto"/>
                  <w:vAlign w:val="center"/>
                </w:tcPr>
                <w:p w14:paraId="22A669D7">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50L挂墙</w:t>
                  </w:r>
                </w:p>
              </w:tc>
              <w:tc>
                <w:tcPr>
                  <w:tcW w:w="857" w:type="dxa"/>
                  <w:shd w:val="clear" w:color="auto" w:fill="auto"/>
                  <w:vAlign w:val="center"/>
                </w:tcPr>
                <w:p w14:paraId="6A83AAE9">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1627" w:type="dxa"/>
                  <w:shd w:val="clear" w:color="auto" w:fill="auto"/>
                  <w:vAlign w:val="center"/>
                </w:tcPr>
                <w:p w14:paraId="7E45DB7B">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623.7</w:t>
                  </w:r>
                </w:p>
              </w:tc>
            </w:tr>
            <w:tr w14:paraId="5D176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shd w:val="clear" w:color="auto" w:fill="auto"/>
                  <w:vAlign w:val="center"/>
                </w:tcPr>
                <w:p w14:paraId="6EAEAB9C">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79 </w:t>
                  </w:r>
                </w:p>
              </w:tc>
              <w:tc>
                <w:tcPr>
                  <w:tcW w:w="2243" w:type="dxa"/>
                  <w:shd w:val="clear" w:color="auto" w:fill="auto"/>
                  <w:vAlign w:val="center"/>
                </w:tcPr>
                <w:p w14:paraId="72952FE8">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绽研洗面奶</w:t>
                  </w:r>
                </w:p>
              </w:tc>
              <w:tc>
                <w:tcPr>
                  <w:tcW w:w="2373" w:type="dxa"/>
                  <w:shd w:val="clear" w:color="auto" w:fill="auto"/>
                  <w:vAlign w:val="center"/>
                </w:tcPr>
                <w:p w14:paraId="285916B9">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150G</w:t>
                  </w:r>
                </w:p>
              </w:tc>
              <w:tc>
                <w:tcPr>
                  <w:tcW w:w="857" w:type="dxa"/>
                  <w:shd w:val="clear" w:color="auto" w:fill="auto"/>
                  <w:vAlign w:val="center"/>
                </w:tcPr>
                <w:p w14:paraId="676CB5DB">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支</w:t>
                  </w:r>
                </w:p>
              </w:tc>
              <w:tc>
                <w:tcPr>
                  <w:tcW w:w="1627" w:type="dxa"/>
                  <w:shd w:val="clear" w:color="auto" w:fill="auto"/>
                  <w:vAlign w:val="center"/>
                </w:tcPr>
                <w:p w14:paraId="18058BAF">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52.8</w:t>
                  </w:r>
                </w:p>
              </w:tc>
            </w:tr>
            <w:tr w14:paraId="7511F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shd w:val="clear" w:color="auto" w:fill="auto"/>
                  <w:vAlign w:val="center"/>
                </w:tcPr>
                <w:p w14:paraId="21288970">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80 </w:t>
                  </w:r>
                </w:p>
              </w:tc>
              <w:tc>
                <w:tcPr>
                  <w:tcW w:w="2243" w:type="dxa"/>
                  <w:shd w:val="clear" w:color="auto" w:fill="auto"/>
                  <w:vAlign w:val="center"/>
                </w:tcPr>
                <w:p w14:paraId="7C826A99">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雪玲妃卸妆水</w:t>
                  </w:r>
                </w:p>
              </w:tc>
              <w:tc>
                <w:tcPr>
                  <w:tcW w:w="2373" w:type="dxa"/>
                  <w:shd w:val="clear" w:color="auto" w:fill="auto"/>
                  <w:vAlign w:val="center"/>
                </w:tcPr>
                <w:p w14:paraId="55C5E09D">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500ml</w:t>
                  </w:r>
                </w:p>
              </w:tc>
              <w:tc>
                <w:tcPr>
                  <w:tcW w:w="857" w:type="dxa"/>
                  <w:shd w:val="clear" w:color="auto" w:fill="auto"/>
                  <w:vAlign w:val="center"/>
                </w:tcPr>
                <w:p w14:paraId="6164D001">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支</w:t>
                  </w:r>
                </w:p>
              </w:tc>
              <w:tc>
                <w:tcPr>
                  <w:tcW w:w="1627" w:type="dxa"/>
                  <w:shd w:val="clear" w:color="auto" w:fill="auto"/>
                  <w:vAlign w:val="center"/>
                </w:tcPr>
                <w:p w14:paraId="3AD5B9C5">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47.52</w:t>
                  </w:r>
                </w:p>
              </w:tc>
            </w:tr>
            <w:tr w14:paraId="10873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shd w:val="clear" w:color="auto" w:fill="auto"/>
                  <w:vAlign w:val="center"/>
                </w:tcPr>
                <w:p w14:paraId="15B183E6">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81 </w:t>
                  </w:r>
                </w:p>
              </w:tc>
              <w:tc>
                <w:tcPr>
                  <w:tcW w:w="2243" w:type="dxa"/>
                  <w:shd w:val="clear" w:color="auto" w:fill="auto"/>
                  <w:vAlign w:val="center"/>
                </w:tcPr>
                <w:p w14:paraId="4070375E">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思蜀邦护治疗托盘</w:t>
                  </w:r>
                </w:p>
              </w:tc>
              <w:tc>
                <w:tcPr>
                  <w:tcW w:w="2373" w:type="dxa"/>
                  <w:shd w:val="clear" w:color="auto" w:fill="auto"/>
                  <w:vAlign w:val="center"/>
                </w:tcPr>
                <w:p w14:paraId="480505DD">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33*25*4.5cm</w:t>
                  </w:r>
                </w:p>
              </w:tc>
              <w:tc>
                <w:tcPr>
                  <w:tcW w:w="857" w:type="dxa"/>
                  <w:shd w:val="clear" w:color="auto" w:fill="auto"/>
                  <w:vAlign w:val="center"/>
                </w:tcPr>
                <w:p w14:paraId="4E53830E">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627" w:type="dxa"/>
                  <w:shd w:val="clear" w:color="auto" w:fill="auto"/>
                  <w:vAlign w:val="center"/>
                </w:tcPr>
                <w:p w14:paraId="63A41911">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17.16</w:t>
                  </w:r>
                </w:p>
              </w:tc>
            </w:tr>
            <w:tr w14:paraId="2D472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shd w:val="clear" w:color="auto" w:fill="auto"/>
                  <w:vAlign w:val="center"/>
                </w:tcPr>
                <w:p w14:paraId="01CB2E3E">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82 </w:t>
                  </w:r>
                </w:p>
              </w:tc>
              <w:tc>
                <w:tcPr>
                  <w:tcW w:w="2243" w:type="dxa"/>
                  <w:shd w:val="clear" w:color="auto" w:fill="auto"/>
                  <w:vAlign w:val="center"/>
                </w:tcPr>
                <w:p w14:paraId="4F309B65">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镂空收纳筐</w:t>
                  </w:r>
                </w:p>
              </w:tc>
              <w:tc>
                <w:tcPr>
                  <w:tcW w:w="2373" w:type="dxa"/>
                  <w:shd w:val="clear" w:color="auto" w:fill="auto"/>
                  <w:vAlign w:val="center"/>
                </w:tcPr>
                <w:p w14:paraId="102D2A8F">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40*30*9cm</w:t>
                  </w:r>
                </w:p>
              </w:tc>
              <w:tc>
                <w:tcPr>
                  <w:tcW w:w="857" w:type="dxa"/>
                  <w:shd w:val="clear" w:color="auto" w:fill="auto"/>
                  <w:vAlign w:val="center"/>
                </w:tcPr>
                <w:p w14:paraId="6B4CD720">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627" w:type="dxa"/>
                  <w:shd w:val="clear" w:color="auto" w:fill="auto"/>
                  <w:vAlign w:val="center"/>
                </w:tcPr>
                <w:p w14:paraId="04E05C75">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5.94</w:t>
                  </w:r>
                </w:p>
              </w:tc>
            </w:tr>
            <w:tr w14:paraId="7394A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shd w:val="clear" w:color="auto" w:fill="auto"/>
                  <w:vAlign w:val="center"/>
                </w:tcPr>
                <w:p w14:paraId="14D6A8CC">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83 </w:t>
                  </w:r>
                </w:p>
              </w:tc>
              <w:tc>
                <w:tcPr>
                  <w:tcW w:w="2243" w:type="dxa"/>
                  <w:shd w:val="clear" w:color="auto" w:fill="auto"/>
                  <w:vAlign w:val="center"/>
                </w:tcPr>
                <w:p w14:paraId="6A2D1762">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白色塑料桶</w:t>
                  </w:r>
                </w:p>
              </w:tc>
              <w:tc>
                <w:tcPr>
                  <w:tcW w:w="2373" w:type="dxa"/>
                  <w:shd w:val="clear" w:color="auto" w:fill="auto"/>
                  <w:vAlign w:val="center"/>
                </w:tcPr>
                <w:p w14:paraId="0ADB0CEB">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60L</w:t>
                  </w:r>
                </w:p>
              </w:tc>
              <w:tc>
                <w:tcPr>
                  <w:tcW w:w="857" w:type="dxa"/>
                  <w:shd w:val="clear" w:color="auto" w:fill="auto"/>
                  <w:vAlign w:val="center"/>
                </w:tcPr>
                <w:p w14:paraId="0C970E6D">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627" w:type="dxa"/>
                  <w:shd w:val="clear" w:color="auto" w:fill="auto"/>
                  <w:vAlign w:val="center"/>
                </w:tcPr>
                <w:p w14:paraId="42DEF337">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34.32</w:t>
                  </w:r>
                </w:p>
              </w:tc>
            </w:tr>
            <w:tr w14:paraId="66455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shd w:val="clear" w:color="auto" w:fill="auto"/>
                  <w:vAlign w:val="center"/>
                </w:tcPr>
                <w:p w14:paraId="23837595">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84 </w:t>
                  </w:r>
                </w:p>
              </w:tc>
              <w:tc>
                <w:tcPr>
                  <w:tcW w:w="2243" w:type="dxa"/>
                  <w:shd w:val="clear" w:color="auto" w:fill="auto"/>
                  <w:vAlign w:val="center"/>
                </w:tcPr>
                <w:p w14:paraId="1BAE9AF4">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湿温度计</w:t>
                  </w:r>
                </w:p>
              </w:tc>
              <w:tc>
                <w:tcPr>
                  <w:tcW w:w="2373" w:type="dxa"/>
                  <w:shd w:val="clear" w:color="auto" w:fill="auto"/>
                  <w:vAlign w:val="center"/>
                </w:tcPr>
                <w:p w14:paraId="51ADF6ED">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电池款</w:t>
                  </w:r>
                </w:p>
              </w:tc>
              <w:tc>
                <w:tcPr>
                  <w:tcW w:w="857" w:type="dxa"/>
                  <w:shd w:val="clear" w:color="auto" w:fill="auto"/>
                  <w:vAlign w:val="center"/>
                </w:tcPr>
                <w:p w14:paraId="2CA5CBE1">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627" w:type="dxa"/>
                  <w:shd w:val="clear" w:color="auto" w:fill="auto"/>
                  <w:vAlign w:val="center"/>
                </w:tcPr>
                <w:p w14:paraId="02330311">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23.1</w:t>
                  </w:r>
                </w:p>
              </w:tc>
            </w:tr>
            <w:tr w14:paraId="36057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shd w:val="clear" w:color="auto" w:fill="auto"/>
                  <w:vAlign w:val="center"/>
                </w:tcPr>
                <w:p w14:paraId="346B0884">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85 </w:t>
                  </w:r>
                </w:p>
              </w:tc>
              <w:tc>
                <w:tcPr>
                  <w:tcW w:w="2243" w:type="dxa"/>
                  <w:shd w:val="clear" w:color="auto" w:fill="auto"/>
                  <w:vAlign w:val="center"/>
                </w:tcPr>
                <w:p w14:paraId="0B112AAD">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美的冰箱</w:t>
                  </w:r>
                </w:p>
              </w:tc>
              <w:tc>
                <w:tcPr>
                  <w:tcW w:w="2373" w:type="dxa"/>
                  <w:shd w:val="clear" w:color="auto" w:fill="auto"/>
                  <w:vAlign w:val="center"/>
                </w:tcPr>
                <w:p w14:paraId="7F60A8D2">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BCD-180(ZG)碳灰</w:t>
                  </w:r>
                </w:p>
              </w:tc>
              <w:tc>
                <w:tcPr>
                  <w:tcW w:w="857" w:type="dxa"/>
                  <w:shd w:val="clear" w:color="auto" w:fill="auto"/>
                  <w:vAlign w:val="center"/>
                </w:tcPr>
                <w:p w14:paraId="5014862F">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1627" w:type="dxa"/>
                  <w:shd w:val="clear" w:color="auto" w:fill="auto"/>
                  <w:vAlign w:val="center"/>
                </w:tcPr>
                <w:p w14:paraId="5645BE1A">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1148.9</w:t>
                  </w:r>
                </w:p>
              </w:tc>
            </w:tr>
            <w:tr w14:paraId="40471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shd w:val="clear" w:color="auto" w:fill="auto"/>
                  <w:vAlign w:val="center"/>
                </w:tcPr>
                <w:p w14:paraId="68A22F3F">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86 </w:t>
                  </w:r>
                </w:p>
              </w:tc>
              <w:tc>
                <w:tcPr>
                  <w:tcW w:w="2243" w:type="dxa"/>
                  <w:shd w:val="clear" w:color="auto" w:fill="auto"/>
                  <w:vAlign w:val="center"/>
                </w:tcPr>
                <w:p w14:paraId="73CECE6E">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美的微波炉</w:t>
                  </w:r>
                </w:p>
              </w:tc>
              <w:tc>
                <w:tcPr>
                  <w:tcW w:w="2373" w:type="dxa"/>
                  <w:shd w:val="clear" w:color="auto" w:fill="auto"/>
                  <w:vAlign w:val="center"/>
                </w:tcPr>
                <w:p w14:paraId="333CDE40">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20L白色</w:t>
                  </w:r>
                </w:p>
              </w:tc>
              <w:tc>
                <w:tcPr>
                  <w:tcW w:w="857" w:type="dxa"/>
                  <w:shd w:val="clear" w:color="auto" w:fill="auto"/>
                  <w:vAlign w:val="center"/>
                </w:tcPr>
                <w:p w14:paraId="2EB4F6A6">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1627" w:type="dxa"/>
                  <w:shd w:val="clear" w:color="auto" w:fill="auto"/>
                  <w:vAlign w:val="center"/>
                </w:tcPr>
                <w:p w14:paraId="27A05EDE">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243.54</w:t>
                  </w:r>
                </w:p>
              </w:tc>
            </w:tr>
            <w:tr w14:paraId="21010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shd w:val="clear" w:color="auto" w:fill="auto"/>
                  <w:vAlign w:val="center"/>
                </w:tcPr>
                <w:p w14:paraId="4FD98ED6">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87 </w:t>
                  </w:r>
                </w:p>
              </w:tc>
              <w:tc>
                <w:tcPr>
                  <w:tcW w:w="2243" w:type="dxa"/>
                  <w:shd w:val="clear" w:color="auto" w:fill="auto"/>
                  <w:vAlign w:val="center"/>
                </w:tcPr>
                <w:p w14:paraId="2D76FE6B">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不锈钢水槽（3槽）</w:t>
                  </w:r>
                </w:p>
              </w:tc>
              <w:tc>
                <w:tcPr>
                  <w:tcW w:w="2373" w:type="dxa"/>
                  <w:shd w:val="clear" w:color="auto" w:fill="auto"/>
                  <w:vAlign w:val="center"/>
                </w:tcPr>
                <w:p w14:paraId="64C43DA5">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145*60*80cm</w:t>
                  </w:r>
                </w:p>
              </w:tc>
              <w:tc>
                <w:tcPr>
                  <w:tcW w:w="857" w:type="dxa"/>
                  <w:shd w:val="clear" w:color="auto" w:fill="auto"/>
                  <w:vAlign w:val="center"/>
                </w:tcPr>
                <w:p w14:paraId="46FBD737">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627" w:type="dxa"/>
                  <w:shd w:val="clear" w:color="auto" w:fill="auto"/>
                  <w:vAlign w:val="center"/>
                </w:tcPr>
                <w:p w14:paraId="47A276C8">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435.6</w:t>
                  </w:r>
                </w:p>
              </w:tc>
            </w:tr>
            <w:tr w14:paraId="6C225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vMerge w:val="restart"/>
                  <w:shd w:val="clear" w:color="auto" w:fill="auto"/>
                  <w:vAlign w:val="center"/>
                </w:tcPr>
                <w:p w14:paraId="11B7E6ED">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88 </w:t>
                  </w:r>
                </w:p>
              </w:tc>
              <w:tc>
                <w:tcPr>
                  <w:tcW w:w="2243" w:type="dxa"/>
                  <w:vMerge w:val="restart"/>
                  <w:shd w:val="clear" w:color="auto" w:fill="auto"/>
                  <w:vAlign w:val="center"/>
                </w:tcPr>
                <w:p w14:paraId="54A5DBC7">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四层铁架子</w:t>
                  </w:r>
                </w:p>
              </w:tc>
              <w:tc>
                <w:tcPr>
                  <w:tcW w:w="2373" w:type="dxa"/>
                  <w:shd w:val="clear" w:color="auto" w:fill="auto"/>
                  <w:vAlign w:val="center"/>
                </w:tcPr>
                <w:p w14:paraId="57538721">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200*150*50cm</w:t>
                  </w:r>
                </w:p>
              </w:tc>
              <w:tc>
                <w:tcPr>
                  <w:tcW w:w="857" w:type="dxa"/>
                  <w:shd w:val="clear" w:color="auto" w:fill="auto"/>
                  <w:vAlign w:val="center"/>
                </w:tcPr>
                <w:p w14:paraId="0A5662B4">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627" w:type="dxa"/>
                  <w:shd w:val="clear" w:color="auto" w:fill="auto"/>
                  <w:vAlign w:val="center"/>
                </w:tcPr>
                <w:p w14:paraId="6797563D">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250.8</w:t>
                  </w:r>
                </w:p>
              </w:tc>
            </w:tr>
            <w:tr w14:paraId="580F3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vMerge w:val="continue"/>
                  <w:shd w:val="clear" w:color="auto" w:fill="auto"/>
                  <w:vAlign w:val="center"/>
                </w:tcPr>
                <w:p w14:paraId="0A77CA0C">
                  <w:pP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2243" w:type="dxa"/>
                  <w:vMerge w:val="continue"/>
                  <w:shd w:val="clear" w:color="auto" w:fill="auto"/>
                  <w:vAlign w:val="center"/>
                </w:tcPr>
                <w:p w14:paraId="190FACA1">
                  <w:pP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2373" w:type="dxa"/>
                  <w:shd w:val="clear" w:color="auto" w:fill="auto"/>
                  <w:vAlign w:val="center"/>
                </w:tcPr>
                <w:p w14:paraId="1AE24F9F">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160*150*50cm</w:t>
                  </w:r>
                </w:p>
              </w:tc>
              <w:tc>
                <w:tcPr>
                  <w:tcW w:w="857" w:type="dxa"/>
                  <w:shd w:val="clear" w:color="auto" w:fill="auto"/>
                  <w:vAlign w:val="center"/>
                </w:tcPr>
                <w:p w14:paraId="5C9E33BF">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627" w:type="dxa"/>
                  <w:shd w:val="clear" w:color="auto" w:fill="auto"/>
                  <w:vAlign w:val="center"/>
                </w:tcPr>
                <w:p w14:paraId="636A36C0">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231</w:t>
                  </w:r>
                </w:p>
              </w:tc>
            </w:tr>
            <w:tr w14:paraId="0B9DF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shd w:val="clear" w:color="auto" w:fill="auto"/>
                  <w:vAlign w:val="center"/>
                </w:tcPr>
                <w:p w14:paraId="7E1FB446">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89 </w:t>
                  </w:r>
                </w:p>
              </w:tc>
              <w:tc>
                <w:tcPr>
                  <w:tcW w:w="2243" w:type="dxa"/>
                  <w:shd w:val="clear" w:color="auto" w:fill="auto"/>
                  <w:vAlign w:val="center"/>
                </w:tcPr>
                <w:p w14:paraId="18F18109">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抽屉式避光药盒</w:t>
                  </w:r>
                </w:p>
              </w:tc>
              <w:tc>
                <w:tcPr>
                  <w:tcW w:w="2373" w:type="dxa"/>
                  <w:shd w:val="clear" w:color="auto" w:fill="auto"/>
                  <w:vAlign w:val="center"/>
                </w:tcPr>
                <w:p w14:paraId="493EEFE2">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25*13.5*7.5cm</w:t>
                  </w:r>
                </w:p>
              </w:tc>
              <w:tc>
                <w:tcPr>
                  <w:tcW w:w="857" w:type="dxa"/>
                  <w:shd w:val="clear" w:color="auto" w:fill="auto"/>
                  <w:vAlign w:val="center"/>
                </w:tcPr>
                <w:p w14:paraId="56A352EB">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627" w:type="dxa"/>
                  <w:shd w:val="clear" w:color="auto" w:fill="auto"/>
                  <w:vAlign w:val="center"/>
                </w:tcPr>
                <w:p w14:paraId="73355522">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47.52</w:t>
                  </w:r>
                </w:p>
              </w:tc>
            </w:tr>
            <w:tr w14:paraId="58E89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vMerge w:val="restart"/>
                  <w:shd w:val="clear" w:color="auto" w:fill="auto"/>
                  <w:vAlign w:val="center"/>
                </w:tcPr>
                <w:p w14:paraId="2ABE18A6">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90 </w:t>
                  </w:r>
                </w:p>
              </w:tc>
              <w:tc>
                <w:tcPr>
                  <w:tcW w:w="2243" w:type="dxa"/>
                  <w:vMerge w:val="restart"/>
                  <w:shd w:val="clear" w:color="auto" w:fill="auto"/>
                  <w:vAlign w:val="center"/>
                </w:tcPr>
                <w:p w14:paraId="395A5641">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真纯铜艾盒</w:t>
                  </w:r>
                </w:p>
              </w:tc>
              <w:tc>
                <w:tcPr>
                  <w:tcW w:w="2373" w:type="dxa"/>
                  <w:shd w:val="clear" w:color="auto" w:fill="auto"/>
                  <w:vAlign w:val="center"/>
                </w:tcPr>
                <w:p w14:paraId="11894D2A">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镂空五联</w:t>
                  </w:r>
                </w:p>
              </w:tc>
              <w:tc>
                <w:tcPr>
                  <w:tcW w:w="857" w:type="dxa"/>
                  <w:shd w:val="clear" w:color="auto" w:fill="auto"/>
                  <w:vAlign w:val="center"/>
                </w:tcPr>
                <w:p w14:paraId="09EDD002">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盒</w:t>
                  </w:r>
                </w:p>
              </w:tc>
              <w:tc>
                <w:tcPr>
                  <w:tcW w:w="1627" w:type="dxa"/>
                  <w:shd w:val="clear" w:color="auto" w:fill="auto"/>
                  <w:vAlign w:val="center"/>
                </w:tcPr>
                <w:p w14:paraId="262885D3">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114.84</w:t>
                  </w:r>
                </w:p>
              </w:tc>
            </w:tr>
            <w:tr w14:paraId="1AC14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vMerge w:val="continue"/>
                  <w:shd w:val="clear" w:color="auto" w:fill="auto"/>
                  <w:vAlign w:val="center"/>
                </w:tcPr>
                <w:p w14:paraId="6C587367">
                  <w:pP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2243" w:type="dxa"/>
                  <w:vMerge w:val="continue"/>
                  <w:shd w:val="clear" w:color="auto" w:fill="auto"/>
                  <w:vAlign w:val="center"/>
                </w:tcPr>
                <w:p w14:paraId="60013591">
                  <w:pP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2373" w:type="dxa"/>
                  <w:shd w:val="clear" w:color="auto" w:fill="auto"/>
                  <w:vAlign w:val="center"/>
                </w:tcPr>
                <w:p w14:paraId="05D19672">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镂空三联</w:t>
                  </w:r>
                </w:p>
              </w:tc>
              <w:tc>
                <w:tcPr>
                  <w:tcW w:w="857" w:type="dxa"/>
                  <w:shd w:val="clear" w:color="auto" w:fill="auto"/>
                  <w:vAlign w:val="center"/>
                </w:tcPr>
                <w:p w14:paraId="1767E08F">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盒</w:t>
                  </w:r>
                </w:p>
              </w:tc>
              <w:tc>
                <w:tcPr>
                  <w:tcW w:w="1627" w:type="dxa"/>
                  <w:shd w:val="clear" w:color="auto" w:fill="auto"/>
                  <w:vAlign w:val="center"/>
                </w:tcPr>
                <w:p w14:paraId="37991B97">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43.56</w:t>
                  </w:r>
                </w:p>
              </w:tc>
            </w:tr>
            <w:tr w14:paraId="7D69A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shd w:val="clear" w:color="auto" w:fill="auto"/>
                  <w:vAlign w:val="center"/>
                </w:tcPr>
                <w:p w14:paraId="4428D4CC">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91 </w:t>
                  </w:r>
                </w:p>
              </w:tc>
              <w:tc>
                <w:tcPr>
                  <w:tcW w:w="2243" w:type="dxa"/>
                  <w:shd w:val="clear" w:color="auto" w:fill="auto"/>
                  <w:vAlign w:val="center"/>
                </w:tcPr>
                <w:p w14:paraId="33FDCE54">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浴室贴墙镜子</w:t>
                  </w:r>
                </w:p>
              </w:tc>
              <w:tc>
                <w:tcPr>
                  <w:tcW w:w="2373" w:type="dxa"/>
                  <w:shd w:val="clear" w:color="auto" w:fill="auto"/>
                  <w:vAlign w:val="center"/>
                </w:tcPr>
                <w:p w14:paraId="1FF12DD7">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50*70cm</w:t>
                  </w:r>
                </w:p>
              </w:tc>
              <w:tc>
                <w:tcPr>
                  <w:tcW w:w="857" w:type="dxa"/>
                  <w:shd w:val="clear" w:color="auto" w:fill="auto"/>
                  <w:vAlign w:val="center"/>
                </w:tcPr>
                <w:p w14:paraId="4B7EF4F3">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面</w:t>
                  </w:r>
                </w:p>
              </w:tc>
              <w:tc>
                <w:tcPr>
                  <w:tcW w:w="1627" w:type="dxa"/>
                  <w:shd w:val="clear" w:color="auto" w:fill="auto"/>
                  <w:vAlign w:val="center"/>
                </w:tcPr>
                <w:p w14:paraId="22AC0963">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40.92</w:t>
                  </w:r>
                </w:p>
              </w:tc>
            </w:tr>
            <w:tr w14:paraId="47BE0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shd w:val="clear" w:color="auto" w:fill="auto"/>
                  <w:vAlign w:val="center"/>
                </w:tcPr>
                <w:p w14:paraId="509BD01B">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92 </w:t>
                  </w:r>
                </w:p>
              </w:tc>
              <w:tc>
                <w:tcPr>
                  <w:tcW w:w="2243" w:type="dxa"/>
                  <w:shd w:val="clear" w:color="auto" w:fill="auto"/>
                  <w:vAlign w:val="center"/>
                </w:tcPr>
                <w:p w14:paraId="1414E3D5">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中诺座机</w:t>
                  </w:r>
                </w:p>
              </w:tc>
              <w:tc>
                <w:tcPr>
                  <w:tcW w:w="2373" w:type="dxa"/>
                  <w:shd w:val="clear" w:color="auto" w:fill="auto"/>
                  <w:vAlign w:val="center"/>
                </w:tcPr>
                <w:p w14:paraId="6A80E7BB">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210*170*84mm</w:t>
                  </w:r>
                </w:p>
              </w:tc>
              <w:tc>
                <w:tcPr>
                  <w:tcW w:w="857" w:type="dxa"/>
                  <w:shd w:val="clear" w:color="auto" w:fill="auto"/>
                  <w:vAlign w:val="center"/>
                </w:tcPr>
                <w:p w14:paraId="745C920F">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1627" w:type="dxa"/>
                  <w:shd w:val="clear" w:color="auto" w:fill="auto"/>
                  <w:vAlign w:val="center"/>
                </w:tcPr>
                <w:p w14:paraId="3B0DDD0D">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46.2</w:t>
                  </w:r>
                </w:p>
              </w:tc>
            </w:tr>
            <w:tr w14:paraId="240E5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shd w:val="clear" w:color="auto" w:fill="auto"/>
                  <w:vAlign w:val="center"/>
                </w:tcPr>
                <w:p w14:paraId="0012F8E2">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93 </w:t>
                  </w:r>
                </w:p>
              </w:tc>
              <w:tc>
                <w:tcPr>
                  <w:tcW w:w="2243" w:type="dxa"/>
                  <w:shd w:val="clear" w:color="auto" w:fill="auto"/>
                  <w:vAlign w:val="center"/>
                </w:tcPr>
                <w:p w14:paraId="6B339A01">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消毒配比桶（10L）</w:t>
                  </w:r>
                </w:p>
              </w:tc>
              <w:tc>
                <w:tcPr>
                  <w:tcW w:w="2373" w:type="dxa"/>
                  <w:shd w:val="clear" w:color="auto" w:fill="auto"/>
                  <w:vAlign w:val="center"/>
                </w:tcPr>
                <w:p w14:paraId="2F72B8B0">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26*27.5*23cm</w:t>
                  </w:r>
                </w:p>
              </w:tc>
              <w:tc>
                <w:tcPr>
                  <w:tcW w:w="857" w:type="dxa"/>
                  <w:shd w:val="clear" w:color="auto" w:fill="auto"/>
                  <w:vAlign w:val="center"/>
                </w:tcPr>
                <w:p w14:paraId="25A1B3D2">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627" w:type="dxa"/>
                  <w:shd w:val="clear" w:color="auto" w:fill="auto"/>
                  <w:vAlign w:val="center"/>
                </w:tcPr>
                <w:p w14:paraId="74E0D9F3">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30.36</w:t>
                  </w:r>
                </w:p>
              </w:tc>
            </w:tr>
            <w:tr w14:paraId="5C8C6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shd w:val="clear" w:color="auto" w:fill="auto"/>
                  <w:vAlign w:val="center"/>
                </w:tcPr>
                <w:p w14:paraId="4978AF5E">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94 </w:t>
                  </w:r>
                </w:p>
              </w:tc>
              <w:tc>
                <w:tcPr>
                  <w:tcW w:w="2243" w:type="dxa"/>
                  <w:shd w:val="clear" w:color="auto" w:fill="auto"/>
                  <w:vAlign w:val="center"/>
                </w:tcPr>
                <w:p w14:paraId="1F9C3F49">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注射器收纳箱（带盖）</w:t>
                  </w:r>
                </w:p>
              </w:tc>
              <w:tc>
                <w:tcPr>
                  <w:tcW w:w="2373" w:type="dxa"/>
                  <w:shd w:val="clear" w:color="auto" w:fill="auto"/>
                  <w:vAlign w:val="center"/>
                </w:tcPr>
                <w:p w14:paraId="0950B437">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23*18*23cm</w:t>
                  </w:r>
                </w:p>
              </w:tc>
              <w:tc>
                <w:tcPr>
                  <w:tcW w:w="857" w:type="dxa"/>
                  <w:shd w:val="clear" w:color="auto" w:fill="auto"/>
                  <w:vAlign w:val="center"/>
                </w:tcPr>
                <w:p w14:paraId="307B4EF9">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627" w:type="dxa"/>
                  <w:shd w:val="clear" w:color="auto" w:fill="auto"/>
                  <w:vAlign w:val="center"/>
                </w:tcPr>
                <w:p w14:paraId="6AA3B3FE">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58.08</w:t>
                  </w:r>
                </w:p>
              </w:tc>
            </w:tr>
            <w:tr w14:paraId="6B473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shd w:val="clear" w:color="auto" w:fill="auto"/>
                  <w:vAlign w:val="center"/>
                </w:tcPr>
                <w:p w14:paraId="429CB29E">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95 </w:t>
                  </w:r>
                </w:p>
              </w:tc>
              <w:tc>
                <w:tcPr>
                  <w:tcW w:w="2243" w:type="dxa"/>
                  <w:shd w:val="clear" w:color="auto" w:fill="auto"/>
                  <w:vAlign w:val="center"/>
                </w:tcPr>
                <w:p w14:paraId="0D1B6D12">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注射器盒A12</w:t>
                  </w:r>
                </w:p>
              </w:tc>
              <w:tc>
                <w:tcPr>
                  <w:tcW w:w="2373" w:type="dxa"/>
                  <w:shd w:val="clear" w:color="auto" w:fill="auto"/>
                  <w:vAlign w:val="center"/>
                </w:tcPr>
                <w:p w14:paraId="705F0C5E">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21*10.5*23.3cm</w:t>
                  </w:r>
                </w:p>
              </w:tc>
              <w:tc>
                <w:tcPr>
                  <w:tcW w:w="857" w:type="dxa"/>
                  <w:shd w:val="clear" w:color="auto" w:fill="auto"/>
                  <w:vAlign w:val="center"/>
                </w:tcPr>
                <w:p w14:paraId="065DF281">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627" w:type="dxa"/>
                  <w:shd w:val="clear" w:color="auto" w:fill="auto"/>
                  <w:vAlign w:val="center"/>
                </w:tcPr>
                <w:p w14:paraId="21E42E31">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51.48</w:t>
                  </w:r>
                </w:p>
              </w:tc>
            </w:tr>
            <w:tr w14:paraId="4D7CD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shd w:val="clear" w:color="auto" w:fill="auto"/>
                  <w:vAlign w:val="center"/>
                </w:tcPr>
                <w:p w14:paraId="3E003D6F">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96 </w:t>
                  </w:r>
                </w:p>
              </w:tc>
              <w:tc>
                <w:tcPr>
                  <w:tcW w:w="2243" w:type="dxa"/>
                  <w:shd w:val="clear" w:color="auto" w:fill="auto"/>
                  <w:vAlign w:val="center"/>
                </w:tcPr>
                <w:p w14:paraId="5F0BFD8B">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注射器收纳箱（带盖/隔板）</w:t>
                  </w:r>
                </w:p>
              </w:tc>
              <w:tc>
                <w:tcPr>
                  <w:tcW w:w="2373" w:type="dxa"/>
                  <w:shd w:val="clear" w:color="auto" w:fill="auto"/>
                  <w:vAlign w:val="center"/>
                </w:tcPr>
                <w:p w14:paraId="27224C72">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21.5*21*24cm</w:t>
                  </w:r>
                </w:p>
              </w:tc>
              <w:tc>
                <w:tcPr>
                  <w:tcW w:w="857" w:type="dxa"/>
                  <w:shd w:val="clear" w:color="auto" w:fill="auto"/>
                  <w:vAlign w:val="center"/>
                </w:tcPr>
                <w:p w14:paraId="683A1C0B">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627" w:type="dxa"/>
                  <w:shd w:val="clear" w:color="auto" w:fill="auto"/>
                  <w:vAlign w:val="center"/>
                </w:tcPr>
                <w:p w14:paraId="605CC3FF">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96.36</w:t>
                  </w:r>
                </w:p>
              </w:tc>
            </w:tr>
            <w:tr w14:paraId="5EC2C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shd w:val="clear" w:color="auto" w:fill="auto"/>
                  <w:vAlign w:val="center"/>
                </w:tcPr>
                <w:p w14:paraId="4E06D2C4">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97 </w:t>
                  </w:r>
                </w:p>
              </w:tc>
              <w:tc>
                <w:tcPr>
                  <w:tcW w:w="2243" w:type="dxa"/>
                  <w:shd w:val="clear" w:color="auto" w:fill="auto"/>
                  <w:vAlign w:val="center"/>
                </w:tcPr>
                <w:p w14:paraId="3CE63A8F">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ABS换药盘（有瓶盘）</w:t>
                  </w:r>
                </w:p>
              </w:tc>
              <w:tc>
                <w:tcPr>
                  <w:tcW w:w="2373" w:type="dxa"/>
                  <w:shd w:val="clear" w:color="auto" w:fill="auto"/>
                  <w:vAlign w:val="center"/>
                </w:tcPr>
                <w:p w14:paraId="15C18D9F">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300*240*50mm</w:t>
                  </w:r>
                </w:p>
              </w:tc>
              <w:tc>
                <w:tcPr>
                  <w:tcW w:w="857" w:type="dxa"/>
                  <w:shd w:val="clear" w:color="auto" w:fill="auto"/>
                  <w:vAlign w:val="center"/>
                </w:tcPr>
                <w:p w14:paraId="56D61F20">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627" w:type="dxa"/>
                  <w:shd w:val="clear" w:color="auto" w:fill="auto"/>
                  <w:vAlign w:val="center"/>
                </w:tcPr>
                <w:p w14:paraId="69CC766C">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34.98</w:t>
                  </w:r>
                </w:p>
              </w:tc>
            </w:tr>
            <w:tr w14:paraId="29261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shd w:val="clear" w:color="auto" w:fill="auto"/>
                  <w:vAlign w:val="center"/>
                </w:tcPr>
                <w:p w14:paraId="72F25470">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98 </w:t>
                  </w:r>
                </w:p>
              </w:tc>
              <w:tc>
                <w:tcPr>
                  <w:tcW w:w="2243" w:type="dxa"/>
                  <w:shd w:val="clear" w:color="auto" w:fill="auto"/>
                  <w:vAlign w:val="center"/>
                </w:tcPr>
                <w:p w14:paraId="5D83FA70">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ABS换药盘（无瓶有盘）</w:t>
                  </w:r>
                </w:p>
              </w:tc>
              <w:tc>
                <w:tcPr>
                  <w:tcW w:w="2373" w:type="dxa"/>
                  <w:shd w:val="clear" w:color="auto" w:fill="auto"/>
                  <w:vAlign w:val="center"/>
                </w:tcPr>
                <w:p w14:paraId="01DF6608">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300*240*50mm</w:t>
                  </w:r>
                </w:p>
              </w:tc>
              <w:tc>
                <w:tcPr>
                  <w:tcW w:w="857" w:type="dxa"/>
                  <w:shd w:val="clear" w:color="auto" w:fill="auto"/>
                  <w:vAlign w:val="center"/>
                </w:tcPr>
                <w:p w14:paraId="21C229D5">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627" w:type="dxa"/>
                  <w:shd w:val="clear" w:color="auto" w:fill="auto"/>
                  <w:vAlign w:val="center"/>
                </w:tcPr>
                <w:p w14:paraId="6BA3F3CE">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27.72</w:t>
                  </w:r>
                </w:p>
              </w:tc>
            </w:tr>
            <w:tr w14:paraId="5A07C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shd w:val="clear" w:color="auto" w:fill="auto"/>
                  <w:vAlign w:val="center"/>
                </w:tcPr>
                <w:p w14:paraId="5920FE64">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99 </w:t>
                  </w:r>
                </w:p>
              </w:tc>
              <w:tc>
                <w:tcPr>
                  <w:tcW w:w="2243" w:type="dxa"/>
                  <w:shd w:val="clear" w:color="auto" w:fill="auto"/>
                  <w:vAlign w:val="center"/>
                </w:tcPr>
                <w:p w14:paraId="2E614427">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润本驱蚊器</w:t>
                  </w:r>
                </w:p>
              </w:tc>
              <w:tc>
                <w:tcPr>
                  <w:tcW w:w="2373" w:type="dxa"/>
                  <w:shd w:val="clear" w:color="auto" w:fill="auto"/>
                  <w:vAlign w:val="center"/>
                </w:tcPr>
                <w:p w14:paraId="22B34167">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一器四液</w:t>
                  </w:r>
                </w:p>
              </w:tc>
              <w:tc>
                <w:tcPr>
                  <w:tcW w:w="857" w:type="dxa"/>
                  <w:shd w:val="clear" w:color="auto" w:fill="auto"/>
                  <w:vAlign w:val="center"/>
                </w:tcPr>
                <w:p w14:paraId="6B0333E9">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c>
                <w:tcPr>
                  <w:tcW w:w="1627" w:type="dxa"/>
                  <w:shd w:val="clear" w:color="auto" w:fill="auto"/>
                  <w:vAlign w:val="center"/>
                </w:tcPr>
                <w:p w14:paraId="2876F8AC">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33</w:t>
                  </w:r>
                </w:p>
              </w:tc>
            </w:tr>
            <w:tr w14:paraId="6F0A5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shd w:val="clear" w:color="auto" w:fill="auto"/>
                  <w:vAlign w:val="center"/>
                </w:tcPr>
                <w:p w14:paraId="2992B892">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100 </w:t>
                  </w:r>
                </w:p>
              </w:tc>
              <w:tc>
                <w:tcPr>
                  <w:tcW w:w="2243" w:type="dxa"/>
                  <w:shd w:val="clear" w:color="auto" w:fill="auto"/>
                  <w:vAlign w:val="center"/>
                </w:tcPr>
                <w:p w14:paraId="423B2B54">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L型定位贴</w:t>
                  </w:r>
                </w:p>
              </w:tc>
              <w:tc>
                <w:tcPr>
                  <w:tcW w:w="2373" w:type="dxa"/>
                  <w:shd w:val="clear" w:color="auto" w:fill="auto"/>
                  <w:vAlign w:val="center"/>
                </w:tcPr>
                <w:p w14:paraId="1C4E5D8B">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7.5*3cm 24个</w:t>
                  </w:r>
                </w:p>
              </w:tc>
              <w:tc>
                <w:tcPr>
                  <w:tcW w:w="857" w:type="dxa"/>
                  <w:shd w:val="clear" w:color="auto" w:fill="auto"/>
                  <w:vAlign w:val="center"/>
                </w:tcPr>
                <w:p w14:paraId="0BFA07E9">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包</w:t>
                  </w:r>
                </w:p>
              </w:tc>
              <w:tc>
                <w:tcPr>
                  <w:tcW w:w="1627" w:type="dxa"/>
                  <w:shd w:val="clear" w:color="auto" w:fill="auto"/>
                  <w:vAlign w:val="center"/>
                </w:tcPr>
                <w:p w14:paraId="3F644AF3">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18.48</w:t>
                  </w:r>
                </w:p>
              </w:tc>
            </w:tr>
            <w:tr w14:paraId="080BD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shd w:val="clear" w:color="auto" w:fill="auto"/>
                  <w:vAlign w:val="center"/>
                </w:tcPr>
                <w:p w14:paraId="4108B841">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101 </w:t>
                  </w:r>
                </w:p>
              </w:tc>
              <w:tc>
                <w:tcPr>
                  <w:tcW w:w="2243" w:type="dxa"/>
                  <w:shd w:val="clear" w:color="auto" w:fill="auto"/>
                  <w:vAlign w:val="center"/>
                </w:tcPr>
                <w:p w14:paraId="4D91521E">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管道护理标识</w:t>
                  </w:r>
                </w:p>
              </w:tc>
              <w:tc>
                <w:tcPr>
                  <w:tcW w:w="2373" w:type="dxa"/>
                  <w:shd w:val="clear" w:color="auto" w:fill="auto"/>
                  <w:vAlign w:val="center"/>
                </w:tcPr>
                <w:p w14:paraId="2A25FA2A">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80*17mm*500张</w:t>
                  </w:r>
                </w:p>
              </w:tc>
              <w:tc>
                <w:tcPr>
                  <w:tcW w:w="857" w:type="dxa"/>
                  <w:shd w:val="clear" w:color="auto" w:fill="auto"/>
                  <w:vAlign w:val="center"/>
                </w:tcPr>
                <w:p w14:paraId="03E01232">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包</w:t>
                  </w:r>
                </w:p>
              </w:tc>
              <w:tc>
                <w:tcPr>
                  <w:tcW w:w="1627" w:type="dxa"/>
                  <w:shd w:val="clear" w:color="auto" w:fill="auto"/>
                  <w:vAlign w:val="center"/>
                </w:tcPr>
                <w:p w14:paraId="167769DA">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11.09</w:t>
                  </w:r>
                </w:p>
              </w:tc>
            </w:tr>
            <w:tr w14:paraId="6C27F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shd w:val="clear" w:color="auto" w:fill="auto"/>
                  <w:vAlign w:val="center"/>
                </w:tcPr>
                <w:p w14:paraId="5C32C463">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102 </w:t>
                  </w:r>
                </w:p>
              </w:tc>
              <w:tc>
                <w:tcPr>
                  <w:tcW w:w="2243" w:type="dxa"/>
                  <w:shd w:val="clear" w:color="auto" w:fill="auto"/>
                  <w:vAlign w:val="center"/>
                </w:tcPr>
                <w:p w14:paraId="10718CE5">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气管插管固定带</w:t>
                  </w:r>
                </w:p>
              </w:tc>
              <w:tc>
                <w:tcPr>
                  <w:tcW w:w="2373" w:type="dxa"/>
                  <w:shd w:val="clear" w:color="auto" w:fill="auto"/>
                  <w:vAlign w:val="center"/>
                </w:tcPr>
                <w:p w14:paraId="02C38EE8">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1cm*45米</w:t>
                  </w:r>
                </w:p>
              </w:tc>
              <w:tc>
                <w:tcPr>
                  <w:tcW w:w="857" w:type="dxa"/>
                  <w:shd w:val="clear" w:color="auto" w:fill="auto"/>
                  <w:vAlign w:val="center"/>
                </w:tcPr>
                <w:p w14:paraId="5F412B28">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卷</w:t>
                  </w:r>
                </w:p>
              </w:tc>
              <w:tc>
                <w:tcPr>
                  <w:tcW w:w="1627" w:type="dxa"/>
                  <w:shd w:val="clear" w:color="auto" w:fill="auto"/>
                  <w:vAlign w:val="center"/>
                </w:tcPr>
                <w:p w14:paraId="6577CBDF">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11.09</w:t>
                  </w:r>
                </w:p>
              </w:tc>
            </w:tr>
            <w:tr w14:paraId="5A8D9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shd w:val="clear" w:color="auto" w:fill="auto"/>
                  <w:vAlign w:val="center"/>
                </w:tcPr>
                <w:p w14:paraId="2CAD9DBA">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103 </w:t>
                  </w:r>
                </w:p>
              </w:tc>
              <w:tc>
                <w:tcPr>
                  <w:tcW w:w="2243" w:type="dxa"/>
                  <w:shd w:val="clear" w:color="auto" w:fill="auto"/>
                  <w:vAlign w:val="center"/>
                </w:tcPr>
                <w:p w14:paraId="00A374A8">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标本转运箱</w:t>
                  </w:r>
                </w:p>
              </w:tc>
              <w:tc>
                <w:tcPr>
                  <w:tcW w:w="2373" w:type="dxa"/>
                  <w:shd w:val="clear" w:color="auto" w:fill="auto"/>
                  <w:vAlign w:val="center"/>
                </w:tcPr>
                <w:p w14:paraId="02A36A0E">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32.6*22*24.5cm</w:t>
                  </w:r>
                </w:p>
              </w:tc>
              <w:tc>
                <w:tcPr>
                  <w:tcW w:w="857" w:type="dxa"/>
                  <w:shd w:val="clear" w:color="auto" w:fill="auto"/>
                  <w:vAlign w:val="center"/>
                </w:tcPr>
                <w:p w14:paraId="50EA8CDF">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627" w:type="dxa"/>
                  <w:shd w:val="clear" w:color="auto" w:fill="auto"/>
                  <w:vAlign w:val="center"/>
                </w:tcPr>
                <w:p w14:paraId="2E5C0ABB">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80.52</w:t>
                  </w:r>
                </w:p>
              </w:tc>
            </w:tr>
            <w:tr w14:paraId="026DE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shd w:val="clear" w:color="auto" w:fill="auto"/>
                  <w:vAlign w:val="center"/>
                </w:tcPr>
                <w:p w14:paraId="19EF5B43">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104 </w:t>
                  </w:r>
                </w:p>
              </w:tc>
              <w:tc>
                <w:tcPr>
                  <w:tcW w:w="2243" w:type="dxa"/>
                  <w:shd w:val="clear" w:color="auto" w:fill="auto"/>
                  <w:vAlign w:val="center"/>
                </w:tcPr>
                <w:p w14:paraId="03BFA709">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屈臣氏蒸馏水</w:t>
                  </w:r>
                </w:p>
              </w:tc>
              <w:tc>
                <w:tcPr>
                  <w:tcW w:w="2373" w:type="dxa"/>
                  <w:shd w:val="clear" w:color="auto" w:fill="auto"/>
                  <w:vAlign w:val="center"/>
                </w:tcPr>
                <w:p w14:paraId="042EB04A">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4.5L</w:t>
                  </w:r>
                </w:p>
              </w:tc>
              <w:tc>
                <w:tcPr>
                  <w:tcW w:w="857" w:type="dxa"/>
                  <w:shd w:val="clear" w:color="auto" w:fill="auto"/>
                  <w:vAlign w:val="center"/>
                </w:tcPr>
                <w:p w14:paraId="49ED7A87">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瓶</w:t>
                  </w:r>
                </w:p>
              </w:tc>
              <w:tc>
                <w:tcPr>
                  <w:tcW w:w="1627" w:type="dxa"/>
                  <w:shd w:val="clear" w:color="auto" w:fill="auto"/>
                  <w:vAlign w:val="center"/>
                </w:tcPr>
                <w:p w14:paraId="78C1ED35">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75.24</w:t>
                  </w:r>
                </w:p>
              </w:tc>
            </w:tr>
            <w:tr w14:paraId="262E7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shd w:val="clear" w:color="auto" w:fill="auto"/>
                  <w:vAlign w:val="center"/>
                </w:tcPr>
                <w:p w14:paraId="05F9A3C3">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105 </w:t>
                  </w:r>
                </w:p>
              </w:tc>
              <w:tc>
                <w:tcPr>
                  <w:tcW w:w="2243" w:type="dxa"/>
                  <w:shd w:val="clear" w:color="auto" w:fill="auto"/>
                  <w:vAlign w:val="center"/>
                </w:tcPr>
                <w:p w14:paraId="2EF9B93D">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照相背景布</w:t>
                  </w:r>
                </w:p>
              </w:tc>
              <w:tc>
                <w:tcPr>
                  <w:tcW w:w="2373" w:type="dxa"/>
                  <w:shd w:val="clear" w:color="auto" w:fill="auto"/>
                  <w:vAlign w:val="center"/>
                </w:tcPr>
                <w:p w14:paraId="395F7E9D">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100*150cm</w:t>
                  </w:r>
                </w:p>
              </w:tc>
              <w:tc>
                <w:tcPr>
                  <w:tcW w:w="857" w:type="dxa"/>
                  <w:shd w:val="clear" w:color="auto" w:fill="auto"/>
                  <w:vAlign w:val="center"/>
                </w:tcPr>
                <w:p w14:paraId="7957B756">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张</w:t>
                  </w:r>
                </w:p>
              </w:tc>
              <w:tc>
                <w:tcPr>
                  <w:tcW w:w="1627" w:type="dxa"/>
                  <w:shd w:val="clear" w:color="auto" w:fill="auto"/>
                  <w:vAlign w:val="center"/>
                </w:tcPr>
                <w:p w14:paraId="38970339">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34.98</w:t>
                  </w:r>
                </w:p>
              </w:tc>
            </w:tr>
            <w:tr w14:paraId="586E0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shd w:val="clear" w:color="auto" w:fill="auto"/>
                  <w:vAlign w:val="center"/>
                </w:tcPr>
                <w:p w14:paraId="16BB0EFD">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106 </w:t>
                  </w:r>
                </w:p>
              </w:tc>
              <w:tc>
                <w:tcPr>
                  <w:tcW w:w="2243" w:type="dxa"/>
                  <w:shd w:val="clear" w:color="auto" w:fill="auto"/>
                  <w:vAlign w:val="center"/>
                </w:tcPr>
                <w:p w14:paraId="77A1AD86">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亚克力护理标签架</w:t>
                  </w:r>
                </w:p>
              </w:tc>
              <w:tc>
                <w:tcPr>
                  <w:tcW w:w="2373" w:type="dxa"/>
                  <w:shd w:val="clear" w:color="auto" w:fill="auto"/>
                  <w:vAlign w:val="center"/>
                </w:tcPr>
                <w:p w14:paraId="615C7E58">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18*5*15cm</w:t>
                  </w:r>
                </w:p>
              </w:tc>
              <w:tc>
                <w:tcPr>
                  <w:tcW w:w="857" w:type="dxa"/>
                  <w:shd w:val="clear" w:color="auto" w:fill="auto"/>
                  <w:vAlign w:val="center"/>
                </w:tcPr>
                <w:p w14:paraId="5D45EDE2">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c>
                <w:tcPr>
                  <w:tcW w:w="1627" w:type="dxa"/>
                  <w:shd w:val="clear" w:color="auto" w:fill="auto"/>
                  <w:vAlign w:val="center"/>
                </w:tcPr>
                <w:p w14:paraId="0359E83A">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196.68</w:t>
                  </w:r>
                </w:p>
              </w:tc>
            </w:tr>
            <w:tr w14:paraId="22A7E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shd w:val="clear" w:color="auto" w:fill="auto"/>
                  <w:vAlign w:val="center"/>
                </w:tcPr>
                <w:p w14:paraId="6FAA125A">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107 </w:t>
                  </w:r>
                </w:p>
              </w:tc>
              <w:tc>
                <w:tcPr>
                  <w:tcW w:w="2243" w:type="dxa"/>
                  <w:shd w:val="clear" w:color="auto" w:fill="auto"/>
                  <w:vAlign w:val="center"/>
                </w:tcPr>
                <w:p w14:paraId="1BE25BE5">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高危药品标识</w:t>
                  </w:r>
                </w:p>
              </w:tc>
              <w:tc>
                <w:tcPr>
                  <w:tcW w:w="2373" w:type="dxa"/>
                  <w:shd w:val="clear" w:color="auto" w:fill="auto"/>
                  <w:vAlign w:val="center"/>
                </w:tcPr>
                <w:p w14:paraId="2F86C310">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2*2cm</w:t>
                  </w:r>
                </w:p>
              </w:tc>
              <w:tc>
                <w:tcPr>
                  <w:tcW w:w="857" w:type="dxa"/>
                  <w:shd w:val="clear" w:color="auto" w:fill="auto"/>
                  <w:vAlign w:val="center"/>
                </w:tcPr>
                <w:p w14:paraId="4E8ADE0E">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卷</w:t>
                  </w:r>
                </w:p>
              </w:tc>
              <w:tc>
                <w:tcPr>
                  <w:tcW w:w="1627" w:type="dxa"/>
                  <w:shd w:val="clear" w:color="auto" w:fill="auto"/>
                  <w:vAlign w:val="center"/>
                </w:tcPr>
                <w:p w14:paraId="12C50300">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10.43</w:t>
                  </w:r>
                </w:p>
              </w:tc>
            </w:tr>
            <w:tr w14:paraId="42926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vMerge w:val="restart"/>
                  <w:shd w:val="clear" w:color="auto" w:fill="auto"/>
                  <w:vAlign w:val="center"/>
                </w:tcPr>
                <w:p w14:paraId="1A43AFB1">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108 </w:t>
                  </w:r>
                </w:p>
              </w:tc>
              <w:tc>
                <w:tcPr>
                  <w:tcW w:w="2243" w:type="dxa"/>
                  <w:vMerge w:val="restart"/>
                  <w:shd w:val="clear" w:color="auto" w:fill="auto"/>
                  <w:vAlign w:val="center"/>
                </w:tcPr>
                <w:p w14:paraId="52C3A888">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亚克力L型展示牌</w:t>
                  </w:r>
                </w:p>
              </w:tc>
              <w:tc>
                <w:tcPr>
                  <w:tcW w:w="2373" w:type="dxa"/>
                  <w:shd w:val="clear" w:color="auto" w:fill="auto"/>
                  <w:vAlign w:val="center"/>
                </w:tcPr>
                <w:p w14:paraId="1DC71FB0">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210*297mm</w:t>
                  </w:r>
                </w:p>
              </w:tc>
              <w:tc>
                <w:tcPr>
                  <w:tcW w:w="857" w:type="dxa"/>
                  <w:shd w:val="clear" w:color="auto" w:fill="auto"/>
                  <w:vAlign w:val="center"/>
                </w:tcPr>
                <w:p w14:paraId="248BE74D">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627" w:type="dxa"/>
                  <w:shd w:val="clear" w:color="auto" w:fill="auto"/>
                  <w:vAlign w:val="center"/>
                </w:tcPr>
                <w:p w14:paraId="4E29A533">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7.79</w:t>
                  </w:r>
                </w:p>
              </w:tc>
            </w:tr>
            <w:tr w14:paraId="73558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vMerge w:val="continue"/>
                  <w:shd w:val="clear" w:color="auto" w:fill="auto"/>
                  <w:vAlign w:val="center"/>
                </w:tcPr>
                <w:p w14:paraId="7D3A4233">
                  <w:pP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2243" w:type="dxa"/>
                  <w:vMerge w:val="continue"/>
                  <w:shd w:val="clear" w:color="auto" w:fill="auto"/>
                  <w:vAlign w:val="center"/>
                </w:tcPr>
                <w:p w14:paraId="47DCB6F0">
                  <w:pP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2373" w:type="dxa"/>
                  <w:shd w:val="clear" w:color="auto" w:fill="auto"/>
                  <w:vAlign w:val="center"/>
                </w:tcPr>
                <w:p w14:paraId="5EDDFC44">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148*210mm</w:t>
                  </w:r>
                </w:p>
              </w:tc>
              <w:tc>
                <w:tcPr>
                  <w:tcW w:w="857" w:type="dxa"/>
                  <w:shd w:val="clear" w:color="auto" w:fill="auto"/>
                  <w:vAlign w:val="center"/>
                </w:tcPr>
                <w:p w14:paraId="7B3B3107">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627" w:type="dxa"/>
                  <w:shd w:val="clear" w:color="auto" w:fill="auto"/>
                  <w:vAlign w:val="center"/>
                </w:tcPr>
                <w:p w14:paraId="27F9821A">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5.68</w:t>
                  </w:r>
                </w:p>
              </w:tc>
            </w:tr>
            <w:tr w14:paraId="563E6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vMerge w:val="continue"/>
                  <w:shd w:val="clear" w:color="auto" w:fill="auto"/>
                  <w:vAlign w:val="center"/>
                </w:tcPr>
                <w:p w14:paraId="3B27B05A">
                  <w:pP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2243" w:type="dxa"/>
                  <w:vMerge w:val="continue"/>
                  <w:shd w:val="clear" w:color="auto" w:fill="auto"/>
                  <w:vAlign w:val="center"/>
                </w:tcPr>
                <w:p w14:paraId="1158B1B5">
                  <w:pP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2373" w:type="dxa"/>
                  <w:shd w:val="clear" w:color="auto" w:fill="auto"/>
                  <w:vAlign w:val="center"/>
                </w:tcPr>
                <w:p w14:paraId="67C9F68F">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100*150mm</w:t>
                  </w:r>
                </w:p>
              </w:tc>
              <w:tc>
                <w:tcPr>
                  <w:tcW w:w="857" w:type="dxa"/>
                  <w:shd w:val="clear" w:color="auto" w:fill="auto"/>
                  <w:vAlign w:val="center"/>
                </w:tcPr>
                <w:p w14:paraId="46B6666A">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627" w:type="dxa"/>
                  <w:shd w:val="clear" w:color="auto" w:fill="auto"/>
                  <w:vAlign w:val="center"/>
                </w:tcPr>
                <w:p w14:paraId="056A3442">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3.64</w:t>
                  </w:r>
                </w:p>
              </w:tc>
            </w:tr>
            <w:tr w14:paraId="5EB2C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vMerge w:val="restart"/>
                  <w:shd w:val="clear" w:color="auto" w:fill="auto"/>
                  <w:vAlign w:val="center"/>
                </w:tcPr>
                <w:p w14:paraId="4B33C37E">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109 </w:t>
                  </w:r>
                </w:p>
              </w:tc>
              <w:tc>
                <w:tcPr>
                  <w:tcW w:w="2243" w:type="dxa"/>
                  <w:vMerge w:val="restart"/>
                  <w:shd w:val="clear" w:color="auto" w:fill="auto"/>
                  <w:vAlign w:val="center"/>
                </w:tcPr>
                <w:p w14:paraId="29C4FEED">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定制彩印牌匾（钛金）</w:t>
                  </w:r>
                </w:p>
              </w:tc>
              <w:tc>
                <w:tcPr>
                  <w:tcW w:w="2373" w:type="dxa"/>
                  <w:shd w:val="clear" w:color="auto" w:fill="auto"/>
                  <w:vAlign w:val="center"/>
                </w:tcPr>
                <w:p w14:paraId="5A7080C3">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40*30cm</w:t>
                  </w:r>
                </w:p>
              </w:tc>
              <w:tc>
                <w:tcPr>
                  <w:tcW w:w="857" w:type="dxa"/>
                  <w:shd w:val="clear" w:color="auto" w:fill="auto"/>
                  <w:vAlign w:val="center"/>
                </w:tcPr>
                <w:p w14:paraId="157F205D">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副</w:t>
                  </w:r>
                </w:p>
              </w:tc>
              <w:tc>
                <w:tcPr>
                  <w:tcW w:w="1627" w:type="dxa"/>
                  <w:shd w:val="clear" w:color="auto" w:fill="auto"/>
                  <w:vAlign w:val="center"/>
                </w:tcPr>
                <w:p w14:paraId="5F215EF4">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39.6</w:t>
                  </w:r>
                </w:p>
              </w:tc>
            </w:tr>
            <w:tr w14:paraId="394B1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vMerge w:val="continue"/>
                  <w:shd w:val="clear" w:color="auto" w:fill="auto"/>
                  <w:vAlign w:val="center"/>
                </w:tcPr>
                <w:p w14:paraId="65B1A16C">
                  <w:pP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2243" w:type="dxa"/>
                  <w:vMerge w:val="continue"/>
                  <w:shd w:val="clear" w:color="auto" w:fill="auto"/>
                  <w:vAlign w:val="center"/>
                </w:tcPr>
                <w:p w14:paraId="02EAB5E9">
                  <w:pP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2373" w:type="dxa"/>
                  <w:shd w:val="clear" w:color="auto" w:fill="auto"/>
                  <w:vAlign w:val="center"/>
                </w:tcPr>
                <w:p w14:paraId="7FC300D3">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60*40cm</w:t>
                  </w:r>
                </w:p>
              </w:tc>
              <w:tc>
                <w:tcPr>
                  <w:tcW w:w="857" w:type="dxa"/>
                  <w:shd w:val="clear" w:color="auto" w:fill="auto"/>
                  <w:vAlign w:val="center"/>
                </w:tcPr>
                <w:p w14:paraId="23FEA81C">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副</w:t>
                  </w:r>
                </w:p>
              </w:tc>
              <w:tc>
                <w:tcPr>
                  <w:tcW w:w="1627" w:type="dxa"/>
                  <w:shd w:val="clear" w:color="auto" w:fill="auto"/>
                  <w:vAlign w:val="center"/>
                </w:tcPr>
                <w:p w14:paraId="1194CA90">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76.56</w:t>
                  </w:r>
                </w:p>
              </w:tc>
            </w:tr>
            <w:tr w14:paraId="7F889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shd w:val="clear" w:color="auto" w:fill="auto"/>
                  <w:vAlign w:val="center"/>
                </w:tcPr>
                <w:p w14:paraId="6D0C4198">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110 </w:t>
                  </w:r>
                </w:p>
              </w:tc>
              <w:tc>
                <w:tcPr>
                  <w:tcW w:w="2243" w:type="dxa"/>
                  <w:shd w:val="clear" w:color="auto" w:fill="auto"/>
                  <w:vAlign w:val="center"/>
                </w:tcPr>
                <w:p w14:paraId="08412C15">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康廷指纹密码锁</w:t>
                  </w:r>
                </w:p>
              </w:tc>
              <w:tc>
                <w:tcPr>
                  <w:tcW w:w="2373" w:type="dxa"/>
                  <w:shd w:val="clear" w:color="auto" w:fill="auto"/>
                  <w:vAlign w:val="center"/>
                </w:tcPr>
                <w:p w14:paraId="4AC14C11">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30*120mm</w:t>
                  </w:r>
                </w:p>
              </w:tc>
              <w:tc>
                <w:tcPr>
                  <w:tcW w:w="857" w:type="dxa"/>
                  <w:shd w:val="clear" w:color="auto" w:fill="auto"/>
                  <w:vAlign w:val="center"/>
                </w:tcPr>
                <w:p w14:paraId="550A12BB">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c>
                <w:tcPr>
                  <w:tcW w:w="1627" w:type="dxa"/>
                  <w:shd w:val="clear" w:color="auto" w:fill="auto"/>
                  <w:vAlign w:val="center"/>
                </w:tcPr>
                <w:p w14:paraId="73DA476A">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480.48</w:t>
                  </w:r>
                </w:p>
              </w:tc>
            </w:tr>
            <w:tr w14:paraId="2AAA7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vMerge w:val="restart"/>
                  <w:shd w:val="clear" w:color="auto" w:fill="auto"/>
                  <w:vAlign w:val="center"/>
                </w:tcPr>
                <w:p w14:paraId="34B370C3">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111 </w:t>
                  </w:r>
                </w:p>
              </w:tc>
              <w:tc>
                <w:tcPr>
                  <w:tcW w:w="2243" w:type="dxa"/>
                  <w:vMerge w:val="restart"/>
                  <w:shd w:val="clear" w:color="auto" w:fill="auto"/>
                  <w:vAlign w:val="center"/>
                </w:tcPr>
                <w:p w14:paraId="305D06F8">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思蜀邦护避光药盒</w:t>
                  </w:r>
                </w:p>
              </w:tc>
              <w:tc>
                <w:tcPr>
                  <w:tcW w:w="2373" w:type="dxa"/>
                  <w:shd w:val="clear" w:color="auto" w:fill="auto"/>
                  <w:vAlign w:val="center"/>
                </w:tcPr>
                <w:p w14:paraId="749C2D75">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18.2*12.3*7.3cm</w:t>
                  </w:r>
                </w:p>
              </w:tc>
              <w:tc>
                <w:tcPr>
                  <w:tcW w:w="857" w:type="dxa"/>
                  <w:shd w:val="clear" w:color="auto" w:fill="auto"/>
                  <w:vAlign w:val="center"/>
                </w:tcPr>
                <w:p w14:paraId="3D161FB7">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627" w:type="dxa"/>
                  <w:shd w:val="clear" w:color="auto" w:fill="auto"/>
                  <w:vAlign w:val="center"/>
                </w:tcPr>
                <w:p w14:paraId="0D0D3289">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30.23</w:t>
                  </w:r>
                </w:p>
              </w:tc>
            </w:tr>
            <w:tr w14:paraId="7ED80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vMerge w:val="continue"/>
                  <w:shd w:val="clear" w:color="auto" w:fill="auto"/>
                  <w:vAlign w:val="center"/>
                </w:tcPr>
                <w:p w14:paraId="102FE460">
                  <w:pP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2243" w:type="dxa"/>
                  <w:vMerge w:val="continue"/>
                  <w:shd w:val="clear" w:color="auto" w:fill="auto"/>
                  <w:vAlign w:val="center"/>
                </w:tcPr>
                <w:p w14:paraId="5BDE18FF">
                  <w:pP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2373" w:type="dxa"/>
                  <w:shd w:val="clear" w:color="auto" w:fill="auto"/>
                  <w:vAlign w:val="center"/>
                </w:tcPr>
                <w:p w14:paraId="132B0377">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6.7*9.2*5.5cm</w:t>
                  </w:r>
                </w:p>
              </w:tc>
              <w:tc>
                <w:tcPr>
                  <w:tcW w:w="857" w:type="dxa"/>
                  <w:shd w:val="clear" w:color="auto" w:fill="auto"/>
                  <w:vAlign w:val="center"/>
                </w:tcPr>
                <w:p w14:paraId="43F02CA9">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627" w:type="dxa"/>
                  <w:shd w:val="clear" w:color="auto" w:fill="auto"/>
                  <w:vAlign w:val="center"/>
                </w:tcPr>
                <w:p w14:paraId="15DA3E90">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11.56</w:t>
                  </w:r>
                </w:p>
              </w:tc>
            </w:tr>
            <w:tr w14:paraId="5D91D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shd w:val="clear" w:color="auto" w:fill="auto"/>
                  <w:vAlign w:val="center"/>
                </w:tcPr>
                <w:p w14:paraId="550EEA97">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112 </w:t>
                  </w:r>
                </w:p>
              </w:tc>
              <w:tc>
                <w:tcPr>
                  <w:tcW w:w="2243" w:type="dxa"/>
                  <w:shd w:val="clear" w:color="auto" w:fill="auto"/>
                  <w:vAlign w:val="center"/>
                </w:tcPr>
                <w:p w14:paraId="69FCD16D">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LED天花灯（普斯顿）</w:t>
                  </w:r>
                </w:p>
              </w:tc>
              <w:tc>
                <w:tcPr>
                  <w:tcW w:w="2373" w:type="dxa"/>
                  <w:shd w:val="clear" w:color="auto" w:fill="auto"/>
                  <w:vAlign w:val="center"/>
                </w:tcPr>
                <w:p w14:paraId="2428ECCC">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60*60cm</w:t>
                  </w:r>
                </w:p>
              </w:tc>
              <w:tc>
                <w:tcPr>
                  <w:tcW w:w="857" w:type="dxa"/>
                  <w:shd w:val="clear" w:color="auto" w:fill="auto"/>
                  <w:vAlign w:val="center"/>
                </w:tcPr>
                <w:p w14:paraId="6968D723">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627" w:type="dxa"/>
                  <w:shd w:val="clear" w:color="auto" w:fill="auto"/>
                  <w:vAlign w:val="center"/>
                </w:tcPr>
                <w:p w14:paraId="038EF345">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34.32</w:t>
                  </w:r>
                </w:p>
              </w:tc>
            </w:tr>
            <w:tr w14:paraId="51349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shd w:val="clear" w:color="auto" w:fill="auto"/>
                  <w:vAlign w:val="center"/>
                </w:tcPr>
                <w:p w14:paraId="72C213B6">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113 </w:t>
                  </w:r>
                </w:p>
              </w:tc>
              <w:tc>
                <w:tcPr>
                  <w:tcW w:w="2243" w:type="dxa"/>
                  <w:shd w:val="clear" w:color="auto" w:fill="auto"/>
                  <w:vAlign w:val="center"/>
                </w:tcPr>
                <w:p w14:paraId="7A37FEAF">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折叠座椅</w:t>
                  </w:r>
                </w:p>
              </w:tc>
              <w:tc>
                <w:tcPr>
                  <w:tcW w:w="2373" w:type="dxa"/>
                  <w:shd w:val="clear" w:color="auto" w:fill="auto"/>
                  <w:vAlign w:val="center"/>
                </w:tcPr>
                <w:p w14:paraId="138B4A58">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45*45*79cm</w:t>
                  </w:r>
                </w:p>
              </w:tc>
              <w:tc>
                <w:tcPr>
                  <w:tcW w:w="857" w:type="dxa"/>
                  <w:shd w:val="clear" w:color="auto" w:fill="auto"/>
                  <w:vAlign w:val="center"/>
                </w:tcPr>
                <w:p w14:paraId="6A94FAD9">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张</w:t>
                  </w:r>
                </w:p>
              </w:tc>
              <w:tc>
                <w:tcPr>
                  <w:tcW w:w="1627" w:type="dxa"/>
                  <w:shd w:val="clear" w:color="auto" w:fill="auto"/>
                  <w:vAlign w:val="center"/>
                </w:tcPr>
                <w:p w14:paraId="29F62272">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39.6</w:t>
                  </w:r>
                </w:p>
              </w:tc>
            </w:tr>
            <w:tr w14:paraId="0D5FE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shd w:val="clear" w:color="auto" w:fill="auto"/>
                  <w:vAlign w:val="center"/>
                </w:tcPr>
                <w:p w14:paraId="15BEB298">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114 </w:t>
                  </w:r>
                </w:p>
              </w:tc>
              <w:tc>
                <w:tcPr>
                  <w:tcW w:w="2243" w:type="dxa"/>
                  <w:shd w:val="clear" w:color="auto" w:fill="auto"/>
                  <w:vAlign w:val="center"/>
                </w:tcPr>
                <w:p w14:paraId="123253E3">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电子秤</w:t>
                  </w:r>
                </w:p>
              </w:tc>
              <w:tc>
                <w:tcPr>
                  <w:tcW w:w="2373" w:type="dxa"/>
                  <w:shd w:val="clear" w:color="auto" w:fill="auto"/>
                  <w:vAlign w:val="center"/>
                </w:tcPr>
                <w:p w14:paraId="18E24F4F">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早鱼H11：26*26cm</w:t>
                  </w:r>
                </w:p>
              </w:tc>
              <w:tc>
                <w:tcPr>
                  <w:tcW w:w="857" w:type="dxa"/>
                  <w:shd w:val="clear" w:color="auto" w:fill="auto"/>
                  <w:vAlign w:val="center"/>
                </w:tcPr>
                <w:p w14:paraId="4F50EEBD">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627" w:type="dxa"/>
                  <w:shd w:val="clear" w:color="auto" w:fill="auto"/>
                  <w:vAlign w:val="center"/>
                </w:tcPr>
                <w:p w14:paraId="655651E5">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26.27</w:t>
                  </w:r>
                </w:p>
              </w:tc>
            </w:tr>
            <w:tr w14:paraId="49B83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shd w:val="clear" w:color="auto" w:fill="auto"/>
                  <w:vAlign w:val="center"/>
                </w:tcPr>
                <w:p w14:paraId="1B5C9933">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115 </w:t>
                  </w:r>
                </w:p>
              </w:tc>
              <w:tc>
                <w:tcPr>
                  <w:tcW w:w="2243" w:type="dxa"/>
                  <w:shd w:val="clear" w:color="auto" w:fill="auto"/>
                  <w:vAlign w:val="center"/>
                </w:tcPr>
                <w:p w14:paraId="2B55006D">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明装插座(国际电工)</w:t>
                  </w:r>
                </w:p>
              </w:tc>
              <w:tc>
                <w:tcPr>
                  <w:tcW w:w="2373" w:type="dxa"/>
                  <w:shd w:val="clear" w:color="auto" w:fill="auto"/>
                  <w:vAlign w:val="center"/>
                </w:tcPr>
                <w:p w14:paraId="3F365735">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一开五孔单控</w:t>
                  </w:r>
                </w:p>
              </w:tc>
              <w:tc>
                <w:tcPr>
                  <w:tcW w:w="857" w:type="dxa"/>
                  <w:shd w:val="clear" w:color="auto" w:fill="auto"/>
                  <w:vAlign w:val="center"/>
                </w:tcPr>
                <w:p w14:paraId="11FB8E6D">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627" w:type="dxa"/>
                  <w:shd w:val="clear" w:color="auto" w:fill="auto"/>
                  <w:vAlign w:val="center"/>
                </w:tcPr>
                <w:p w14:paraId="01729741">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10.9</w:t>
                  </w:r>
                </w:p>
              </w:tc>
            </w:tr>
            <w:tr w14:paraId="1E88A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shd w:val="clear" w:color="auto" w:fill="auto"/>
                  <w:vAlign w:val="center"/>
                </w:tcPr>
                <w:p w14:paraId="61CA1D42">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116 </w:t>
                  </w:r>
                </w:p>
              </w:tc>
              <w:tc>
                <w:tcPr>
                  <w:tcW w:w="2243" w:type="dxa"/>
                  <w:shd w:val="clear" w:color="auto" w:fill="auto"/>
                  <w:vAlign w:val="center"/>
                </w:tcPr>
                <w:p w14:paraId="1E5C6890">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热水袋</w:t>
                  </w:r>
                </w:p>
              </w:tc>
              <w:tc>
                <w:tcPr>
                  <w:tcW w:w="2373" w:type="dxa"/>
                  <w:shd w:val="clear" w:color="auto" w:fill="auto"/>
                  <w:vAlign w:val="center"/>
                </w:tcPr>
                <w:p w14:paraId="7746DD5D">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1500ml</w:t>
                  </w:r>
                </w:p>
              </w:tc>
              <w:tc>
                <w:tcPr>
                  <w:tcW w:w="857" w:type="dxa"/>
                  <w:shd w:val="clear" w:color="auto" w:fill="auto"/>
                  <w:vAlign w:val="center"/>
                </w:tcPr>
                <w:p w14:paraId="308D9578">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627" w:type="dxa"/>
                  <w:shd w:val="clear" w:color="auto" w:fill="auto"/>
                  <w:vAlign w:val="center"/>
                </w:tcPr>
                <w:p w14:paraId="62DAA6EF">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12.22</w:t>
                  </w:r>
                </w:p>
              </w:tc>
            </w:tr>
            <w:tr w14:paraId="0C0D2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shd w:val="clear" w:color="auto" w:fill="auto"/>
                  <w:vAlign w:val="center"/>
                </w:tcPr>
                <w:p w14:paraId="28A6E0EA">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117 </w:t>
                  </w:r>
                </w:p>
              </w:tc>
              <w:tc>
                <w:tcPr>
                  <w:tcW w:w="2243" w:type="dxa"/>
                  <w:shd w:val="clear" w:color="auto" w:fill="auto"/>
                  <w:vAlign w:val="center"/>
                </w:tcPr>
                <w:p w14:paraId="1C24C02D">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定制护理内容白板</w:t>
                  </w:r>
                </w:p>
              </w:tc>
              <w:tc>
                <w:tcPr>
                  <w:tcW w:w="2373" w:type="dxa"/>
                  <w:shd w:val="clear" w:color="auto" w:fill="auto"/>
                  <w:vAlign w:val="center"/>
                </w:tcPr>
                <w:p w14:paraId="36FD3E11">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90*60cm</w:t>
                  </w:r>
                </w:p>
              </w:tc>
              <w:tc>
                <w:tcPr>
                  <w:tcW w:w="857" w:type="dxa"/>
                  <w:shd w:val="clear" w:color="auto" w:fill="auto"/>
                  <w:vAlign w:val="center"/>
                </w:tcPr>
                <w:p w14:paraId="555797BF">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张</w:t>
                  </w:r>
                </w:p>
              </w:tc>
              <w:tc>
                <w:tcPr>
                  <w:tcW w:w="1627" w:type="dxa"/>
                  <w:shd w:val="clear" w:color="auto" w:fill="auto"/>
                  <w:vAlign w:val="center"/>
                </w:tcPr>
                <w:p w14:paraId="4E146DE6">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149.16</w:t>
                  </w:r>
                </w:p>
              </w:tc>
            </w:tr>
            <w:tr w14:paraId="091A8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shd w:val="clear" w:color="auto" w:fill="auto"/>
                  <w:vAlign w:val="center"/>
                </w:tcPr>
                <w:p w14:paraId="69FFC6A1">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118 </w:t>
                  </w:r>
                </w:p>
              </w:tc>
              <w:tc>
                <w:tcPr>
                  <w:tcW w:w="2243" w:type="dxa"/>
                  <w:shd w:val="clear" w:color="auto" w:fill="auto"/>
                  <w:vAlign w:val="center"/>
                </w:tcPr>
                <w:p w14:paraId="3FDF4B82">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手提探照灯</w:t>
                  </w:r>
                </w:p>
              </w:tc>
              <w:tc>
                <w:tcPr>
                  <w:tcW w:w="2373" w:type="dxa"/>
                  <w:shd w:val="clear" w:color="auto" w:fill="auto"/>
                  <w:vAlign w:val="center"/>
                </w:tcPr>
                <w:p w14:paraId="07FC3AC6">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DP久量18.4*12*10.5cm</w:t>
                  </w:r>
                </w:p>
              </w:tc>
              <w:tc>
                <w:tcPr>
                  <w:tcW w:w="857" w:type="dxa"/>
                  <w:shd w:val="clear" w:color="auto" w:fill="auto"/>
                  <w:vAlign w:val="center"/>
                </w:tcPr>
                <w:p w14:paraId="317959A7">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627" w:type="dxa"/>
                  <w:shd w:val="clear" w:color="auto" w:fill="auto"/>
                  <w:vAlign w:val="center"/>
                </w:tcPr>
                <w:p w14:paraId="1E39140C">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38.28</w:t>
                  </w:r>
                </w:p>
              </w:tc>
            </w:tr>
            <w:tr w14:paraId="10199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shd w:val="clear" w:color="auto" w:fill="auto"/>
                  <w:vAlign w:val="center"/>
                </w:tcPr>
                <w:p w14:paraId="61B541D7">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119 </w:t>
                  </w:r>
                </w:p>
              </w:tc>
              <w:tc>
                <w:tcPr>
                  <w:tcW w:w="2243" w:type="dxa"/>
                  <w:shd w:val="clear" w:color="auto" w:fill="auto"/>
                  <w:vAlign w:val="center"/>
                </w:tcPr>
                <w:p w14:paraId="665F0083">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定制鞋柜</w:t>
                  </w:r>
                </w:p>
              </w:tc>
              <w:tc>
                <w:tcPr>
                  <w:tcW w:w="2373" w:type="dxa"/>
                  <w:shd w:val="clear" w:color="auto" w:fill="auto"/>
                  <w:vAlign w:val="center"/>
                </w:tcPr>
                <w:p w14:paraId="7311E6E4">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170*40*40cm</w:t>
                  </w:r>
                </w:p>
              </w:tc>
              <w:tc>
                <w:tcPr>
                  <w:tcW w:w="857" w:type="dxa"/>
                  <w:shd w:val="clear" w:color="auto" w:fill="auto"/>
                  <w:vAlign w:val="center"/>
                </w:tcPr>
                <w:p w14:paraId="775BA577">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627" w:type="dxa"/>
                  <w:shd w:val="clear" w:color="auto" w:fill="auto"/>
                  <w:vAlign w:val="center"/>
                </w:tcPr>
                <w:p w14:paraId="770438EB">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601.92</w:t>
                  </w:r>
                </w:p>
              </w:tc>
            </w:tr>
            <w:tr w14:paraId="563D8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shd w:val="clear" w:color="auto" w:fill="auto"/>
                  <w:vAlign w:val="center"/>
                </w:tcPr>
                <w:p w14:paraId="64F1AD12">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120 </w:t>
                  </w:r>
                </w:p>
              </w:tc>
              <w:tc>
                <w:tcPr>
                  <w:tcW w:w="2243" w:type="dxa"/>
                  <w:shd w:val="clear" w:color="auto" w:fill="auto"/>
                  <w:vAlign w:val="center"/>
                </w:tcPr>
                <w:p w14:paraId="3551C59B">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侧开单冷水龙头</w:t>
                  </w:r>
                </w:p>
              </w:tc>
              <w:tc>
                <w:tcPr>
                  <w:tcW w:w="2373" w:type="dxa"/>
                  <w:shd w:val="clear" w:color="auto" w:fill="auto"/>
                  <w:vAlign w:val="center"/>
                </w:tcPr>
                <w:p w14:paraId="37FA56EA">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迈司230*120mm</w:t>
                  </w:r>
                </w:p>
              </w:tc>
              <w:tc>
                <w:tcPr>
                  <w:tcW w:w="857" w:type="dxa"/>
                  <w:shd w:val="clear" w:color="auto" w:fill="auto"/>
                  <w:vAlign w:val="center"/>
                </w:tcPr>
                <w:p w14:paraId="5A5FA48E">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627" w:type="dxa"/>
                  <w:shd w:val="clear" w:color="auto" w:fill="auto"/>
                  <w:vAlign w:val="center"/>
                </w:tcPr>
                <w:p w14:paraId="16E7CD1B">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29.7</w:t>
                  </w:r>
                </w:p>
              </w:tc>
            </w:tr>
            <w:tr w14:paraId="5E4C6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shd w:val="clear" w:color="auto" w:fill="auto"/>
                  <w:vAlign w:val="center"/>
                </w:tcPr>
                <w:p w14:paraId="2B572BD2">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121 </w:t>
                  </w:r>
                </w:p>
              </w:tc>
              <w:tc>
                <w:tcPr>
                  <w:tcW w:w="2243" w:type="dxa"/>
                  <w:shd w:val="clear" w:color="auto" w:fill="auto"/>
                  <w:vAlign w:val="center"/>
                </w:tcPr>
                <w:p w14:paraId="4251530D">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天堂晴雨伞</w:t>
                  </w:r>
                </w:p>
              </w:tc>
              <w:tc>
                <w:tcPr>
                  <w:tcW w:w="2373" w:type="dxa"/>
                  <w:shd w:val="clear" w:color="auto" w:fill="auto"/>
                  <w:vAlign w:val="center"/>
                </w:tcPr>
                <w:p w14:paraId="02B13025">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黑胶款</w:t>
                  </w:r>
                </w:p>
              </w:tc>
              <w:tc>
                <w:tcPr>
                  <w:tcW w:w="857" w:type="dxa"/>
                  <w:shd w:val="clear" w:color="auto" w:fill="auto"/>
                  <w:vAlign w:val="center"/>
                </w:tcPr>
                <w:p w14:paraId="4AADAE1F">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把</w:t>
                  </w:r>
                </w:p>
              </w:tc>
              <w:tc>
                <w:tcPr>
                  <w:tcW w:w="1627" w:type="dxa"/>
                  <w:shd w:val="clear" w:color="auto" w:fill="auto"/>
                  <w:vAlign w:val="center"/>
                </w:tcPr>
                <w:p w14:paraId="4A264556">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30.36</w:t>
                  </w:r>
                </w:p>
              </w:tc>
            </w:tr>
            <w:tr w14:paraId="36577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shd w:val="clear" w:color="auto" w:fill="auto"/>
                  <w:vAlign w:val="center"/>
                </w:tcPr>
                <w:p w14:paraId="59846FED">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122 </w:t>
                  </w:r>
                </w:p>
              </w:tc>
              <w:tc>
                <w:tcPr>
                  <w:tcW w:w="2243" w:type="dxa"/>
                  <w:shd w:val="clear" w:color="auto" w:fill="auto"/>
                  <w:vAlign w:val="center"/>
                </w:tcPr>
                <w:p w14:paraId="5C59D253">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脚踏式冲洗阀</w:t>
                  </w:r>
                </w:p>
              </w:tc>
              <w:tc>
                <w:tcPr>
                  <w:tcW w:w="2373" w:type="dxa"/>
                  <w:shd w:val="clear" w:color="auto" w:fill="auto"/>
                  <w:vAlign w:val="center"/>
                </w:tcPr>
                <w:p w14:paraId="7A3E1062">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洁冠6分进水</w:t>
                  </w:r>
                </w:p>
              </w:tc>
              <w:tc>
                <w:tcPr>
                  <w:tcW w:w="857" w:type="dxa"/>
                  <w:shd w:val="clear" w:color="auto" w:fill="auto"/>
                  <w:vAlign w:val="center"/>
                </w:tcPr>
                <w:p w14:paraId="5B4C8D7D">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627" w:type="dxa"/>
                  <w:shd w:val="clear" w:color="auto" w:fill="auto"/>
                  <w:vAlign w:val="center"/>
                </w:tcPr>
                <w:p w14:paraId="165FE6B1">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39.6</w:t>
                  </w:r>
                </w:p>
              </w:tc>
            </w:tr>
            <w:tr w14:paraId="5C972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shd w:val="clear" w:color="auto" w:fill="auto"/>
                  <w:vAlign w:val="center"/>
                </w:tcPr>
                <w:p w14:paraId="2E063114">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123 </w:t>
                  </w:r>
                </w:p>
              </w:tc>
              <w:tc>
                <w:tcPr>
                  <w:tcW w:w="2243" w:type="dxa"/>
                  <w:shd w:val="clear" w:color="auto" w:fill="auto"/>
                  <w:vAlign w:val="center"/>
                </w:tcPr>
                <w:p w14:paraId="62166D53">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小苏打粉</w:t>
                  </w:r>
                </w:p>
              </w:tc>
              <w:tc>
                <w:tcPr>
                  <w:tcW w:w="2373" w:type="dxa"/>
                  <w:shd w:val="clear" w:color="auto" w:fill="auto"/>
                  <w:vAlign w:val="center"/>
                </w:tcPr>
                <w:p w14:paraId="57999A91">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爱尔奇1200克</w:t>
                  </w:r>
                </w:p>
              </w:tc>
              <w:tc>
                <w:tcPr>
                  <w:tcW w:w="857" w:type="dxa"/>
                  <w:shd w:val="clear" w:color="auto" w:fill="auto"/>
                  <w:vAlign w:val="center"/>
                </w:tcPr>
                <w:p w14:paraId="71F8D5B9">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桶</w:t>
                  </w:r>
                </w:p>
              </w:tc>
              <w:tc>
                <w:tcPr>
                  <w:tcW w:w="1627" w:type="dxa"/>
                  <w:shd w:val="clear" w:color="auto" w:fill="auto"/>
                  <w:vAlign w:val="center"/>
                </w:tcPr>
                <w:p w14:paraId="0EFE02CB">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15.84</w:t>
                  </w:r>
                </w:p>
              </w:tc>
            </w:tr>
            <w:tr w14:paraId="04F54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shd w:val="clear" w:color="auto" w:fill="auto"/>
                  <w:vAlign w:val="center"/>
                </w:tcPr>
                <w:p w14:paraId="320DF833">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124 </w:t>
                  </w:r>
                </w:p>
              </w:tc>
              <w:tc>
                <w:tcPr>
                  <w:tcW w:w="2243" w:type="dxa"/>
                  <w:shd w:val="clear" w:color="auto" w:fill="auto"/>
                  <w:vAlign w:val="center"/>
                </w:tcPr>
                <w:p w14:paraId="0EF60C72">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洗手间排风扇(40W)</w:t>
                  </w:r>
                </w:p>
              </w:tc>
              <w:tc>
                <w:tcPr>
                  <w:tcW w:w="2373" w:type="dxa"/>
                  <w:shd w:val="clear" w:color="auto" w:fill="auto"/>
                  <w:vAlign w:val="center"/>
                </w:tcPr>
                <w:p w14:paraId="47AB0FCA">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奥帝30*30cm</w:t>
                  </w:r>
                </w:p>
              </w:tc>
              <w:tc>
                <w:tcPr>
                  <w:tcW w:w="857" w:type="dxa"/>
                  <w:shd w:val="clear" w:color="auto" w:fill="auto"/>
                  <w:vAlign w:val="center"/>
                </w:tcPr>
                <w:p w14:paraId="288DBC58">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627" w:type="dxa"/>
                  <w:shd w:val="clear" w:color="auto" w:fill="auto"/>
                  <w:vAlign w:val="center"/>
                </w:tcPr>
                <w:p w14:paraId="3144F67F">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39.6</w:t>
                  </w:r>
                </w:p>
              </w:tc>
            </w:tr>
            <w:tr w14:paraId="71254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shd w:val="clear" w:color="auto" w:fill="auto"/>
                  <w:vAlign w:val="center"/>
                </w:tcPr>
                <w:p w14:paraId="373BD2CC">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125 </w:t>
                  </w:r>
                </w:p>
              </w:tc>
              <w:tc>
                <w:tcPr>
                  <w:tcW w:w="2243" w:type="dxa"/>
                  <w:shd w:val="clear" w:color="auto" w:fill="auto"/>
                  <w:vAlign w:val="center"/>
                </w:tcPr>
                <w:p w14:paraId="52855CD1">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输液瓶网</w:t>
                  </w:r>
                </w:p>
              </w:tc>
              <w:tc>
                <w:tcPr>
                  <w:tcW w:w="2373" w:type="dxa"/>
                  <w:shd w:val="clear" w:color="auto" w:fill="auto"/>
                  <w:vAlign w:val="center"/>
                </w:tcPr>
                <w:p w14:paraId="07FF955C">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500ml/10个</w:t>
                  </w:r>
                </w:p>
              </w:tc>
              <w:tc>
                <w:tcPr>
                  <w:tcW w:w="857" w:type="dxa"/>
                  <w:shd w:val="clear" w:color="auto" w:fill="auto"/>
                  <w:vAlign w:val="center"/>
                </w:tcPr>
                <w:p w14:paraId="3D4C6E48">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盒</w:t>
                  </w:r>
                </w:p>
              </w:tc>
              <w:tc>
                <w:tcPr>
                  <w:tcW w:w="1627" w:type="dxa"/>
                  <w:shd w:val="clear" w:color="auto" w:fill="auto"/>
                  <w:vAlign w:val="center"/>
                </w:tcPr>
                <w:p w14:paraId="798725B6">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13.07</w:t>
                  </w:r>
                </w:p>
              </w:tc>
            </w:tr>
            <w:tr w14:paraId="00932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shd w:val="clear" w:color="auto" w:fill="auto"/>
                  <w:vAlign w:val="center"/>
                </w:tcPr>
                <w:p w14:paraId="3CDCAE62">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126 </w:t>
                  </w:r>
                </w:p>
              </w:tc>
              <w:tc>
                <w:tcPr>
                  <w:tcW w:w="2243" w:type="dxa"/>
                  <w:shd w:val="clear" w:color="auto" w:fill="auto"/>
                  <w:vAlign w:val="center"/>
                </w:tcPr>
                <w:p w14:paraId="3F51BF97">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PVC防滑地垫</w:t>
                  </w:r>
                </w:p>
              </w:tc>
              <w:tc>
                <w:tcPr>
                  <w:tcW w:w="2373" w:type="dxa"/>
                  <w:shd w:val="clear" w:color="auto" w:fill="auto"/>
                  <w:vAlign w:val="center"/>
                </w:tcPr>
                <w:p w14:paraId="3D875345">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0.9*15m</w:t>
                  </w:r>
                </w:p>
              </w:tc>
              <w:tc>
                <w:tcPr>
                  <w:tcW w:w="857" w:type="dxa"/>
                  <w:shd w:val="clear" w:color="auto" w:fill="auto"/>
                  <w:vAlign w:val="center"/>
                </w:tcPr>
                <w:p w14:paraId="083A1A52">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卷</w:t>
                  </w:r>
                </w:p>
              </w:tc>
              <w:tc>
                <w:tcPr>
                  <w:tcW w:w="1627" w:type="dxa"/>
                  <w:shd w:val="clear" w:color="auto" w:fill="auto"/>
                  <w:vAlign w:val="center"/>
                </w:tcPr>
                <w:p w14:paraId="64718214">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181.5</w:t>
                  </w:r>
                </w:p>
              </w:tc>
            </w:tr>
            <w:tr w14:paraId="10026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shd w:val="clear" w:color="auto" w:fill="auto"/>
                  <w:vAlign w:val="center"/>
                </w:tcPr>
                <w:p w14:paraId="0D7928F1">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127 </w:t>
                  </w:r>
                </w:p>
              </w:tc>
              <w:tc>
                <w:tcPr>
                  <w:tcW w:w="2243" w:type="dxa"/>
                  <w:shd w:val="clear" w:color="auto" w:fill="auto"/>
                  <w:vAlign w:val="center"/>
                </w:tcPr>
                <w:p w14:paraId="16E4FE3F">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透明纳米双面胶</w:t>
                  </w:r>
                </w:p>
              </w:tc>
              <w:tc>
                <w:tcPr>
                  <w:tcW w:w="2373" w:type="dxa"/>
                  <w:shd w:val="clear" w:color="auto" w:fill="auto"/>
                  <w:vAlign w:val="center"/>
                </w:tcPr>
                <w:p w14:paraId="4C8BCE06">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3㎝*3m</w:t>
                  </w:r>
                </w:p>
              </w:tc>
              <w:tc>
                <w:tcPr>
                  <w:tcW w:w="857" w:type="dxa"/>
                  <w:shd w:val="clear" w:color="auto" w:fill="auto"/>
                  <w:vAlign w:val="center"/>
                </w:tcPr>
                <w:p w14:paraId="34CD06D9">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卷</w:t>
                  </w:r>
                </w:p>
              </w:tc>
              <w:tc>
                <w:tcPr>
                  <w:tcW w:w="1627" w:type="dxa"/>
                  <w:shd w:val="clear" w:color="auto" w:fill="auto"/>
                  <w:vAlign w:val="center"/>
                </w:tcPr>
                <w:p w14:paraId="1264935A">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5.62</w:t>
                  </w:r>
                </w:p>
              </w:tc>
            </w:tr>
            <w:tr w14:paraId="76D55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shd w:val="clear" w:color="auto" w:fill="auto"/>
                  <w:vAlign w:val="center"/>
                </w:tcPr>
                <w:p w14:paraId="31B0CEAA">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128 </w:t>
                  </w:r>
                </w:p>
              </w:tc>
              <w:tc>
                <w:tcPr>
                  <w:tcW w:w="2243" w:type="dxa"/>
                  <w:shd w:val="clear" w:color="auto" w:fill="auto"/>
                  <w:vAlign w:val="center"/>
                </w:tcPr>
                <w:p w14:paraId="43BD8EA2">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消毒液支架挂钩</w:t>
                  </w:r>
                </w:p>
              </w:tc>
              <w:tc>
                <w:tcPr>
                  <w:tcW w:w="2373" w:type="dxa"/>
                  <w:shd w:val="clear" w:color="auto" w:fill="auto"/>
                  <w:vAlign w:val="center"/>
                </w:tcPr>
                <w:p w14:paraId="2B1645AE">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按压式</w:t>
                  </w:r>
                </w:p>
              </w:tc>
              <w:tc>
                <w:tcPr>
                  <w:tcW w:w="857" w:type="dxa"/>
                  <w:shd w:val="clear" w:color="auto" w:fill="auto"/>
                  <w:vAlign w:val="center"/>
                </w:tcPr>
                <w:p w14:paraId="7BD2F968">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627" w:type="dxa"/>
                  <w:shd w:val="clear" w:color="auto" w:fill="auto"/>
                  <w:vAlign w:val="center"/>
                </w:tcPr>
                <w:p w14:paraId="2944B0BD">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12.67</w:t>
                  </w:r>
                </w:p>
              </w:tc>
            </w:tr>
            <w:tr w14:paraId="1E115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shd w:val="clear" w:color="auto" w:fill="auto"/>
                  <w:vAlign w:val="center"/>
                </w:tcPr>
                <w:p w14:paraId="1627CD32">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129 </w:t>
                  </w:r>
                </w:p>
              </w:tc>
              <w:tc>
                <w:tcPr>
                  <w:tcW w:w="2243" w:type="dxa"/>
                  <w:shd w:val="clear" w:color="auto" w:fill="auto"/>
                  <w:vAlign w:val="center"/>
                </w:tcPr>
                <w:p w14:paraId="31E56DA8">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五孔插座</w:t>
                  </w:r>
                </w:p>
              </w:tc>
              <w:tc>
                <w:tcPr>
                  <w:tcW w:w="2373" w:type="dxa"/>
                  <w:shd w:val="clear" w:color="auto" w:fill="auto"/>
                  <w:vAlign w:val="center"/>
                </w:tcPr>
                <w:p w14:paraId="6635A1D2">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国际电工</w:t>
                  </w:r>
                </w:p>
              </w:tc>
              <w:tc>
                <w:tcPr>
                  <w:tcW w:w="857" w:type="dxa"/>
                  <w:shd w:val="clear" w:color="auto" w:fill="auto"/>
                  <w:vAlign w:val="center"/>
                </w:tcPr>
                <w:p w14:paraId="4E948DE8">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627" w:type="dxa"/>
                  <w:shd w:val="clear" w:color="auto" w:fill="auto"/>
                  <w:vAlign w:val="center"/>
                </w:tcPr>
                <w:p w14:paraId="288A2A52">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7.92</w:t>
                  </w:r>
                </w:p>
              </w:tc>
            </w:tr>
            <w:tr w14:paraId="40D95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shd w:val="clear" w:color="auto" w:fill="auto"/>
                  <w:vAlign w:val="center"/>
                </w:tcPr>
                <w:p w14:paraId="10F27BD2">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130 </w:t>
                  </w:r>
                </w:p>
              </w:tc>
              <w:tc>
                <w:tcPr>
                  <w:tcW w:w="2243" w:type="dxa"/>
                  <w:shd w:val="clear" w:color="auto" w:fill="auto"/>
                  <w:vAlign w:val="center"/>
                </w:tcPr>
                <w:p w14:paraId="43C61F83">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不锈钢鞋架</w:t>
                  </w:r>
                </w:p>
              </w:tc>
              <w:tc>
                <w:tcPr>
                  <w:tcW w:w="2373" w:type="dxa"/>
                  <w:shd w:val="clear" w:color="auto" w:fill="auto"/>
                  <w:vAlign w:val="center"/>
                </w:tcPr>
                <w:p w14:paraId="59957D84">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思蒂森75*24*97㎝</w:t>
                  </w:r>
                </w:p>
              </w:tc>
              <w:tc>
                <w:tcPr>
                  <w:tcW w:w="857" w:type="dxa"/>
                  <w:shd w:val="clear" w:color="auto" w:fill="auto"/>
                  <w:vAlign w:val="center"/>
                </w:tcPr>
                <w:p w14:paraId="20E0BC66">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c>
                <w:tcPr>
                  <w:tcW w:w="1627" w:type="dxa"/>
                  <w:shd w:val="clear" w:color="auto" w:fill="auto"/>
                  <w:vAlign w:val="center"/>
                </w:tcPr>
                <w:p w14:paraId="3F68B8B7">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64.68</w:t>
                  </w:r>
                </w:p>
              </w:tc>
            </w:tr>
            <w:tr w14:paraId="76D27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shd w:val="clear" w:color="auto" w:fill="auto"/>
                  <w:vAlign w:val="center"/>
                </w:tcPr>
                <w:p w14:paraId="26719982">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131 </w:t>
                  </w:r>
                </w:p>
              </w:tc>
              <w:tc>
                <w:tcPr>
                  <w:tcW w:w="2243" w:type="dxa"/>
                  <w:shd w:val="clear" w:color="auto" w:fill="auto"/>
                  <w:vAlign w:val="center"/>
                </w:tcPr>
                <w:p w14:paraId="6A27AEE6">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铅衣专用衣架</w:t>
                  </w:r>
                </w:p>
              </w:tc>
              <w:tc>
                <w:tcPr>
                  <w:tcW w:w="2373" w:type="dxa"/>
                  <w:shd w:val="clear" w:color="auto" w:fill="auto"/>
                  <w:vAlign w:val="center"/>
                </w:tcPr>
                <w:p w14:paraId="1A1A35B9">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65*60*130㎝</w:t>
                  </w:r>
                </w:p>
              </w:tc>
              <w:tc>
                <w:tcPr>
                  <w:tcW w:w="857" w:type="dxa"/>
                  <w:shd w:val="clear" w:color="auto" w:fill="auto"/>
                  <w:vAlign w:val="center"/>
                </w:tcPr>
                <w:p w14:paraId="3F565592">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c>
                <w:tcPr>
                  <w:tcW w:w="1627" w:type="dxa"/>
                  <w:shd w:val="clear" w:color="auto" w:fill="auto"/>
                  <w:vAlign w:val="center"/>
                </w:tcPr>
                <w:p w14:paraId="2CF3DC69">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990</w:t>
                  </w:r>
                </w:p>
              </w:tc>
            </w:tr>
            <w:tr w14:paraId="520DA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shd w:val="clear" w:color="auto" w:fill="auto"/>
                  <w:vAlign w:val="center"/>
                </w:tcPr>
                <w:p w14:paraId="60E410AB">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132 </w:t>
                  </w:r>
                </w:p>
              </w:tc>
              <w:tc>
                <w:tcPr>
                  <w:tcW w:w="2243" w:type="dxa"/>
                  <w:shd w:val="clear" w:color="auto" w:fill="auto"/>
                  <w:vAlign w:val="center"/>
                </w:tcPr>
                <w:p w14:paraId="5CC0A00B">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三角警示牌</w:t>
                  </w:r>
                </w:p>
              </w:tc>
              <w:tc>
                <w:tcPr>
                  <w:tcW w:w="2373" w:type="dxa"/>
                  <w:shd w:val="clear" w:color="auto" w:fill="auto"/>
                  <w:vAlign w:val="center"/>
                </w:tcPr>
                <w:p w14:paraId="5298EB10">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43*43*43㎝</w:t>
                  </w:r>
                </w:p>
              </w:tc>
              <w:tc>
                <w:tcPr>
                  <w:tcW w:w="857" w:type="dxa"/>
                  <w:shd w:val="clear" w:color="auto" w:fill="auto"/>
                  <w:vAlign w:val="center"/>
                </w:tcPr>
                <w:p w14:paraId="7B0D14AF">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627" w:type="dxa"/>
                  <w:shd w:val="clear" w:color="auto" w:fill="auto"/>
                  <w:vAlign w:val="center"/>
                </w:tcPr>
                <w:p w14:paraId="71172CBF">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13.2</w:t>
                  </w:r>
                </w:p>
              </w:tc>
            </w:tr>
            <w:tr w14:paraId="06652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shd w:val="clear" w:color="auto" w:fill="auto"/>
                  <w:vAlign w:val="center"/>
                </w:tcPr>
                <w:p w14:paraId="25899FBE">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133 </w:t>
                  </w:r>
                </w:p>
              </w:tc>
              <w:tc>
                <w:tcPr>
                  <w:tcW w:w="2243" w:type="dxa"/>
                  <w:shd w:val="clear" w:color="auto" w:fill="auto"/>
                  <w:vAlign w:val="center"/>
                </w:tcPr>
                <w:p w14:paraId="54F62A59">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立式干燥机</w:t>
                  </w:r>
                </w:p>
              </w:tc>
              <w:tc>
                <w:tcPr>
                  <w:tcW w:w="2373" w:type="dxa"/>
                  <w:shd w:val="clear" w:color="auto" w:fill="auto"/>
                  <w:vAlign w:val="center"/>
                </w:tcPr>
                <w:p w14:paraId="739C5079">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思阳45*51*62㎝</w:t>
                  </w:r>
                </w:p>
              </w:tc>
              <w:tc>
                <w:tcPr>
                  <w:tcW w:w="857" w:type="dxa"/>
                  <w:shd w:val="clear" w:color="auto" w:fill="auto"/>
                  <w:vAlign w:val="center"/>
                </w:tcPr>
                <w:p w14:paraId="0E3DCB49">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1627" w:type="dxa"/>
                  <w:shd w:val="clear" w:color="auto" w:fill="auto"/>
                  <w:vAlign w:val="center"/>
                </w:tcPr>
                <w:p w14:paraId="0730ABB9">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810.82</w:t>
                  </w:r>
                </w:p>
              </w:tc>
            </w:tr>
            <w:tr w14:paraId="61697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shd w:val="clear" w:color="auto" w:fill="auto"/>
                  <w:vAlign w:val="center"/>
                </w:tcPr>
                <w:p w14:paraId="3BFCCD30">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134 </w:t>
                  </w:r>
                </w:p>
              </w:tc>
              <w:tc>
                <w:tcPr>
                  <w:tcW w:w="2243" w:type="dxa"/>
                  <w:shd w:val="clear" w:color="auto" w:fill="auto"/>
                  <w:vAlign w:val="center"/>
                </w:tcPr>
                <w:p w14:paraId="2EC2A61E">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箱式干燥机</w:t>
                  </w:r>
                </w:p>
              </w:tc>
              <w:tc>
                <w:tcPr>
                  <w:tcW w:w="2373" w:type="dxa"/>
                  <w:shd w:val="clear" w:color="auto" w:fill="auto"/>
                  <w:vAlign w:val="center"/>
                </w:tcPr>
                <w:p w14:paraId="39DE655C">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思阳59*46*49㎝</w:t>
                  </w:r>
                </w:p>
              </w:tc>
              <w:tc>
                <w:tcPr>
                  <w:tcW w:w="857" w:type="dxa"/>
                  <w:shd w:val="clear" w:color="auto" w:fill="auto"/>
                  <w:vAlign w:val="center"/>
                </w:tcPr>
                <w:p w14:paraId="03DE3971">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1627" w:type="dxa"/>
                  <w:shd w:val="clear" w:color="auto" w:fill="auto"/>
                  <w:vAlign w:val="center"/>
                </w:tcPr>
                <w:p w14:paraId="57FBBDF8">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617.1</w:t>
                  </w:r>
                </w:p>
              </w:tc>
            </w:tr>
            <w:tr w14:paraId="5AB53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shd w:val="clear" w:color="auto" w:fill="auto"/>
                  <w:vAlign w:val="center"/>
                </w:tcPr>
                <w:p w14:paraId="05F7965B">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135 </w:t>
                  </w:r>
                </w:p>
              </w:tc>
              <w:tc>
                <w:tcPr>
                  <w:tcW w:w="2243" w:type="dxa"/>
                  <w:shd w:val="clear" w:color="auto" w:fill="auto"/>
                  <w:vAlign w:val="center"/>
                </w:tcPr>
                <w:p w14:paraId="68A13672">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彩色6S定位胶带</w:t>
                  </w:r>
                </w:p>
              </w:tc>
              <w:tc>
                <w:tcPr>
                  <w:tcW w:w="2373" w:type="dxa"/>
                  <w:shd w:val="clear" w:color="auto" w:fill="auto"/>
                  <w:vAlign w:val="center"/>
                </w:tcPr>
                <w:p w14:paraId="2508E78C">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1㎝*66m</w:t>
                  </w:r>
                </w:p>
              </w:tc>
              <w:tc>
                <w:tcPr>
                  <w:tcW w:w="857" w:type="dxa"/>
                  <w:shd w:val="clear" w:color="auto" w:fill="auto"/>
                  <w:vAlign w:val="center"/>
                </w:tcPr>
                <w:p w14:paraId="5D4B2CD5">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卷</w:t>
                  </w:r>
                </w:p>
              </w:tc>
              <w:tc>
                <w:tcPr>
                  <w:tcW w:w="1627" w:type="dxa"/>
                  <w:shd w:val="clear" w:color="auto" w:fill="auto"/>
                  <w:vAlign w:val="center"/>
                </w:tcPr>
                <w:p w14:paraId="45C6B342">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5.28</w:t>
                  </w:r>
                </w:p>
              </w:tc>
            </w:tr>
            <w:tr w14:paraId="11A9B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shd w:val="clear" w:color="auto" w:fill="auto"/>
                  <w:vAlign w:val="center"/>
                </w:tcPr>
                <w:p w14:paraId="0358021D">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136 </w:t>
                  </w:r>
                </w:p>
              </w:tc>
              <w:tc>
                <w:tcPr>
                  <w:tcW w:w="2243" w:type="dxa"/>
                  <w:shd w:val="clear" w:color="auto" w:fill="auto"/>
                  <w:vAlign w:val="center"/>
                </w:tcPr>
                <w:p w14:paraId="4505C616">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黄黑警示胶带</w:t>
                  </w:r>
                </w:p>
              </w:tc>
              <w:tc>
                <w:tcPr>
                  <w:tcW w:w="2373" w:type="dxa"/>
                  <w:shd w:val="clear" w:color="auto" w:fill="auto"/>
                  <w:vAlign w:val="center"/>
                </w:tcPr>
                <w:p w14:paraId="6143AE8B">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奔亿达4.8㎝*33m</w:t>
                  </w:r>
                </w:p>
              </w:tc>
              <w:tc>
                <w:tcPr>
                  <w:tcW w:w="857" w:type="dxa"/>
                  <w:shd w:val="clear" w:color="auto" w:fill="auto"/>
                  <w:vAlign w:val="center"/>
                </w:tcPr>
                <w:p w14:paraId="4B2E90EF">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卷</w:t>
                  </w:r>
                </w:p>
              </w:tc>
              <w:tc>
                <w:tcPr>
                  <w:tcW w:w="1627" w:type="dxa"/>
                  <w:shd w:val="clear" w:color="auto" w:fill="auto"/>
                  <w:vAlign w:val="center"/>
                </w:tcPr>
                <w:p w14:paraId="26C23E6A">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11.88</w:t>
                  </w:r>
                </w:p>
              </w:tc>
            </w:tr>
            <w:tr w14:paraId="123A6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shd w:val="clear" w:color="auto" w:fill="auto"/>
                  <w:vAlign w:val="center"/>
                </w:tcPr>
                <w:p w14:paraId="594235BD">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137 </w:t>
                  </w:r>
                </w:p>
              </w:tc>
              <w:tc>
                <w:tcPr>
                  <w:tcW w:w="2243" w:type="dxa"/>
                  <w:shd w:val="clear" w:color="auto" w:fill="auto"/>
                  <w:vAlign w:val="center"/>
                </w:tcPr>
                <w:p w14:paraId="16D42A69">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反射锤</w:t>
                  </w:r>
                </w:p>
              </w:tc>
              <w:tc>
                <w:tcPr>
                  <w:tcW w:w="2373" w:type="dxa"/>
                  <w:shd w:val="clear" w:color="auto" w:fill="auto"/>
                  <w:vAlign w:val="center"/>
                </w:tcPr>
                <w:p w14:paraId="726E8971">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22.5*7.5㎝*3只</w:t>
                  </w:r>
                </w:p>
              </w:tc>
              <w:tc>
                <w:tcPr>
                  <w:tcW w:w="857" w:type="dxa"/>
                  <w:shd w:val="clear" w:color="auto" w:fill="auto"/>
                  <w:vAlign w:val="center"/>
                </w:tcPr>
                <w:p w14:paraId="4134B65A">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c>
                <w:tcPr>
                  <w:tcW w:w="1627" w:type="dxa"/>
                  <w:shd w:val="clear" w:color="auto" w:fill="auto"/>
                  <w:vAlign w:val="center"/>
                </w:tcPr>
                <w:p w14:paraId="550DB3A9">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66</w:t>
                  </w:r>
                </w:p>
              </w:tc>
            </w:tr>
            <w:tr w14:paraId="68D2F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vMerge w:val="restart"/>
                  <w:tcBorders>
                    <w:top w:val="nil"/>
                  </w:tcBorders>
                  <w:shd w:val="clear" w:color="auto" w:fill="auto"/>
                  <w:vAlign w:val="center"/>
                </w:tcPr>
                <w:p w14:paraId="0608E57B">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138</w:t>
                  </w:r>
                </w:p>
              </w:tc>
              <w:tc>
                <w:tcPr>
                  <w:tcW w:w="2243" w:type="dxa"/>
                  <w:vMerge w:val="restart"/>
                  <w:tcBorders>
                    <w:top w:val="nil"/>
                  </w:tcBorders>
                  <w:shd w:val="clear" w:color="auto" w:fill="auto"/>
                  <w:vAlign w:val="center"/>
                </w:tcPr>
                <w:p w14:paraId="3DB56A81">
                  <w:pP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14:textFill>
                        <w14:solidFill>
                          <w14:schemeClr w14:val="tx1"/>
                        </w14:solidFill>
                      </w14:textFill>
                    </w:rPr>
                    <w:t>三层不锈钢车</w:t>
                  </w:r>
                </w:p>
              </w:tc>
              <w:tc>
                <w:tcPr>
                  <w:tcW w:w="2373" w:type="dxa"/>
                  <w:tcBorders>
                    <w:top w:val="nil"/>
                  </w:tcBorders>
                  <w:shd w:val="clear" w:color="auto" w:fill="auto"/>
                  <w:vAlign w:val="center"/>
                </w:tcPr>
                <w:p w14:paraId="767B27E2">
                  <w:pP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14:textFill>
                        <w14:solidFill>
                          <w14:schemeClr w14:val="tx1"/>
                        </w14:solidFill>
                      </w14:textFill>
                    </w:rPr>
                    <w:t>750*400*835㎜</w:t>
                  </w:r>
                </w:p>
              </w:tc>
              <w:tc>
                <w:tcPr>
                  <w:tcW w:w="857" w:type="dxa"/>
                  <w:tcBorders>
                    <w:top w:val="nil"/>
                  </w:tcBorders>
                  <w:shd w:val="clear" w:color="auto" w:fill="auto"/>
                  <w:vAlign w:val="center"/>
                </w:tcPr>
                <w:p w14:paraId="5079B661">
                  <w:pPr>
                    <w:spacing w:line="240" w:lineRule="auto"/>
                    <w:jc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台</w:t>
                  </w:r>
                </w:p>
              </w:tc>
              <w:tc>
                <w:tcPr>
                  <w:tcW w:w="1627" w:type="dxa"/>
                  <w:tcBorders>
                    <w:top w:val="nil"/>
                  </w:tcBorders>
                  <w:shd w:val="clear" w:color="auto" w:fill="auto"/>
                  <w:vAlign w:val="center"/>
                </w:tcPr>
                <w:p w14:paraId="2A944535">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287.1</w:t>
                  </w:r>
                </w:p>
              </w:tc>
            </w:tr>
            <w:tr w14:paraId="6CE0F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vMerge w:val="continue"/>
                  <w:shd w:val="clear" w:color="auto" w:fill="auto"/>
                  <w:vAlign w:val="center"/>
                </w:tcPr>
                <w:p w14:paraId="1AE25DB2">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2243" w:type="dxa"/>
                  <w:vMerge w:val="continue"/>
                  <w:shd w:val="clear" w:color="auto" w:fill="auto"/>
                  <w:vAlign w:val="center"/>
                </w:tcPr>
                <w:p w14:paraId="0E387EEF">
                  <w:pP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2373" w:type="dxa"/>
                  <w:shd w:val="clear" w:color="auto" w:fill="auto"/>
                  <w:vAlign w:val="center"/>
                </w:tcPr>
                <w:p w14:paraId="782D306F">
                  <w:pP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14:textFill>
                        <w14:solidFill>
                          <w14:schemeClr w14:val="tx1"/>
                        </w14:solidFill>
                      </w14:textFill>
                    </w:rPr>
                    <w:t>950*500*950㎜</w:t>
                  </w:r>
                </w:p>
              </w:tc>
              <w:tc>
                <w:tcPr>
                  <w:tcW w:w="857" w:type="dxa"/>
                  <w:shd w:val="clear" w:color="auto" w:fill="auto"/>
                  <w:vAlign w:val="center"/>
                </w:tcPr>
                <w:p w14:paraId="501F5922">
                  <w:pPr>
                    <w:spacing w:line="240" w:lineRule="auto"/>
                    <w:jc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台</w:t>
                  </w:r>
                </w:p>
              </w:tc>
              <w:tc>
                <w:tcPr>
                  <w:tcW w:w="1627" w:type="dxa"/>
                  <w:shd w:val="clear" w:color="auto" w:fill="auto"/>
                  <w:vAlign w:val="center"/>
                </w:tcPr>
                <w:p w14:paraId="48217B24">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351.12</w:t>
                  </w:r>
                </w:p>
              </w:tc>
            </w:tr>
            <w:tr w14:paraId="0F66A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shd w:val="clear" w:color="auto" w:fill="auto"/>
                  <w:vAlign w:val="center"/>
                </w:tcPr>
                <w:p w14:paraId="51E294F0">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139</w:t>
                  </w:r>
                </w:p>
              </w:tc>
              <w:tc>
                <w:tcPr>
                  <w:tcW w:w="2243" w:type="dxa"/>
                  <w:shd w:val="clear" w:color="auto" w:fill="auto"/>
                  <w:vAlign w:val="center"/>
                </w:tcPr>
                <w:p w14:paraId="2F3601ED">
                  <w:pP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14:textFill>
                        <w14:solidFill>
                          <w14:schemeClr w14:val="tx1"/>
                        </w14:solidFill>
                      </w14:textFill>
                    </w:rPr>
                    <w:t>天润中药秤250g</w:t>
                  </w:r>
                </w:p>
              </w:tc>
              <w:tc>
                <w:tcPr>
                  <w:tcW w:w="2373" w:type="dxa"/>
                  <w:shd w:val="clear" w:color="auto" w:fill="auto"/>
                  <w:vAlign w:val="center"/>
                </w:tcPr>
                <w:p w14:paraId="6392A182">
                  <w:pP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14:textFill>
                        <w14:solidFill>
                          <w14:schemeClr w14:val="tx1"/>
                        </w14:solidFill>
                      </w14:textFill>
                    </w:rPr>
                    <w:t>铜杆</w:t>
                  </w:r>
                </w:p>
              </w:tc>
              <w:tc>
                <w:tcPr>
                  <w:tcW w:w="857" w:type="dxa"/>
                  <w:shd w:val="clear" w:color="auto" w:fill="auto"/>
                  <w:vAlign w:val="center"/>
                </w:tcPr>
                <w:p w14:paraId="458A4022">
                  <w:pPr>
                    <w:spacing w:line="240" w:lineRule="auto"/>
                    <w:jc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套</w:t>
                  </w:r>
                </w:p>
              </w:tc>
              <w:tc>
                <w:tcPr>
                  <w:tcW w:w="1627" w:type="dxa"/>
                  <w:shd w:val="clear" w:color="auto" w:fill="auto"/>
                  <w:vAlign w:val="center"/>
                </w:tcPr>
                <w:p w14:paraId="3DF885AC">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77.88</w:t>
                  </w:r>
                </w:p>
              </w:tc>
            </w:tr>
            <w:tr w14:paraId="4310C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shd w:val="clear" w:color="auto" w:fill="auto"/>
                  <w:vAlign w:val="center"/>
                </w:tcPr>
                <w:p w14:paraId="3C6F9616">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140</w:t>
                  </w:r>
                </w:p>
              </w:tc>
              <w:tc>
                <w:tcPr>
                  <w:tcW w:w="2243" w:type="dxa"/>
                  <w:shd w:val="clear" w:color="auto" w:fill="auto"/>
                  <w:vAlign w:val="center"/>
                </w:tcPr>
                <w:p w14:paraId="27138FA9">
                  <w:pP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14:textFill>
                        <w14:solidFill>
                          <w14:schemeClr w14:val="tx1"/>
                        </w14:solidFill>
                      </w14:textFill>
                    </w:rPr>
                    <w:t>背负式电动喷雾器</w:t>
                  </w:r>
                </w:p>
              </w:tc>
              <w:tc>
                <w:tcPr>
                  <w:tcW w:w="2373" w:type="dxa"/>
                  <w:shd w:val="clear" w:color="auto" w:fill="auto"/>
                  <w:vAlign w:val="center"/>
                </w:tcPr>
                <w:p w14:paraId="159BE2CA">
                  <w:pP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14:textFill>
                        <w14:solidFill>
                          <w14:schemeClr w14:val="tx1"/>
                        </w14:solidFill>
                      </w14:textFill>
                    </w:rPr>
                    <w:t>先瑞18L+10A锂电池</w:t>
                  </w:r>
                </w:p>
              </w:tc>
              <w:tc>
                <w:tcPr>
                  <w:tcW w:w="857" w:type="dxa"/>
                  <w:shd w:val="clear" w:color="auto" w:fill="auto"/>
                  <w:vAlign w:val="center"/>
                </w:tcPr>
                <w:p w14:paraId="5EF8E83D">
                  <w:pPr>
                    <w:spacing w:line="240" w:lineRule="auto"/>
                    <w:jc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台</w:t>
                  </w:r>
                </w:p>
              </w:tc>
              <w:tc>
                <w:tcPr>
                  <w:tcW w:w="1627" w:type="dxa"/>
                  <w:shd w:val="clear" w:color="auto" w:fill="auto"/>
                  <w:vAlign w:val="center"/>
                </w:tcPr>
                <w:p w14:paraId="7C21E214">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198</w:t>
                  </w:r>
                </w:p>
              </w:tc>
            </w:tr>
            <w:tr w14:paraId="2FA70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shd w:val="clear" w:color="auto" w:fill="auto"/>
                  <w:vAlign w:val="center"/>
                </w:tcPr>
                <w:p w14:paraId="3C4FD04A">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141</w:t>
                  </w:r>
                </w:p>
              </w:tc>
              <w:tc>
                <w:tcPr>
                  <w:tcW w:w="2243" w:type="dxa"/>
                  <w:shd w:val="clear" w:color="auto" w:fill="auto"/>
                  <w:vAlign w:val="center"/>
                </w:tcPr>
                <w:p w14:paraId="4F5190A2">
                  <w:pP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14:textFill>
                        <w14:solidFill>
                          <w14:schemeClr w14:val="tx1"/>
                        </w14:solidFill>
                      </w14:textFill>
                    </w:rPr>
                    <w:t>杀菌灭藻灵</w:t>
                  </w:r>
                </w:p>
              </w:tc>
              <w:tc>
                <w:tcPr>
                  <w:tcW w:w="2373" w:type="dxa"/>
                  <w:shd w:val="clear" w:color="auto" w:fill="auto"/>
                  <w:vAlign w:val="center"/>
                </w:tcPr>
                <w:p w14:paraId="52A0494F">
                  <w:pPr>
                    <w:spacing w:line="240" w:lineRule="auto"/>
                    <w:jc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14:textFill>
                        <w14:solidFill>
                          <w14:schemeClr w14:val="tx1"/>
                        </w14:solidFill>
                      </w14:textFill>
                    </w:rPr>
                    <w:t>旗星5L*5</w:t>
                  </w: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瓶</w:t>
                  </w:r>
                </w:p>
              </w:tc>
              <w:tc>
                <w:tcPr>
                  <w:tcW w:w="857" w:type="dxa"/>
                  <w:shd w:val="clear" w:color="auto" w:fill="auto"/>
                  <w:vAlign w:val="center"/>
                </w:tcPr>
                <w:p w14:paraId="39BE0643">
                  <w:pPr>
                    <w:spacing w:line="240" w:lineRule="auto"/>
                    <w:jc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箱</w:t>
                  </w:r>
                </w:p>
              </w:tc>
              <w:tc>
                <w:tcPr>
                  <w:tcW w:w="1627" w:type="dxa"/>
                  <w:shd w:val="clear" w:color="auto" w:fill="auto"/>
                  <w:vAlign w:val="center"/>
                </w:tcPr>
                <w:p w14:paraId="23A01390">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243.54</w:t>
                  </w:r>
                </w:p>
              </w:tc>
            </w:tr>
            <w:tr w14:paraId="1BB82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vMerge w:val="restart"/>
                  <w:shd w:val="clear" w:color="auto" w:fill="auto"/>
                  <w:vAlign w:val="center"/>
                </w:tcPr>
                <w:p w14:paraId="33FEE04D">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142</w:t>
                  </w:r>
                </w:p>
              </w:tc>
              <w:tc>
                <w:tcPr>
                  <w:tcW w:w="2243" w:type="dxa"/>
                  <w:vMerge w:val="restart"/>
                  <w:shd w:val="clear" w:color="auto" w:fill="auto"/>
                  <w:vAlign w:val="center"/>
                </w:tcPr>
                <w:p w14:paraId="0FA20A38">
                  <w:pP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14:textFill>
                        <w14:solidFill>
                          <w14:schemeClr w14:val="tx1"/>
                        </w14:solidFill>
                      </w14:textFill>
                    </w:rPr>
                    <w:t>志高冰箱</w:t>
                  </w:r>
                </w:p>
              </w:tc>
              <w:tc>
                <w:tcPr>
                  <w:tcW w:w="2373" w:type="dxa"/>
                  <w:shd w:val="clear" w:color="auto" w:fill="auto"/>
                  <w:vAlign w:val="center"/>
                </w:tcPr>
                <w:p w14:paraId="4A680331">
                  <w:pPr>
                    <w:spacing w:line="240" w:lineRule="auto"/>
                    <w:jc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14:textFill>
                        <w14:solidFill>
                          <w14:schemeClr w14:val="tx1"/>
                        </w14:solidFill>
                      </w14:textFill>
                    </w:rPr>
                    <w:t>53*53*132</w:t>
                  </w: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cm 188L</w:t>
                  </w:r>
                </w:p>
              </w:tc>
              <w:tc>
                <w:tcPr>
                  <w:tcW w:w="857" w:type="dxa"/>
                  <w:shd w:val="clear" w:color="auto" w:fill="auto"/>
                  <w:vAlign w:val="center"/>
                </w:tcPr>
                <w:p w14:paraId="7A2AA76B">
                  <w:pPr>
                    <w:spacing w:line="240" w:lineRule="auto"/>
                    <w:jc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台</w:t>
                  </w:r>
                </w:p>
              </w:tc>
              <w:tc>
                <w:tcPr>
                  <w:tcW w:w="1627" w:type="dxa"/>
                  <w:shd w:val="clear" w:color="auto" w:fill="auto"/>
                  <w:vAlign w:val="center"/>
                </w:tcPr>
                <w:p w14:paraId="3AE8F58F">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834.9</w:t>
                  </w:r>
                </w:p>
              </w:tc>
            </w:tr>
            <w:tr w14:paraId="1F3CA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vMerge w:val="continue"/>
                  <w:shd w:val="clear" w:color="auto" w:fill="auto"/>
                  <w:vAlign w:val="center"/>
                </w:tcPr>
                <w:p w14:paraId="64885490">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p>
              </w:tc>
              <w:tc>
                <w:tcPr>
                  <w:tcW w:w="2243" w:type="dxa"/>
                  <w:vMerge w:val="continue"/>
                  <w:shd w:val="clear" w:color="auto" w:fill="auto"/>
                  <w:vAlign w:val="center"/>
                </w:tcPr>
                <w:p w14:paraId="158C9BB7">
                  <w:pP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2373" w:type="dxa"/>
                  <w:shd w:val="clear" w:color="auto" w:fill="auto"/>
                  <w:vAlign w:val="center"/>
                </w:tcPr>
                <w:p w14:paraId="2DB85AA6">
                  <w:pPr>
                    <w:spacing w:line="240" w:lineRule="auto"/>
                    <w:jc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14:textFill>
                        <w14:solidFill>
                          <w14:schemeClr w14:val="tx1"/>
                        </w14:solidFill>
                      </w14:textFill>
                    </w:rPr>
                    <w:t>40</w:t>
                  </w: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w:t>
                  </w:r>
                  <w:r>
                    <w:rPr>
                      <w:rFonts w:hint="eastAsia" w:ascii="宋体" w:hAnsi="宋体" w:eastAsia="宋体" w:cs="宋体"/>
                      <w:i w:val="0"/>
                      <w:iCs w:val="0"/>
                      <w:color w:val="000000" w:themeColor="text1"/>
                      <w:sz w:val="21"/>
                      <w:szCs w:val="21"/>
                      <w:highlight w:val="none"/>
                      <w:u w:val="none"/>
                      <w14:textFill>
                        <w14:solidFill>
                          <w14:schemeClr w14:val="tx1"/>
                        </w14:solidFill>
                      </w14:textFill>
                    </w:rPr>
                    <w:t>5*42*105</w:t>
                  </w: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cm 98L</w:t>
                  </w:r>
                </w:p>
              </w:tc>
              <w:tc>
                <w:tcPr>
                  <w:tcW w:w="857" w:type="dxa"/>
                  <w:shd w:val="clear" w:color="auto" w:fill="auto"/>
                  <w:vAlign w:val="center"/>
                </w:tcPr>
                <w:p w14:paraId="113684FC">
                  <w:pP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台</w:t>
                  </w:r>
                </w:p>
              </w:tc>
              <w:tc>
                <w:tcPr>
                  <w:tcW w:w="1627" w:type="dxa"/>
                  <w:shd w:val="clear" w:color="auto" w:fill="auto"/>
                  <w:vAlign w:val="center"/>
                </w:tcPr>
                <w:p w14:paraId="0278C022">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514.25</w:t>
                  </w:r>
                </w:p>
              </w:tc>
            </w:tr>
            <w:tr w14:paraId="0D3E4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shd w:val="clear" w:color="auto" w:fill="auto"/>
                  <w:vAlign w:val="center"/>
                </w:tcPr>
                <w:p w14:paraId="08B65087">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143</w:t>
                  </w:r>
                </w:p>
              </w:tc>
              <w:tc>
                <w:tcPr>
                  <w:tcW w:w="2243" w:type="dxa"/>
                  <w:shd w:val="clear" w:color="auto" w:fill="auto"/>
                  <w:vAlign w:val="center"/>
                </w:tcPr>
                <w:p w14:paraId="67249BC3">
                  <w:pP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14:textFill>
                        <w14:solidFill>
                          <w14:schemeClr w14:val="tx1"/>
                        </w14:solidFill>
                      </w14:textFill>
                    </w:rPr>
                    <w:t>美的冰箱</w:t>
                  </w:r>
                </w:p>
              </w:tc>
              <w:tc>
                <w:tcPr>
                  <w:tcW w:w="2373" w:type="dxa"/>
                  <w:shd w:val="clear" w:color="auto" w:fill="auto"/>
                  <w:vAlign w:val="center"/>
                </w:tcPr>
                <w:p w14:paraId="62BADAD4">
                  <w:pP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14:textFill>
                        <w14:solidFill>
                          <w14:schemeClr w14:val="tx1"/>
                        </w14:solidFill>
                      </w14:textFill>
                    </w:rPr>
                    <w:t>47*49*8</w:t>
                  </w: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 xml:space="preserve">5cm </w:t>
                  </w:r>
                  <w:r>
                    <w:rPr>
                      <w:rFonts w:hint="eastAsia" w:ascii="宋体" w:hAnsi="宋体" w:eastAsia="宋体" w:cs="宋体"/>
                      <w:i w:val="0"/>
                      <w:iCs w:val="0"/>
                      <w:color w:val="000000" w:themeColor="text1"/>
                      <w:sz w:val="21"/>
                      <w:szCs w:val="21"/>
                      <w:highlight w:val="none"/>
                      <w:u w:val="none"/>
                      <w14:textFill>
                        <w14:solidFill>
                          <w14:schemeClr w14:val="tx1"/>
                        </w14:solidFill>
                      </w14:textFill>
                    </w:rPr>
                    <w:t>BCD88L</w:t>
                  </w:r>
                </w:p>
              </w:tc>
              <w:tc>
                <w:tcPr>
                  <w:tcW w:w="857" w:type="dxa"/>
                  <w:shd w:val="clear" w:color="auto" w:fill="auto"/>
                  <w:vAlign w:val="center"/>
                </w:tcPr>
                <w:p w14:paraId="236F3E03">
                  <w:pP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台</w:t>
                  </w:r>
                </w:p>
              </w:tc>
              <w:tc>
                <w:tcPr>
                  <w:tcW w:w="1627" w:type="dxa"/>
                  <w:shd w:val="clear" w:color="auto" w:fill="auto"/>
                  <w:vAlign w:val="center"/>
                </w:tcPr>
                <w:p w14:paraId="6BC7D85A">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803.44</w:t>
                  </w:r>
                </w:p>
              </w:tc>
            </w:tr>
            <w:tr w14:paraId="65AA2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shd w:val="clear" w:color="auto" w:fill="auto"/>
                  <w:vAlign w:val="center"/>
                </w:tcPr>
                <w:p w14:paraId="476AB0A6">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144</w:t>
                  </w:r>
                </w:p>
              </w:tc>
              <w:tc>
                <w:tcPr>
                  <w:tcW w:w="2243" w:type="dxa"/>
                  <w:shd w:val="clear" w:color="auto" w:fill="auto"/>
                  <w:vAlign w:val="center"/>
                </w:tcPr>
                <w:p w14:paraId="6856FC60">
                  <w:pP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14:textFill>
                        <w14:solidFill>
                          <w14:schemeClr w14:val="tx1"/>
                        </w14:solidFill>
                      </w14:textFill>
                    </w:rPr>
                    <w:t>测视力挡眼板</w:t>
                  </w:r>
                </w:p>
              </w:tc>
              <w:tc>
                <w:tcPr>
                  <w:tcW w:w="2373" w:type="dxa"/>
                  <w:shd w:val="clear" w:color="auto" w:fill="auto"/>
                  <w:vAlign w:val="center"/>
                </w:tcPr>
                <w:p w14:paraId="21FACB2C">
                  <w:pP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14:textFill>
                        <w14:solidFill>
                          <w14:schemeClr w14:val="tx1"/>
                        </w14:solidFill>
                      </w14:textFill>
                    </w:rPr>
                    <w:t>豫亚西1200</w:t>
                  </w: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个</w:t>
                  </w:r>
                  <w:r>
                    <w:rPr>
                      <w:rFonts w:hint="eastAsia" w:ascii="宋体" w:hAnsi="宋体" w:eastAsia="宋体" w:cs="宋体"/>
                      <w:i w:val="0"/>
                      <w:iCs w:val="0"/>
                      <w:color w:val="000000" w:themeColor="text1"/>
                      <w:sz w:val="21"/>
                      <w:szCs w:val="21"/>
                      <w:highlight w:val="none"/>
                      <w:u w:val="none"/>
                      <w14:textFill>
                        <w14:solidFill>
                          <w14:schemeClr w14:val="tx1"/>
                        </w14:solidFill>
                      </w14:textFill>
                    </w:rPr>
                    <w:t>/包</w:t>
                  </w:r>
                </w:p>
              </w:tc>
              <w:tc>
                <w:tcPr>
                  <w:tcW w:w="857" w:type="dxa"/>
                  <w:shd w:val="clear" w:color="auto" w:fill="auto"/>
                  <w:vAlign w:val="center"/>
                </w:tcPr>
                <w:p w14:paraId="1E6FCD91">
                  <w:pPr>
                    <w:spacing w:line="240" w:lineRule="auto"/>
                    <w:jc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包</w:t>
                  </w:r>
                </w:p>
              </w:tc>
              <w:tc>
                <w:tcPr>
                  <w:tcW w:w="1627" w:type="dxa"/>
                  <w:shd w:val="clear" w:color="auto" w:fill="auto"/>
                  <w:vAlign w:val="center"/>
                </w:tcPr>
                <w:p w14:paraId="5FD4445B">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122.76</w:t>
                  </w:r>
                </w:p>
              </w:tc>
            </w:tr>
            <w:tr w14:paraId="4764F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vMerge w:val="restart"/>
                  <w:shd w:val="clear" w:color="auto" w:fill="auto"/>
                  <w:vAlign w:val="center"/>
                </w:tcPr>
                <w:p w14:paraId="7D3727C4">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145</w:t>
                  </w:r>
                </w:p>
              </w:tc>
              <w:tc>
                <w:tcPr>
                  <w:tcW w:w="2243" w:type="dxa"/>
                  <w:vMerge w:val="restart"/>
                  <w:shd w:val="clear" w:color="auto" w:fill="auto"/>
                  <w:vAlign w:val="center"/>
                </w:tcPr>
                <w:p w14:paraId="468EEDAB">
                  <w:pP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14:textFill>
                        <w14:solidFill>
                          <w14:schemeClr w14:val="tx1"/>
                        </w14:solidFill>
                      </w14:textFill>
                    </w:rPr>
                    <w:t>电脑桌</w:t>
                  </w:r>
                </w:p>
              </w:tc>
              <w:tc>
                <w:tcPr>
                  <w:tcW w:w="2373" w:type="dxa"/>
                  <w:shd w:val="clear" w:color="auto" w:fill="auto"/>
                  <w:vAlign w:val="center"/>
                </w:tcPr>
                <w:p w14:paraId="4D215284">
                  <w:pP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14:textFill>
                        <w14:solidFill>
                          <w14:schemeClr w14:val="tx1"/>
                        </w14:solidFill>
                      </w14:textFill>
                    </w:rPr>
                    <w:t>120*60*75cm</w:t>
                  </w:r>
                </w:p>
              </w:tc>
              <w:tc>
                <w:tcPr>
                  <w:tcW w:w="857" w:type="dxa"/>
                  <w:shd w:val="clear" w:color="auto" w:fill="auto"/>
                  <w:vAlign w:val="center"/>
                </w:tcPr>
                <w:p w14:paraId="58960CA2">
                  <w:pPr>
                    <w:spacing w:line="240" w:lineRule="auto"/>
                    <w:jc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张</w:t>
                  </w:r>
                </w:p>
              </w:tc>
              <w:tc>
                <w:tcPr>
                  <w:tcW w:w="1627" w:type="dxa"/>
                  <w:shd w:val="clear" w:color="auto" w:fill="auto"/>
                  <w:vAlign w:val="center"/>
                </w:tcPr>
                <w:p w14:paraId="7C3530EA">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376.2</w:t>
                  </w:r>
                </w:p>
              </w:tc>
            </w:tr>
            <w:tr w14:paraId="49792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vMerge w:val="continue"/>
                  <w:shd w:val="clear" w:color="auto" w:fill="auto"/>
                  <w:vAlign w:val="center"/>
                </w:tcPr>
                <w:p w14:paraId="2F592F71">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p>
              </w:tc>
              <w:tc>
                <w:tcPr>
                  <w:tcW w:w="2243" w:type="dxa"/>
                  <w:vMerge w:val="continue"/>
                  <w:shd w:val="clear" w:color="auto" w:fill="auto"/>
                  <w:vAlign w:val="center"/>
                </w:tcPr>
                <w:p w14:paraId="6C71807D">
                  <w:pP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2373" w:type="dxa"/>
                  <w:shd w:val="clear" w:color="auto" w:fill="auto"/>
                  <w:vAlign w:val="center"/>
                </w:tcPr>
                <w:p w14:paraId="22FF5E4F">
                  <w:pP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14:textFill>
                        <w14:solidFill>
                          <w14:schemeClr w14:val="tx1"/>
                        </w14:solidFill>
                      </w14:textFill>
                    </w:rPr>
                    <w:t>100*50*75cm</w:t>
                  </w:r>
                </w:p>
              </w:tc>
              <w:tc>
                <w:tcPr>
                  <w:tcW w:w="857" w:type="dxa"/>
                  <w:shd w:val="clear" w:color="auto" w:fill="auto"/>
                  <w:vAlign w:val="center"/>
                </w:tcPr>
                <w:p w14:paraId="487C0034">
                  <w:pPr>
                    <w:spacing w:line="240" w:lineRule="auto"/>
                    <w:jc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张</w:t>
                  </w:r>
                </w:p>
              </w:tc>
              <w:tc>
                <w:tcPr>
                  <w:tcW w:w="1627" w:type="dxa"/>
                  <w:shd w:val="clear" w:color="auto" w:fill="auto"/>
                  <w:vAlign w:val="center"/>
                </w:tcPr>
                <w:p w14:paraId="248CD07C">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280.5</w:t>
                  </w:r>
                </w:p>
              </w:tc>
            </w:tr>
            <w:tr w14:paraId="2A8E0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shd w:val="clear" w:color="auto" w:fill="auto"/>
                  <w:vAlign w:val="center"/>
                </w:tcPr>
                <w:p w14:paraId="50BEE1F5">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t>146</w:t>
                  </w:r>
                </w:p>
              </w:tc>
              <w:tc>
                <w:tcPr>
                  <w:tcW w:w="2243" w:type="dxa"/>
                  <w:shd w:val="clear" w:color="auto" w:fill="auto"/>
                  <w:vAlign w:val="center"/>
                </w:tcPr>
                <w:p w14:paraId="75044377">
                  <w:pP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14:textFill>
                        <w14:solidFill>
                          <w14:schemeClr w14:val="tx1"/>
                        </w14:solidFill>
                      </w14:textFill>
                    </w:rPr>
                    <w:t>医用高压水枪</w:t>
                  </w:r>
                </w:p>
              </w:tc>
              <w:tc>
                <w:tcPr>
                  <w:tcW w:w="2373" w:type="dxa"/>
                  <w:shd w:val="clear" w:color="auto" w:fill="auto"/>
                  <w:vAlign w:val="center"/>
                </w:tcPr>
                <w:p w14:paraId="55F692D8">
                  <w:pP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14:textFill>
                        <w14:solidFill>
                          <w14:schemeClr w14:val="tx1"/>
                        </w14:solidFill>
                      </w14:textFill>
                    </w:rPr>
                    <w:t>力航LH-Q101</w:t>
                  </w:r>
                </w:p>
              </w:tc>
              <w:tc>
                <w:tcPr>
                  <w:tcW w:w="857" w:type="dxa"/>
                  <w:shd w:val="clear" w:color="auto" w:fill="auto"/>
                  <w:vAlign w:val="center"/>
                </w:tcPr>
                <w:p w14:paraId="646888B2">
                  <w:pPr>
                    <w:spacing w:line="240" w:lineRule="auto"/>
                    <w:jc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套</w:t>
                  </w:r>
                </w:p>
              </w:tc>
              <w:tc>
                <w:tcPr>
                  <w:tcW w:w="1627" w:type="dxa"/>
                  <w:shd w:val="clear" w:color="auto" w:fill="auto"/>
                  <w:vAlign w:val="center"/>
                </w:tcPr>
                <w:p w14:paraId="4029DC16">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180.18</w:t>
                  </w:r>
                </w:p>
              </w:tc>
            </w:tr>
            <w:tr w14:paraId="0E7C6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shd w:val="clear" w:color="auto" w:fill="auto"/>
                  <w:vAlign w:val="center"/>
                </w:tcPr>
                <w:p w14:paraId="56B6DC64">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147</w:t>
                  </w:r>
                </w:p>
              </w:tc>
              <w:tc>
                <w:tcPr>
                  <w:tcW w:w="2243" w:type="dxa"/>
                  <w:shd w:val="clear" w:color="auto" w:fill="auto"/>
                  <w:vAlign w:val="center"/>
                </w:tcPr>
                <w:p w14:paraId="1BC5D94A">
                  <w:pP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14:textFill>
                        <w14:solidFill>
                          <w14:schemeClr w14:val="tx1"/>
                        </w14:solidFill>
                      </w14:textFill>
                    </w:rPr>
                    <w:t>供应室消毒筐</w:t>
                  </w:r>
                </w:p>
              </w:tc>
              <w:tc>
                <w:tcPr>
                  <w:tcW w:w="2373" w:type="dxa"/>
                  <w:shd w:val="clear" w:color="auto" w:fill="auto"/>
                  <w:vAlign w:val="center"/>
                </w:tcPr>
                <w:p w14:paraId="7135B244">
                  <w:pP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14:textFill>
                        <w14:solidFill>
                          <w14:schemeClr w14:val="tx1"/>
                        </w14:solidFill>
                      </w14:textFill>
                    </w:rPr>
                    <w:t>佳友6*6*5㎝</w:t>
                  </w:r>
                </w:p>
              </w:tc>
              <w:tc>
                <w:tcPr>
                  <w:tcW w:w="857" w:type="dxa"/>
                  <w:shd w:val="clear" w:color="auto" w:fill="auto"/>
                  <w:vAlign w:val="center"/>
                </w:tcPr>
                <w:p w14:paraId="2700A2EB">
                  <w:pPr>
                    <w:spacing w:line="240" w:lineRule="auto"/>
                    <w:jc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个</w:t>
                  </w:r>
                </w:p>
              </w:tc>
              <w:tc>
                <w:tcPr>
                  <w:tcW w:w="1627" w:type="dxa"/>
                  <w:shd w:val="clear" w:color="auto" w:fill="auto"/>
                  <w:vAlign w:val="center"/>
                </w:tcPr>
                <w:p w14:paraId="0FEE4AC3">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64.68</w:t>
                  </w:r>
                </w:p>
              </w:tc>
            </w:tr>
            <w:tr w14:paraId="255DC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vMerge w:val="restart"/>
                  <w:shd w:val="clear" w:color="auto" w:fill="auto"/>
                  <w:vAlign w:val="center"/>
                </w:tcPr>
                <w:p w14:paraId="563EF70E">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148</w:t>
                  </w:r>
                </w:p>
              </w:tc>
              <w:tc>
                <w:tcPr>
                  <w:tcW w:w="2243" w:type="dxa"/>
                  <w:vMerge w:val="restart"/>
                  <w:shd w:val="clear" w:color="auto" w:fill="auto"/>
                  <w:vAlign w:val="center"/>
                </w:tcPr>
                <w:p w14:paraId="66E9C63A">
                  <w:pP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14:textFill>
                        <w14:solidFill>
                          <w14:schemeClr w14:val="tx1"/>
                        </w14:solidFill>
                      </w14:textFill>
                    </w:rPr>
                    <w:t>PE加厚周转箱</w:t>
                  </w:r>
                </w:p>
              </w:tc>
              <w:tc>
                <w:tcPr>
                  <w:tcW w:w="2373" w:type="dxa"/>
                  <w:shd w:val="clear" w:color="auto" w:fill="auto"/>
                  <w:vAlign w:val="center"/>
                </w:tcPr>
                <w:p w14:paraId="698EA44F">
                  <w:pP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14:textFill>
                        <w14:solidFill>
                          <w14:schemeClr w14:val="tx1"/>
                        </w14:solidFill>
                      </w14:textFill>
                    </w:rPr>
                    <w:t>600*490*300㎜</w:t>
                  </w:r>
                </w:p>
              </w:tc>
              <w:tc>
                <w:tcPr>
                  <w:tcW w:w="857" w:type="dxa"/>
                  <w:shd w:val="clear" w:color="auto" w:fill="auto"/>
                  <w:vAlign w:val="center"/>
                </w:tcPr>
                <w:p w14:paraId="21E34F4C">
                  <w:pP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个</w:t>
                  </w:r>
                </w:p>
              </w:tc>
              <w:tc>
                <w:tcPr>
                  <w:tcW w:w="1627" w:type="dxa"/>
                  <w:shd w:val="clear" w:color="auto" w:fill="auto"/>
                  <w:vAlign w:val="center"/>
                </w:tcPr>
                <w:p w14:paraId="500ECE55">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58.08</w:t>
                  </w:r>
                </w:p>
              </w:tc>
            </w:tr>
            <w:tr w14:paraId="1DFF3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vMerge w:val="continue"/>
                  <w:shd w:val="clear" w:color="auto" w:fill="auto"/>
                  <w:vAlign w:val="center"/>
                </w:tcPr>
                <w:p w14:paraId="103311C0">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p>
              </w:tc>
              <w:tc>
                <w:tcPr>
                  <w:tcW w:w="2243" w:type="dxa"/>
                  <w:vMerge w:val="continue"/>
                  <w:shd w:val="clear" w:color="auto" w:fill="auto"/>
                  <w:vAlign w:val="center"/>
                </w:tcPr>
                <w:p w14:paraId="26AFD559">
                  <w:pP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2373" w:type="dxa"/>
                  <w:shd w:val="clear" w:color="auto" w:fill="auto"/>
                  <w:vAlign w:val="center"/>
                </w:tcPr>
                <w:p w14:paraId="7E97BD42">
                  <w:pP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14:textFill>
                        <w14:solidFill>
                          <w14:schemeClr w14:val="tx1"/>
                        </w14:solidFill>
                      </w14:textFill>
                    </w:rPr>
                    <w:t>480*355*175㎜</w:t>
                  </w:r>
                </w:p>
              </w:tc>
              <w:tc>
                <w:tcPr>
                  <w:tcW w:w="857" w:type="dxa"/>
                  <w:shd w:val="clear" w:color="auto" w:fill="auto"/>
                  <w:vAlign w:val="center"/>
                </w:tcPr>
                <w:p w14:paraId="6EEB6742">
                  <w:pP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个</w:t>
                  </w:r>
                </w:p>
              </w:tc>
              <w:tc>
                <w:tcPr>
                  <w:tcW w:w="1627" w:type="dxa"/>
                  <w:shd w:val="clear" w:color="auto" w:fill="auto"/>
                  <w:vAlign w:val="center"/>
                </w:tcPr>
                <w:p w14:paraId="6C29F22F">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32.34</w:t>
                  </w:r>
                </w:p>
              </w:tc>
            </w:tr>
            <w:tr w14:paraId="79428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shd w:val="clear" w:color="auto" w:fill="auto"/>
                  <w:vAlign w:val="center"/>
                </w:tcPr>
                <w:p w14:paraId="56055681">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149</w:t>
                  </w:r>
                </w:p>
              </w:tc>
              <w:tc>
                <w:tcPr>
                  <w:tcW w:w="2243" w:type="dxa"/>
                  <w:shd w:val="clear" w:color="auto" w:fill="auto"/>
                  <w:vAlign w:val="center"/>
                </w:tcPr>
                <w:p w14:paraId="2ADD9030">
                  <w:pP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14:textFill>
                        <w14:solidFill>
                          <w14:schemeClr w14:val="tx1"/>
                        </w14:solidFill>
                      </w14:textFill>
                    </w:rPr>
                    <w:t>过滤式消防自救呼吸器</w:t>
                  </w:r>
                </w:p>
              </w:tc>
              <w:tc>
                <w:tcPr>
                  <w:tcW w:w="2373" w:type="dxa"/>
                  <w:shd w:val="clear" w:color="auto" w:fill="auto"/>
                  <w:vAlign w:val="center"/>
                </w:tcPr>
                <w:p w14:paraId="62E66D0B">
                  <w:pP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14:textFill>
                        <w14:solidFill>
                          <w14:schemeClr w14:val="tx1"/>
                        </w14:solidFill>
                      </w14:textFill>
                    </w:rPr>
                    <w:t>玖安13*11*21㎝</w:t>
                  </w:r>
                </w:p>
              </w:tc>
              <w:tc>
                <w:tcPr>
                  <w:tcW w:w="857" w:type="dxa"/>
                  <w:shd w:val="clear" w:color="auto" w:fill="auto"/>
                  <w:vAlign w:val="center"/>
                </w:tcPr>
                <w:p w14:paraId="5981C250">
                  <w:pPr>
                    <w:spacing w:line="240" w:lineRule="auto"/>
                    <w:jc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套</w:t>
                  </w:r>
                </w:p>
              </w:tc>
              <w:tc>
                <w:tcPr>
                  <w:tcW w:w="1627" w:type="dxa"/>
                  <w:shd w:val="clear" w:color="auto" w:fill="auto"/>
                  <w:vAlign w:val="center"/>
                </w:tcPr>
                <w:p w14:paraId="039532CE">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21.12</w:t>
                  </w:r>
                </w:p>
              </w:tc>
            </w:tr>
            <w:tr w14:paraId="2CD3C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shd w:val="clear" w:color="auto" w:fill="auto"/>
                  <w:vAlign w:val="center"/>
                </w:tcPr>
                <w:p w14:paraId="47585AA2">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150</w:t>
                  </w:r>
                </w:p>
              </w:tc>
              <w:tc>
                <w:tcPr>
                  <w:tcW w:w="2243" w:type="dxa"/>
                  <w:shd w:val="clear" w:color="auto" w:fill="auto"/>
                  <w:vAlign w:val="center"/>
                </w:tcPr>
                <w:p w14:paraId="177DBD18">
                  <w:pP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14:textFill>
                        <w14:solidFill>
                          <w14:schemeClr w14:val="tx1"/>
                        </w14:solidFill>
                      </w14:textFill>
                    </w:rPr>
                    <w:t>伤情识别卡</w:t>
                  </w:r>
                </w:p>
              </w:tc>
              <w:tc>
                <w:tcPr>
                  <w:tcW w:w="2373" w:type="dxa"/>
                  <w:shd w:val="clear" w:color="auto" w:fill="auto"/>
                  <w:vAlign w:val="center"/>
                </w:tcPr>
                <w:p w14:paraId="31C34BF1">
                  <w:pP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14:textFill>
                        <w14:solidFill>
                          <w14:schemeClr w14:val="tx1"/>
                        </w14:solidFill>
                      </w14:textFill>
                    </w:rPr>
                    <w:t xml:space="preserve">红、黄、绿、黑 </w:t>
                  </w:r>
                </w:p>
              </w:tc>
              <w:tc>
                <w:tcPr>
                  <w:tcW w:w="857" w:type="dxa"/>
                  <w:shd w:val="clear" w:color="auto" w:fill="auto"/>
                  <w:vAlign w:val="center"/>
                </w:tcPr>
                <w:p w14:paraId="13E1D5D1">
                  <w:pPr>
                    <w:spacing w:line="240" w:lineRule="auto"/>
                    <w:jc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套</w:t>
                  </w:r>
                </w:p>
              </w:tc>
              <w:tc>
                <w:tcPr>
                  <w:tcW w:w="1627" w:type="dxa"/>
                  <w:shd w:val="clear" w:color="auto" w:fill="auto"/>
                  <w:vAlign w:val="center"/>
                </w:tcPr>
                <w:p w14:paraId="47C6AF99">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17.16</w:t>
                  </w:r>
                </w:p>
              </w:tc>
            </w:tr>
            <w:tr w14:paraId="61769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shd w:val="clear" w:color="auto" w:fill="auto"/>
                  <w:vAlign w:val="center"/>
                </w:tcPr>
                <w:p w14:paraId="7220D489">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151</w:t>
                  </w:r>
                </w:p>
              </w:tc>
              <w:tc>
                <w:tcPr>
                  <w:tcW w:w="2243" w:type="dxa"/>
                  <w:shd w:val="clear" w:color="auto" w:fill="auto"/>
                  <w:vAlign w:val="center"/>
                </w:tcPr>
                <w:p w14:paraId="6AF8B3D1">
                  <w:pP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14:textFill>
                        <w14:solidFill>
                          <w14:schemeClr w14:val="tx1"/>
                        </w14:solidFill>
                      </w14:textFill>
                    </w:rPr>
                    <w:t>紫外线护目镜</w:t>
                  </w:r>
                </w:p>
              </w:tc>
              <w:tc>
                <w:tcPr>
                  <w:tcW w:w="2373" w:type="dxa"/>
                  <w:shd w:val="clear" w:color="auto" w:fill="auto"/>
                  <w:vAlign w:val="center"/>
                </w:tcPr>
                <w:p w14:paraId="1CEEA7F1">
                  <w:pP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14:textFill>
                        <w14:solidFill>
                          <w14:schemeClr w14:val="tx1"/>
                        </w14:solidFill>
                      </w14:textFill>
                    </w:rPr>
                    <w:t>星创电子UVF-J161</w:t>
                  </w:r>
                </w:p>
              </w:tc>
              <w:tc>
                <w:tcPr>
                  <w:tcW w:w="857" w:type="dxa"/>
                  <w:shd w:val="clear" w:color="auto" w:fill="auto"/>
                  <w:vAlign w:val="center"/>
                </w:tcPr>
                <w:p w14:paraId="10F3E280">
                  <w:pPr>
                    <w:spacing w:line="240" w:lineRule="auto"/>
                    <w:jc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副</w:t>
                  </w:r>
                </w:p>
              </w:tc>
              <w:tc>
                <w:tcPr>
                  <w:tcW w:w="1627" w:type="dxa"/>
                  <w:shd w:val="clear" w:color="auto" w:fill="auto"/>
                  <w:vAlign w:val="center"/>
                </w:tcPr>
                <w:p w14:paraId="03CF3C0F">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91.08</w:t>
                  </w:r>
                </w:p>
              </w:tc>
            </w:tr>
            <w:tr w14:paraId="066C1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shd w:val="clear" w:color="auto" w:fill="auto"/>
                  <w:vAlign w:val="center"/>
                </w:tcPr>
                <w:p w14:paraId="1702BC99">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152</w:t>
                  </w:r>
                </w:p>
              </w:tc>
              <w:tc>
                <w:tcPr>
                  <w:tcW w:w="2243" w:type="dxa"/>
                  <w:shd w:val="clear" w:color="auto" w:fill="auto"/>
                  <w:vAlign w:val="center"/>
                </w:tcPr>
                <w:p w14:paraId="3D44627C">
                  <w:pP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14:textFill>
                        <w14:solidFill>
                          <w14:schemeClr w14:val="tx1"/>
                        </w14:solidFill>
                      </w14:textFill>
                    </w:rPr>
                    <w:t>婴儿电子体重秤</w:t>
                  </w:r>
                </w:p>
              </w:tc>
              <w:tc>
                <w:tcPr>
                  <w:tcW w:w="2373" w:type="dxa"/>
                  <w:shd w:val="clear" w:color="auto" w:fill="auto"/>
                  <w:vAlign w:val="center"/>
                </w:tcPr>
                <w:p w14:paraId="73165572">
                  <w:pP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14:textFill>
                        <w14:solidFill>
                          <w14:schemeClr w14:val="tx1"/>
                        </w14:solidFill>
                      </w14:textFill>
                    </w:rPr>
                    <w:t>花潮87*28.5㎝</w:t>
                  </w:r>
                </w:p>
              </w:tc>
              <w:tc>
                <w:tcPr>
                  <w:tcW w:w="857" w:type="dxa"/>
                  <w:shd w:val="clear" w:color="auto" w:fill="auto"/>
                  <w:vAlign w:val="center"/>
                </w:tcPr>
                <w:p w14:paraId="309D4361">
                  <w:pPr>
                    <w:spacing w:line="240" w:lineRule="auto"/>
                    <w:jc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台</w:t>
                  </w:r>
                </w:p>
              </w:tc>
              <w:tc>
                <w:tcPr>
                  <w:tcW w:w="1627" w:type="dxa"/>
                  <w:shd w:val="clear" w:color="auto" w:fill="auto"/>
                  <w:vAlign w:val="center"/>
                </w:tcPr>
                <w:p w14:paraId="667FB2F2">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157.08</w:t>
                  </w:r>
                </w:p>
              </w:tc>
            </w:tr>
            <w:tr w14:paraId="32128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shd w:val="clear" w:color="auto" w:fill="auto"/>
                  <w:vAlign w:val="center"/>
                </w:tcPr>
                <w:p w14:paraId="70D4D554">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153</w:t>
                  </w:r>
                </w:p>
              </w:tc>
              <w:tc>
                <w:tcPr>
                  <w:tcW w:w="2243" w:type="dxa"/>
                  <w:shd w:val="clear" w:color="auto" w:fill="auto"/>
                  <w:vAlign w:val="center"/>
                </w:tcPr>
                <w:p w14:paraId="45D08241">
                  <w:pP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14:textFill>
                        <w14:solidFill>
                          <w14:schemeClr w14:val="tx1"/>
                        </w14:solidFill>
                      </w14:textFill>
                    </w:rPr>
                    <w:t>防潮箱</w:t>
                  </w:r>
                </w:p>
              </w:tc>
              <w:tc>
                <w:tcPr>
                  <w:tcW w:w="2373" w:type="dxa"/>
                  <w:shd w:val="clear" w:color="auto" w:fill="auto"/>
                  <w:vAlign w:val="center"/>
                </w:tcPr>
                <w:p w14:paraId="1D350516">
                  <w:pPr>
                    <w:spacing w:line="240" w:lineRule="auto"/>
                    <w:jc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14:textFill>
                        <w14:solidFill>
                          <w14:schemeClr w14:val="tx1"/>
                        </w14:solidFill>
                      </w14:textFill>
                    </w:rPr>
                    <w:t>惠通30*31*45</w:t>
                  </w: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cm</w:t>
                  </w:r>
                </w:p>
              </w:tc>
              <w:tc>
                <w:tcPr>
                  <w:tcW w:w="857" w:type="dxa"/>
                  <w:shd w:val="clear" w:color="auto" w:fill="auto"/>
                  <w:vAlign w:val="center"/>
                </w:tcPr>
                <w:p w14:paraId="671A4209">
                  <w:pP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台</w:t>
                  </w:r>
                </w:p>
              </w:tc>
              <w:tc>
                <w:tcPr>
                  <w:tcW w:w="1627" w:type="dxa"/>
                  <w:shd w:val="clear" w:color="auto" w:fill="auto"/>
                  <w:vAlign w:val="center"/>
                </w:tcPr>
                <w:p w14:paraId="1AE48D50">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215.16</w:t>
                  </w:r>
                </w:p>
              </w:tc>
            </w:tr>
            <w:tr w14:paraId="2FEEF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shd w:val="clear" w:color="auto" w:fill="auto"/>
                  <w:vAlign w:val="center"/>
                </w:tcPr>
                <w:p w14:paraId="551A21AD">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154</w:t>
                  </w:r>
                </w:p>
              </w:tc>
              <w:tc>
                <w:tcPr>
                  <w:tcW w:w="2243" w:type="dxa"/>
                  <w:shd w:val="clear" w:color="auto" w:fill="auto"/>
                  <w:vAlign w:val="center"/>
                </w:tcPr>
                <w:p w14:paraId="592EBE4B">
                  <w:pP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14:textFill>
                        <w14:solidFill>
                          <w14:schemeClr w14:val="tx1"/>
                        </w14:solidFill>
                      </w14:textFill>
                    </w:rPr>
                    <w:t>便携式医疗包</w:t>
                  </w:r>
                </w:p>
              </w:tc>
              <w:tc>
                <w:tcPr>
                  <w:tcW w:w="2373" w:type="dxa"/>
                  <w:shd w:val="clear" w:color="auto" w:fill="auto"/>
                  <w:vAlign w:val="center"/>
                </w:tcPr>
                <w:p w14:paraId="68F1C24E">
                  <w:pPr>
                    <w:spacing w:line="240" w:lineRule="auto"/>
                    <w:jc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14:textFill>
                        <w14:solidFill>
                          <w14:schemeClr w14:val="tx1"/>
                        </w14:solidFill>
                      </w14:textFill>
                    </w:rPr>
                    <w:t>博立达45*25*25</w:t>
                  </w: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cm</w:t>
                  </w:r>
                </w:p>
              </w:tc>
              <w:tc>
                <w:tcPr>
                  <w:tcW w:w="857" w:type="dxa"/>
                  <w:shd w:val="clear" w:color="auto" w:fill="auto"/>
                  <w:vAlign w:val="center"/>
                </w:tcPr>
                <w:p w14:paraId="3555635B">
                  <w:pPr>
                    <w:spacing w:line="240" w:lineRule="auto"/>
                    <w:jc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个</w:t>
                  </w:r>
                </w:p>
              </w:tc>
              <w:tc>
                <w:tcPr>
                  <w:tcW w:w="1627" w:type="dxa"/>
                  <w:shd w:val="clear" w:color="auto" w:fill="auto"/>
                  <w:vAlign w:val="center"/>
                </w:tcPr>
                <w:p w14:paraId="3EC397B1">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146.52</w:t>
                  </w:r>
                </w:p>
              </w:tc>
            </w:tr>
            <w:tr w14:paraId="6005E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vMerge w:val="restart"/>
                  <w:shd w:val="clear" w:color="auto" w:fill="auto"/>
                  <w:vAlign w:val="center"/>
                </w:tcPr>
                <w:p w14:paraId="4E450473">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155</w:t>
                  </w:r>
                </w:p>
              </w:tc>
              <w:tc>
                <w:tcPr>
                  <w:tcW w:w="2243" w:type="dxa"/>
                  <w:vMerge w:val="restart"/>
                  <w:shd w:val="clear" w:color="auto" w:fill="auto"/>
                  <w:vAlign w:val="center"/>
                </w:tcPr>
                <w:p w14:paraId="2D144FF7">
                  <w:pP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14:textFill>
                        <w14:solidFill>
                          <w14:schemeClr w14:val="tx1"/>
                        </w14:solidFill>
                      </w14:textFill>
                    </w:rPr>
                    <w:t>麦士康压脉绑带</w:t>
                  </w:r>
                </w:p>
              </w:tc>
              <w:tc>
                <w:tcPr>
                  <w:tcW w:w="2373" w:type="dxa"/>
                  <w:shd w:val="clear" w:color="auto" w:fill="auto"/>
                  <w:vAlign w:val="center"/>
                </w:tcPr>
                <w:p w14:paraId="729E7345">
                  <w:pP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14:textFill>
                        <w14:solidFill>
                          <w14:schemeClr w14:val="tx1"/>
                        </w14:solidFill>
                      </w14:textFill>
                    </w:rPr>
                    <w:t>4㎝宽</w:t>
                  </w:r>
                </w:p>
              </w:tc>
              <w:tc>
                <w:tcPr>
                  <w:tcW w:w="857" w:type="dxa"/>
                  <w:shd w:val="clear" w:color="auto" w:fill="auto"/>
                  <w:vAlign w:val="center"/>
                </w:tcPr>
                <w:p w14:paraId="42461971">
                  <w:pPr>
                    <w:spacing w:line="240" w:lineRule="auto"/>
                    <w:jc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条</w:t>
                  </w:r>
                </w:p>
              </w:tc>
              <w:tc>
                <w:tcPr>
                  <w:tcW w:w="1627" w:type="dxa"/>
                  <w:shd w:val="clear" w:color="auto" w:fill="auto"/>
                  <w:vAlign w:val="center"/>
                </w:tcPr>
                <w:p w14:paraId="29990431">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15.84</w:t>
                  </w:r>
                </w:p>
              </w:tc>
            </w:tr>
            <w:tr w14:paraId="599DC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vMerge w:val="continue"/>
                  <w:shd w:val="clear" w:color="auto" w:fill="auto"/>
                  <w:vAlign w:val="center"/>
                </w:tcPr>
                <w:p w14:paraId="31ABE9EA">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p>
              </w:tc>
              <w:tc>
                <w:tcPr>
                  <w:tcW w:w="2243" w:type="dxa"/>
                  <w:vMerge w:val="continue"/>
                  <w:shd w:val="clear" w:color="auto" w:fill="auto"/>
                  <w:vAlign w:val="center"/>
                </w:tcPr>
                <w:p w14:paraId="29D8563D">
                  <w:pP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2373" w:type="dxa"/>
                  <w:shd w:val="clear" w:color="auto" w:fill="auto"/>
                  <w:vAlign w:val="center"/>
                </w:tcPr>
                <w:p w14:paraId="46BA54D4">
                  <w:pP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14:textFill>
                        <w14:solidFill>
                          <w14:schemeClr w14:val="tx1"/>
                        </w14:solidFill>
                      </w14:textFill>
                    </w:rPr>
                    <w:t>3.2㎝宽</w:t>
                  </w:r>
                </w:p>
              </w:tc>
              <w:tc>
                <w:tcPr>
                  <w:tcW w:w="857" w:type="dxa"/>
                  <w:shd w:val="clear" w:color="auto" w:fill="auto"/>
                  <w:vAlign w:val="center"/>
                </w:tcPr>
                <w:p w14:paraId="507F792D">
                  <w:pPr>
                    <w:spacing w:line="240" w:lineRule="auto"/>
                    <w:jc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条</w:t>
                  </w:r>
                </w:p>
              </w:tc>
              <w:tc>
                <w:tcPr>
                  <w:tcW w:w="1627" w:type="dxa"/>
                  <w:shd w:val="clear" w:color="auto" w:fill="auto"/>
                  <w:vAlign w:val="center"/>
                </w:tcPr>
                <w:p w14:paraId="35386143">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13.2</w:t>
                  </w:r>
                </w:p>
              </w:tc>
            </w:tr>
            <w:tr w14:paraId="77282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shd w:val="clear" w:color="auto" w:fill="auto"/>
                  <w:vAlign w:val="center"/>
                </w:tcPr>
                <w:p w14:paraId="0F0105D3">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156</w:t>
                  </w:r>
                </w:p>
              </w:tc>
              <w:tc>
                <w:tcPr>
                  <w:tcW w:w="2243" w:type="dxa"/>
                  <w:shd w:val="clear" w:color="auto" w:fill="auto"/>
                  <w:vAlign w:val="center"/>
                </w:tcPr>
                <w:p w14:paraId="113CF3D0">
                  <w:pP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14:textFill>
                        <w14:solidFill>
                          <w14:schemeClr w14:val="tx1"/>
                        </w14:solidFill>
                      </w14:textFill>
                    </w:rPr>
                    <w:t>移动拖把桶</w:t>
                  </w:r>
                </w:p>
              </w:tc>
              <w:tc>
                <w:tcPr>
                  <w:tcW w:w="2373" w:type="dxa"/>
                  <w:shd w:val="clear" w:color="auto" w:fill="auto"/>
                  <w:vAlign w:val="center"/>
                </w:tcPr>
                <w:p w14:paraId="30841AD3">
                  <w:pP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14:textFill>
                        <w14:solidFill>
                          <w14:schemeClr w14:val="tx1"/>
                        </w14:solidFill>
                      </w14:textFill>
                    </w:rPr>
                    <w:t>80*40*23㎝</w:t>
                  </w:r>
                </w:p>
              </w:tc>
              <w:tc>
                <w:tcPr>
                  <w:tcW w:w="857" w:type="dxa"/>
                  <w:shd w:val="clear" w:color="auto" w:fill="auto"/>
                  <w:vAlign w:val="center"/>
                </w:tcPr>
                <w:p w14:paraId="2A237FED">
                  <w:pPr>
                    <w:spacing w:line="240" w:lineRule="auto"/>
                    <w:jc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台</w:t>
                  </w:r>
                </w:p>
              </w:tc>
              <w:tc>
                <w:tcPr>
                  <w:tcW w:w="1627" w:type="dxa"/>
                  <w:shd w:val="clear" w:color="auto" w:fill="auto"/>
                  <w:vAlign w:val="center"/>
                </w:tcPr>
                <w:p w14:paraId="750EC51D">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240.9</w:t>
                  </w:r>
                </w:p>
              </w:tc>
            </w:tr>
            <w:tr w14:paraId="27B7B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shd w:val="clear" w:color="auto" w:fill="auto"/>
                  <w:vAlign w:val="center"/>
                </w:tcPr>
                <w:p w14:paraId="1A58C584">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157</w:t>
                  </w:r>
                </w:p>
              </w:tc>
              <w:tc>
                <w:tcPr>
                  <w:tcW w:w="2243" w:type="dxa"/>
                  <w:shd w:val="clear" w:color="auto" w:fill="auto"/>
                  <w:vAlign w:val="center"/>
                </w:tcPr>
                <w:p w14:paraId="017E7520">
                  <w:pPr>
                    <w:spacing w:line="240" w:lineRule="auto"/>
                    <w:jc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一次性塑料杯</w:t>
                  </w:r>
                </w:p>
              </w:tc>
              <w:tc>
                <w:tcPr>
                  <w:tcW w:w="2373" w:type="dxa"/>
                  <w:shd w:val="clear" w:color="auto" w:fill="auto"/>
                  <w:vAlign w:val="center"/>
                </w:tcPr>
                <w:p w14:paraId="25C8E4A9">
                  <w:pPr>
                    <w:spacing w:line="240" w:lineRule="auto"/>
                    <w:jc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2000个</w:t>
                  </w:r>
                </w:p>
              </w:tc>
              <w:tc>
                <w:tcPr>
                  <w:tcW w:w="857" w:type="dxa"/>
                  <w:shd w:val="clear" w:color="auto" w:fill="auto"/>
                  <w:vAlign w:val="center"/>
                </w:tcPr>
                <w:p w14:paraId="109576D2">
                  <w:pPr>
                    <w:spacing w:line="240" w:lineRule="auto"/>
                    <w:jc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箱</w:t>
                  </w:r>
                </w:p>
              </w:tc>
              <w:tc>
                <w:tcPr>
                  <w:tcW w:w="1627" w:type="dxa"/>
                  <w:shd w:val="clear" w:color="auto" w:fill="auto"/>
                  <w:vAlign w:val="center"/>
                </w:tcPr>
                <w:p w14:paraId="4A2143F6">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39.6</w:t>
                  </w:r>
                </w:p>
              </w:tc>
            </w:tr>
            <w:tr w14:paraId="7A93F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shd w:val="clear" w:color="auto" w:fill="auto"/>
                  <w:vAlign w:val="center"/>
                </w:tcPr>
                <w:p w14:paraId="380FFA97">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158</w:t>
                  </w:r>
                </w:p>
              </w:tc>
              <w:tc>
                <w:tcPr>
                  <w:tcW w:w="2243" w:type="dxa"/>
                  <w:shd w:val="clear" w:color="auto" w:fill="auto"/>
                  <w:vAlign w:val="center"/>
                </w:tcPr>
                <w:p w14:paraId="457494B5">
                  <w:pPr>
                    <w:spacing w:line="240" w:lineRule="auto"/>
                    <w:jc w:val="center"/>
                    <w:rPr>
                      <w:rFonts w:hint="eastAsia" w:ascii="宋体" w:hAnsi="宋体" w:eastAsia="宋体" w:cs="宋体"/>
                      <w:i w:val="0"/>
                      <w:iCs w:val="0"/>
                      <w:color w:val="000000" w:themeColor="text1"/>
                      <w:sz w:val="21"/>
                      <w:szCs w:val="21"/>
                      <w:highlight w:val="none"/>
                      <w:u w:val="none"/>
                      <w:lang w:val="en-US"/>
                      <w14:textFill>
                        <w14:solidFill>
                          <w14:schemeClr w14:val="tx1"/>
                        </w14:solidFill>
                      </w14:textFill>
                    </w:rPr>
                  </w:pPr>
                  <w:r>
                    <w:rPr>
                      <w:rFonts w:hint="eastAsia" w:ascii="宋体" w:hAnsi="宋体" w:eastAsia="宋体" w:cs="宋体"/>
                      <w:i w:val="0"/>
                      <w:iCs w:val="0"/>
                      <w:color w:val="000000" w:themeColor="text1"/>
                      <w:sz w:val="21"/>
                      <w:szCs w:val="21"/>
                      <w:highlight w:val="none"/>
                      <w:u w:val="none"/>
                      <w14:textFill>
                        <w14:solidFill>
                          <w14:schemeClr w14:val="tx1"/>
                        </w14:solidFill>
                      </w14:textFill>
                    </w:rPr>
                    <w:t>安检门</w:t>
                  </w: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w:t>
                  </w:r>
                  <w:r>
                    <w:rPr>
                      <w:rFonts w:hint="eastAsia" w:ascii="宋体" w:hAnsi="宋体" w:eastAsia="宋体" w:cs="宋体"/>
                      <w:i w:val="0"/>
                      <w:iCs w:val="0"/>
                      <w:color w:val="000000" w:themeColor="text1"/>
                      <w:sz w:val="21"/>
                      <w:szCs w:val="21"/>
                      <w:highlight w:val="none"/>
                      <w:u w:val="none"/>
                      <w14:textFill>
                        <w14:solidFill>
                          <w14:schemeClr w14:val="tx1"/>
                        </w14:solidFill>
                      </w14:textFill>
                    </w:rPr>
                    <w:t>安谐</w:t>
                  </w: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w:t>
                  </w:r>
                </w:p>
              </w:tc>
              <w:tc>
                <w:tcPr>
                  <w:tcW w:w="2373" w:type="dxa"/>
                  <w:shd w:val="clear" w:color="auto" w:fill="auto"/>
                  <w:vAlign w:val="center"/>
                </w:tcPr>
                <w:p w14:paraId="3ED3341B">
                  <w:pPr>
                    <w:spacing w:line="240" w:lineRule="auto"/>
                    <w:jc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外框220</w:t>
                  </w:r>
                  <w:r>
                    <w:rPr>
                      <w:rFonts w:hint="eastAsia" w:ascii="宋体" w:hAnsi="宋体" w:eastAsia="宋体" w:cs="宋体"/>
                      <w:i w:val="0"/>
                      <w:iCs w:val="0"/>
                      <w:color w:val="000000" w:themeColor="text1"/>
                      <w:sz w:val="21"/>
                      <w:szCs w:val="21"/>
                      <w:highlight w:val="none"/>
                      <w:u w:val="none"/>
                      <w14:textFill>
                        <w14:solidFill>
                          <w14:schemeClr w14:val="tx1"/>
                        </w14:solidFill>
                      </w14:textFill>
                    </w:rPr>
                    <w:t>*</w:t>
                  </w: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85.5</w:t>
                  </w:r>
                  <w:r>
                    <w:rPr>
                      <w:rFonts w:hint="eastAsia" w:ascii="宋体" w:hAnsi="宋体" w:eastAsia="宋体" w:cs="宋体"/>
                      <w:i w:val="0"/>
                      <w:iCs w:val="0"/>
                      <w:color w:val="000000" w:themeColor="text1"/>
                      <w:sz w:val="21"/>
                      <w:szCs w:val="21"/>
                      <w:highlight w:val="none"/>
                      <w:u w:val="none"/>
                      <w14:textFill>
                        <w14:solidFill>
                          <w14:schemeClr w14:val="tx1"/>
                        </w14:solidFill>
                      </w14:textFill>
                    </w:rPr>
                    <w:t>*</w:t>
                  </w: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47cm</w:t>
                  </w:r>
                </w:p>
              </w:tc>
              <w:tc>
                <w:tcPr>
                  <w:tcW w:w="857" w:type="dxa"/>
                  <w:shd w:val="clear" w:color="auto" w:fill="auto"/>
                  <w:vAlign w:val="center"/>
                </w:tcPr>
                <w:p w14:paraId="191A3187">
                  <w:pPr>
                    <w:spacing w:line="240" w:lineRule="auto"/>
                    <w:jc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台</w:t>
                  </w:r>
                </w:p>
              </w:tc>
              <w:tc>
                <w:tcPr>
                  <w:tcW w:w="1627" w:type="dxa"/>
                  <w:shd w:val="clear" w:color="auto" w:fill="auto"/>
                  <w:vAlign w:val="center"/>
                </w:tcPr>
                <w:p w14:paraId="571F8827">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1056</w:t>
                  </w:r>
                </w:p>
              </w:tc>
            </w:tr>
            <w:tr w14:paraId="2F8B5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shd w:val="clear" w:color="auto" w:fill="auto"/>
                  <w:vAlign w:val="center"/>
                </w:tcPr>
                <w:p w14:paraId="0AD91FE7">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159</w:t>
                  </w:r>
                </w:p>
              </w:tc>
              <w:tc>
                <w:tcPr>
                  <w:tcW w:w="2243" w:type="dxa"/>
                  <w:shd w:val="clear" w:color="auto" w:fill="auto"/>
                  <w:vAlign w:val="center"/>
                </w:tcPr>
                <w:p w14:paraId="037D7859">
                  <w:pPr>
                    <w:spacing w:line="240" w:lineRule="auto"/>
                    <w:jc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床尾桌</w:t>
                  </w:r>
                </w:p>
              </w:tc>
              <w:tc>
                <w:tcPr>
                  <w:tcW w:w="2373" w:type="dxa"/>
                  <w:shd w:val="clear" w:color="auto" w:fill="auto"/>
                  <w:vAlign w:val="center"/>
                </w:tcPr>
                <w:p w14:paraId="228BF9BA">
                  <w:pP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14:textFill>
                        <w14:solidFill>
                          <w14:schemeClr w14:val="tx1"/>
                        </w14:solidFill>
                      </w14:textFill>
                    </w:rPr>
                    <w:t>70*40㎝可升降</w:t>
                  </w:r>
                </w:p>
              </w:tc>
              <w:tc>
                <w:tcPr>
                  <w:tcW w:w="857" w:type="dxa"/>
                  <w:shd w:val="clear" w:color="auto" w:fill="auto"/>
                  <w:vAlign w:val="center"/>
                </w:tcPr>
                <w:p w14:paraId="069EE2BF">
                  <w:pPr>
                    <w:spacing w:line="240" w:lineRule="auto"/>
                    <w:jc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台</w:t>
                  </w:r>
                </w:p>
              </w:tc>
              <w:tc>
                <w:tcPr>
                  <w:tcW w:w="1627" w:type="dxa"/>
                  <w:shd w:val="clear" w:color="auto" w:fill="auto"/>
                  <w:vAlign w:val="center"/>
                </w:tcPr>
                <w:p w14:paraId="4C189D5D">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170.28</w:t>
                  </w:r>
                </w:p>
              </w:tc>
            </w:tr>
            <w:tr w14:paraId="16AC9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6" w:type="dxa"/>
                  <w:shd w:val="clear" w:color="auto" w:fill="auto"/>
                  <w:vAlign w:val="center"/>
                </w:tcPr>
                <w:p w14:paraId="4C2F7B15">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160</w:t>
                  </w:r>
                </w:p>
              </w:tc>
              <w:tc>
                <w:tcPr>
                  <w:tcW w:w="2243" w:type="dxa"/>
                  <w:shd w:val="clear" w:color="auto" w:fill="auto"/>
                  <w:vAlign w:val="center"/>
                </w:tcPr>
                <w:p w14:paraId="4FA41B2A">
                  <w:pPr>
                    <w:spacing w:line="24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14:textFill>
                        <w14:solidFill>
                          <w14:schemeClr w14:val="tx1"/>
                        </w14:solidFill>
                      </w14:textFill>
                    </w:rPr>
                    <w:t>定制彩印牌匾</w:t>
                  </w:r>
                </w:p>
              </w:tc>
              <w:tc>
                <w:tcPr>
                  <w:tcW w:w="2373" w:type="dxa"/>
                  <w:shd w:val="clear" w:color="auto" w:fill="auto"/>
                  <w:vAlign w:val="center"/>
                </w:tcPr>
                <w:p w14:paraId="536B64AD">
                  <w:pPr>
                    <w:spacing w:line="240" w:lineRule="auto"/>
                    <w:jc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14:textFill>
                        <w14:solidFill>
                          <w14:schemeClr w14:val="tx1"/>
                        </w14:solidFill>
                      </w14:textFill>
                    </w:rPr>
                    <w:t>50*70</w:t>
                  </w: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cm</w:t>
                  </w:r>
                </w:p>
              </w:tc>
              <w:tc>
                <w:tcPr>
                  <w:tcW w:w="857" w:type="dxa"/>
                  <w:shd w:val="clear" w:color="auto" w:fill="auto"/>
                  <w:vAlign w:val="center"/>
                </w:tcPr>
                <w:p w14:paraId="3D840EA9">
                  <w:pPr>
                    <w:spacing w:line="240" w:lineRule="auto"/>
                    <w:jc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个</w:t>
                  </w:r>
                </w:p>
              </w:tc>
              <w:tc>
                <w:tcPr>
                  <w:tcW w:w="1627" w:type="dxa"/>
                  <w:shd w:val="clear" w:color="auto" w:fill="auto"/>
                  <w:vAlign w:val="center"/>
                </w:tcPr>
                <w:p w14:paraId="16487C91">
                  <w:pPr>
                    <w:keepNext w:val="0"/>
                    <w:keepLines w:val="0"/>
                    <w:widowControl/>
                    <w:suppressLineNumbers w:val="0"/>
                    <w:spacing w:line="240" w:lineRule="auto"/>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125.4</w:t>
                  </w:r>
                </w:p>
              </w:tc>
            </w:tr>
          </w:tbl>
          <w:p w14:paraId="472A2CE5">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bCs/>
                <w:i w:val="0"/>
                <w:iCs w:val="0"/>
                <w:caps w:val="0"/>
                <w:color w:val="000000" w:themeColor="text1"/>
                <w:spacing w:val="0"/>
                <w:sz w:val="21"/>
                <w:szCs w:val="21"/>
                <w:highlight w:val="none"/>
                <w:shd w:val="clear" w:color="auto" w:fill="FFFFFF"/>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t>备注：在服务期限内，如配送物品不在配送清单内的日常用品，由采购人和中标供应商协商或调研确定物品单价的最高限价（可参考线上商城：如京东、天猫；线下商超：如大润发、昌大昌、天虹等），按中标折扣率进行结算。</w:t>
            </w:r>
          </w:p>
        </w:tc>
      </w:tr>
      <w:tr w14:paraId="74EF63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88" w:type="dxa"/>
            <w:vAlign w:val="top"/>
          </w:tcPr>
          <w:p w14:paraId="549A2F72">
            <w:pPr>
              <w:pStyle w:val="17"/>
              <w:keepNext w:val="0"/>
              <w:keepLines w:val="0"/>
              <w:pageBreakBefore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说明</w:t>
            </w:r>
          </w:p>
        </w:tc>
        <w:tc>
          <w:tcPr>
            <w:tcW w:w="8306" w:type="dxa"/>
            <w:gridSpan w:val="2"/>
            <w:vAlign w:val="top"/>
          </w:tcPr>
          <w:p w14:paraId="12224EE3">
            <w:pPr>
              <w:pStyle w:val="17"/>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打“★”号条款为实质性条款，若有任何一条负偏离或不满足则导致投标无效。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打“▲”号条款为重要技术参数，若有部分“▲”条款未响应或不满足，不作为无效投标条款。</w:t>
            </w:r>
          </w:p>
        </w:tc>
      </w:tr>
    </w:tbl>
    <w:p w14:paraId="6AB410FF">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7F01BF42">
      <w:pPr>
        <w:jc w:val="cente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第三章 投标人须知</w:t>
      </w:r>
    </w:p>
    <w:p w14:paraId="75AF8DEC">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投标人必须认真阅读招标文件中所有的事项、格式、条款和采购需求等。投标人没有按照招标文件要求提交全部资料，或者投标文件没有对招标文件在各方面都做出实质性响应的可能导致其投标无效或被拒绝。</w:t>
      </w:r>
    </w:p>
    <w:p w14:paraId="77A25642">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一、名词解释</w:t>
      </w:r>
    </w:p>
    <w:p w14:paraId="76946EC2">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1.采购代理机构：本项目是指</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，负责整个采购活动的组织，依法负责编制和发布招标文件，对招标文件拥有最终的解释权，不以任何身份出任评标委员会成员。</w:t>
      </w:r>
    </w:p>
    <w:p w14:paraId="37AC12D8">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2.采购人：本项目是指</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阳江市江城区人民医院</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，是采购活动当事人之一，负责项目的整体规划、技术方案可行性设计论证与实施，作为合同采购方（用户）的主体承担质疑回复、履行合同、验收与评价等义务。</w:t>
      </w:r>
    </w:p>
    <w:p w14:paraId="2FF6E302">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3.投标人：是指在</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完</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成本项目投标登记并提交投标文件的供应商。</w:t>
      </w:r>
    </w:p>
    <w:p w14:paraId="464426ED">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4.“评标委员会”是指</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参考</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《中华人民共和国政府采购法》等法律法规规定</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的</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有关专家组成以确定中标供应商或者推荐中标候选人的临时组织。</w:t>
      </w:r>
    </w:p>
    <w:p w14:paraId="694D88D3">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5.“中标供应商”是指经评标委员会评审确定的对招标文件做出实质性响应，经采购人按照规定在评标委员会推荐的中标候选人中确定的或评标委员会受采购人委托直接确认的投标人。</w:t>
      </w:r>
    </w:p>
    <w:p w14:paraId="20196223">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6.招标文件：是指包括招标公告和招标文件及其补充、变更和澄清等一系列文件。</w:t>
      </w:r>
    </w:p>
    <w:p w14:paraId="4C408EB4">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7.投标文件：是投标人按照招标文件中提供的投标文件格式编制投标文件</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p>
    <w:p w14:paraId="710874F4">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.日期、天数、时间：未有特别说明时，均为公历日（天）及北京时间。</w:t>
      </w:r>
    </w:p>
    <w:p w14:paraId="5CEE7F6D">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593AE51">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二、须知前附表</w:t>
      </w:r>
    </w:p>
    <w:tbl>
      <w:tblPr>
        <w:tblStyle w:val="12"/>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49"/>
        <w:gridCol w:w="1750"/>
        <w:gridCol w:w="3007"/>
        <w:gridCol w:w="3665"/>
      </w:tblGrid>
      <w:tr w14:paraId="0CAEFA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9071" w:type="dxa"/>
            <w:gridSpan w:val="4"/>
            <w:vAlign w:val="center"/>
          </w:tcPr>
          <w:p w14:paraId="2BBB83EB">
            <w:pPr>
              <w:pStyle w:val="17"/>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本表与招标文件对应章节的内容若不一致，以本表为准。</w:t>
            </w:r>
          </w:p>
        </w:tc>
      </w:tr>
      <w:tr w14:paraId="4159CA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7AF66BCE">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1750" w:type="dxa"/>
            <w:vAlign w:val="center"/>
          </w:tcPr>
          <w:p w14:paraId="1ED44FBF">
            <w:pPr>
              <w:pStyle w:val="17"/>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条款名称</w:t>
            </w:r>
          </w:p>
        </w:tc>
        <w:tc>
          <w:tcPr>
            <w:tcW w:w="6672" w:type="dxa"/>
            <w:gridSpan w:val="2"/>
            <w:vAlign w:val="center"/>
          </w:tcPr>
          <w:p w14:paraId="7AB03C37">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内容及要求</w:t>
            </w:r>
          </w:p>
        </w:tc>
      </w:tr>
      <w:tr w14:paraId="0F1426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5442C660">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1750" w:type="dxa"/>
            <w:vAlign w:val="center"/>
          </w:tcPr>
          <w:p w14:paraId="455B2A66">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采购包情况</w:t>
            </w:r>
          </w:p>
        </w:tc>
        <w:tc>
          <w:tcPr>
            <w:tcW w:w="6672" w:type="dxa"/>
            <w:gridSpan w:val="2"/>
            <w:vAlign w:val="center"/>
          </w:tcPr>
          <w:p w14:paraId="76C34FD6">
            <w:pPr>
              <w:pStyle w:val="17"/>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本项目共1个采购包</w:t>
            </w:r>
          </w:p>
        </w:tc>
      </w:tr>
      <w:tr w14:paraId="0ACF10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066D1C55">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p>
        </w:tc>
        <w:tc>
          <w:tcPr>
            <w:tcW w:w="1750" w:type="dxa"/>
            <w:vAlign w:val="center"/>
          </w:tcPr>
          <w:p w14:paraId="1C981F3E">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开标方式</w:t>
            </w:r>
          </w:p>
        </w:tc>
        <w:tc>
          <w:tcPr>
            <w:tcW w:w="6672" w:type="dxa"/>
            <w:gridSpan w:val="2"/>
            <w:vAlign w:val="center"/>
          </w:tcPr>
          <w:p w14:paraId="63E85B57">
            <w:pPr>
              <w:pStyle w:val="17"/>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线下现场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开标</w:t>
            </w:r>
          </w:p>
        </w:tc>
      </w:tr>
      <w:tr w14:paraId="4D1897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0E0B3E2E">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p>
        </w:tc>
        <w:tc>
          <w:tcPr>
            <w:tcW w:w="1750" w:type="dxa"/>
            <w:vAlign w:val="center"/>
          </w:tcPr>
          <w:p w14:paraId="165449E4">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评标方式</w:t>
            </w:r>
          </w:p>
        </w:tc>
        <w:tc>
          <w:tcPr>
            <w:tcW w:w="6672" w:type="dxa"/>
            <w:gridSpan w:val="2"/>
            <w:vAlign w:val="center"/>
          </w:tcPr>
          <w:p w14:paraId="71978CB4">
            <w:pPr>
              <w:pStyle w:val="17"/>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现场</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纸质</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评标 （供应商应当审慎标记各评审项的应答部分，标记内容清晰且完整，否则将自行承担不利后果）</w:t>
            </w:r>
          </w:p>
        </w:tc>
      </w:tr>
      <w:tr w14:paraId="51A4FC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7212C2F4">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w:t>
            </w:r>
          </w:p>
        </w:tc>
        <w:tc>
          <w:tcPr>
            <w:tcW w:w="1750" w:type="dxa"/>
            <w:vAlign w:val="center"/>
          </w:tcPr>
          <w:p w14:paraId="55FDBF58">
            <w:pPr>
              <w:pStyle w:val="17"/>
              <w:keepNext w:val="0"/>
              <w:keepLines w:val="0"/>
              <w:pageBreakBefore w:val="0"/>
              <w:kinsoku/>
              <w:wordWrap/>
              <w:overflowPunct/>
              <w:topLinePunct w:val="0"/>
              <w:autoSpaceDE/>
              <w:autoSpaceDN/>
              <w:bidi w:val="0"/>
              <w:adjustRightInd/>
              <w:snapToGrid/>
              <w:spacing w:line="360" w:lineRule="auto"/>
              <w:ind w:firstLine="210" w:firstLineChars="10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评标办法</w:t>
            </w:r>
          </w:p>
        </w:tc>
        <w:tc>
          <w:tcPr>
            <w:tcW w:w="6672" w:type="dxa"/>
            <w:gridSpan w:val="2"/>
            <w:vAlign w:val="center"/>
          </w:tcPr>
          <w:p w14:paraId="4C3EA7B4">
            <w:pPr>
              <w:pStyle w:val="17"/>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采购包1：综合评分法</w:t>
            </w:r>
          </w:p>
        </w:tc>
      </w:tr>
      <w:tr w14:paraId="035B2B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3F6FD5BB">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w:t>
            </w:r>
          </w:p>
        </w:tc>
        <w:tc>
          <w:tcPr>
            <w:tcW w:w="1750" w:type="dxa"/>
            <w:vAlign w:val="center"/>
          </w:tcPr>
          <w:p w14:paraId="7F09FA42">
            <w:pPr>
              <w:pStyle w:val="17"/>
              <w:keepNext w:val="0"/>
              <w:keepLines w:val="0"/>
              <w:pageBreakBefore w:val="0"/>
              <w:kinsoku/>
              <w:wordWrap/>
              <w:overflowPunct/>
              <w:topLinePunct w:val="0"/>
              <w:autoSpaceDE/>
              <w:autoSpaceDN/>
              <w:bidi w:val="0"/>
              <w:adjustRightInd/>
              <w:snapToGrid/>
              <w:spacing w:line="360" w:lineRule="auto"/>
              <w:ind w:firstLine="210" w:firstLineChars="10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报价形式</w:t>
            </w:r>
          </w:p>
        </w:tc>
        <w:tc>
          <w:tcPr>
            <w:tcW w:w="6672" w:type="dxa"/>
            <w:gridSpan w:val="2"/>
            <w:vAlign w:val="center"/>
          </w:tcPr>
          <w:p w14:paraId="52DC13A6">
            <w:pPr>
              <w:pStyle w:val="17"/>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采购包1：折扣率</w:t>
            </w:r>
          </w:p>
        </w:tc>
      </w:tr>
      <w:tr w14:paraId="58C4B7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27C7EBC6">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w:t>
            </w:r>
          </w:p>
        </w:tc>
        <w:tc>
          <w:tcPr>
            <w:tcW w:w="1750" w:type="dxa"/>
            <w:vAlign w:val="center"/>
          </w:tcPr>
          <w:p w14:paraId="35A3D27A">
            <w:pPr>
              <w:pStyle w:val="17"/>
              <w:keepNext w:val="0"/>
              <w:keepLines w:val="0"/>
              <w:pageBreakBefore w:val="0"/>
              <w:kinsoku/>
              <w:wordWrap/>
              <w:overflowPunct/>
              <w:topLinePunct w:val="0"/>
              <w:autoSpaceDE/>
              <w:autoSpaceDN/>
              <w:bidi w:val="0"/>
              <w:adjustRightInd/>
              <w:snapToGrid/>
              <w:spacing w:line="360" w:lineRule="auto"/>
              <w:ind w:firstLine="210" w:firstLineChars="10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报价要求</w:t>
            </w:r>
          </w:p>
        </w:tc>
        <w:tc>
          <w:tcPr>
            <w:tcW w:w="6672" w:type="dxa"/>
            <w:gridSpan w:val="2"/>
            <w:vAlign w:val="center"/>
          </w:tcPr>
          <w:p w14:paraId="616078D2">
            <w:pPr>
              <w:pStyle w:val="17"/>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采购包1：0% - </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100</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tc>
      </w:tr>
      <w:tr w14:paraId="37BAE7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1A2D996D">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w:t>
            </w:r>
          </w:p>
        </w:tc>
        <w:tc>
          <w:tcPr>
            <w:tcW w:w="1750" w:type="dxa"/>
            <w:vAlign w:val="center"/>
          </w:tcPr>
          <w:p w14:paraId="0C80E898">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现场踏勘</w:t>
            </w:r>
          </w:p>
        </w:tc>
        <w:tc>
          <w:tcPr>
            <w:tcW w:w="6672" w:type="dxa"/>
            <w:gridSpan w:val="2"/>
            <w:vAlign w:val="center"/>
          </w:tcPr>
          <w:p w14:paraId="298192C4">
            <w:pPr>
              <w:pStyle w:val="17"/>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否</w:t>
            </w:r>
          </w:p>
        </w:tc>
      </w:tr>
      <w:tr w14:paraId="10BF6C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24725988">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w:t>
            </w:r>
          </w:p>
        </w:tc>
        <w:tc>
          <w:tcPr>
            <w:tcW w:w="1750" w:type="dxa"/>
            <w:vAlign w:val="center"/>
          </w:tcPr>
          <w:p w14:paraId="54483EA4">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投标有效期</w:t>
            </w:r>
          </w:p>
        </w:tc>
        <w:tc>
          <w:tcPr>
            <w:tcW w:w="6672" w:type="dxa"/>
            <w:gridSpan w:val="2"/>
            <w:vAlign w:val="center"/>
          </w:tcPr>
          <w:p w14:paraId="737969A6">
            <w:pPr>
              <w:pStyle w:val="17"/>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从提交投标（响应）文件的截止之日起90日历天</w:t>
            </w:r>
          </w:p>
        </w:tc>
      </w:tr>
      <w:tr w14:paraId="449806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42D05775">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w:t>
            </w:r>
          </w:p>
        </w:tc>
        <w:tc>
          <w:tcPr>
            <w:tcW w:w="1750" w:type="dxa"/>
            <w:vAlign w:val="center"/>
          </w:tcPr>
          <w:p w14:paraId="7F9007FB">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投标保证金</w:t>
            </w:r>
          </w:p>
        </w:tc>
        <w:tc>
          <w:tcPr>
            <w:tcW w:w="6672" w:type="dxa"/>
            <w:gridSpan w:val="2"/>
            <w:vAlign w:val="center"/>
          </w:tcPr>
          <w:p w14:paraId="0B890216">
            <w:pPr>
              <w:pStyle w:val="17"/>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不收取投标（响应）保证金</w:t>
            </w:r>
          </w:p>
        </w:tc>
      </w:tr>
      <w:tr w14:paraId="6D1904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401ABE17">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10</w:t>
            </w:r>
          </w:p>
        </w:tc>
        <w:tc>
          <w:tcPr>
            <w:tcW w:w="1750" w:type="dxa"/>
            <w:vAlign w:val="center"/>
          </w:tcPr>
          <w:p w14:paraId="5D1A256B">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投标文件要求</w:t>
            </w:r>
          </w:p>
        </w:tc>
        <w:tc>
          <w:tcPr>
            <w:tcW w:w="6672" w:type="dxa"/>
            <w:gridSpan w:val="2"/>
            <w:vAlign w:val="center"/>
          </w:tcPr>
          <w:p w14:paraId="72C1717D">
            <w:pPr>
              <w:pStyle w:val="17"/>
              <w:keepNext w:val="0"/>
              <w:keepLines w:val="0"/>
              <w:pageBreakBefore w:val="0"/>
              <w:kinsoku/>
              <w:wordWrap/>
              <w:overflowPunct/>
              <w:topLinePunct w:val="0"/>
              <w:autoSpaceDE/>
              <w:autoSpaceDN/>
              <w:bidi w:val="0"/>
              <w:adjustRightInd/>
              <w:snapToGrid/>
              <w:spacing w:line="320" w:lineRule="exact"/>
              <w:ind w:firstLine="0" w:firstLineChars="0"/>
              <w:jc w:val="left"/>
              <w:textAlignment w:val="auto"/>
              <w:rPr>
                <w:rFonts w:hint="eastAsia"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共提供</w:t>
            </w:r>
            <w:r>
              <w:rPr>
                <w:rFonts w:hint="eastAsia" w:ascii="宋体" w:hAnsi="宋体" w:cs="宋体"/>
                <w:b/>
                <w:bCs/>
                <w:color w:val="000000" w:themeColor="text1"/>
                <w:sz w:val="21"/>
                <w:szCs w:val="21"/>
                <w:highlight w:val="none"/>
                <w:lang w:val="en-US" w:eastAsia="zh-CN"/>
                <w14:textFill>
                  <w14:solidFill>
                    <w14:schemeClr w14:val="tx1"/>
                  </w14:solidFill>
                </w14:textFill>
              </w:rPr>
              <w:t>3</w:t>
            </w:r>
            <w:r>
              <w:rPr>
                <w:rFonts w:hint="eastAsia" w:ascii="宋体" w:hAnsi="宋体" w:cs="宋体"/>
                <w:b/>
                <w:bCs/>
                <w:color w:val="000000" w:themeColor="text1"/>
                <w:sz w:val="21"/>
                <w:szCs w:val="21"/>
                <w:highlight w:val="none"/>
                <w14:textFill>
                  <w14:solidFill>
                    <w14:schemeClr w14:val="tx1"/>
                  </w14:solidFill>
                </w14:textFill>
              </w:rPr>
              <w:t>份投标资料，分别封装：</w:t>
            </w:r>
          </w:p>
          <w:p w14:paraId="219433F7">
            <w:pPr>
              <w:pStyle w:val="17"/>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1.投标</w:t>
            </w:r>
            <w:r>
              <w:rPr>
                <w:rFonts w:hint="eastAsia" w:ascii="宋体" w:hAnsi="宋体" w:cs="宋体"/>
                <w:b/>
                <w:bCs/>
                <w:color w:val="000000" w:themeColor="text1"/>
                <w:sz w:val="21"/>
                <w:szCs w:val="21"/>
                <w:highlight w:val="none"/>
                <w14:textFill>
                  <w14:solidFill>
                    <w14:schemeClr w14:val="tx1"/>
                  </w14:solidFill>
                </w14:textFill>
              </w:rPr>
              <w:t>文件</w:t>
            </w:r>
            <w:r>
              <w:rPr>
                <w:rFonts w:hint="eastAsia" w:ascii="宋体" w:hAnsi="宋体" w:cs="宋体"/>
                <w:color w:val="000000" w:themeColor="text1"/>
                <w:sz w:val="21"/>
                <w:szCs w:val="21"/>
                <w:highlight w:val="none"/>
                <w14:textFill>
                  <w14:solidFill>
                    <w14:schemeClr w14:val="tx1"/>
                  </w14:solidFill>
                </w14:textFill>
              </w:rPr>
              <w:t>（内含</w:t>
            </w:r>
            <w:r>
              <w:rPr>
                <w:rFonts w:hint="eastAsia" w:ascii="宋体" w:hAnsi="宋体" w:cs="宋体"/>
                <w:color w:val="000000" w:themeColor="text1"/>
                <w:sz w:val="21"/>
                <w:szCs w:val="21"/>
                <w:highlight w:val="none"/>
                <w:u w:val="single"/>
                <w14:textFill>
                  <w14:solidFill>
                    <w14:schemeClr w14:val="tx1"/>
                  </w14:solidFill>
                </w14:textFill>
              </w:rPr>
              <w:t xml:space="preserve"> 1 </w:t>
            </w:r>
            <w:r>
              <w:rPr>
                <w:rFonts w:hint="eastAsia" w:ascii="宋体" w:hAnsi="宋体" w:cs="宋体"/>
                <w:color w:val="000000" w:themeColor="text1"/>
                <w:sz w:val="21"/>
                <w:szCs w:val="21"/>
                <w:highlight w:val="none"/>
                <w14:textFill>
                  <w14:solidFill>
                    <w14:schemeClr w14:val="tx1"/>
                  </w14:solidFill>
                </w14:textFill>
              </w:rPr>
              <w:t>正</w:t>
            </w:r>
            <w:r>
              <w:rPr>
                <w:rFonts w:hint="eastAsia" w:ascii="宋体" w:hAnsi="宋体" w:cs="宋体"/>
                <w:color w:val="000000" w:themeColor="text1"/>
                <w:sz w:val="21"/>
                <w:szCs w:val="21"/>
                <w:highlight w:val="none"/>
                <w:u w:val="single"/>
                <w14:textFill>
                  <w14:solidFill>
                    <w14:schemeClr w14:val="tx1"/>
                  </w14:solidFill>
                </w14:textFill>
              </w:rPr>
              <w:t xml:space="preserve"> 4 </w:t>
            </w:r>
            <w:r>
              <w:rPr>
                <w:rFonts w:hint="eastAsia" w:ascii="宋体" w:hAnsi="宋体" w:cs="宋体"/>
                <w:color w:val="000000" w:themeColor="text1"/>
                <w:sz w:val="21"/>
                <w:szCs w:val="21"/>
                <w:highlight w:val="none"/>
                <w14:textFill>
                  <w14:solidFill>
                    <w14:schemeClr w14:val="tx1"/>
                  </w14:solidFill>
                </w14:textFill>
              </w:rPr>
              <w:t>副，</w:t>
            </w:r>
            <w:r>
              <w:rPr>
                <w:rFonts w:hint="eastAsia" w:ascii="宋体" w:hAnsi="宋体" w:cs="宋体"/>
                <w:bCs/>
                <w:color w:val="000000" w:themeColor="text1"/>
                <w:sz w:val="21"/>
                <w:szCs w:val="21"/>
                <w:highlight w:val="none"/>
                <w14:textFill>
                  <w14:solidFill>
                    <w14:schemeClr w14:val="tx1"/>
                  </w14:solidFill>
                </w14:textFill>
              </w:rPr>
              <w:t>独立装订成册</w:t>
            </w:r>
            <w:r>
              <w:rPr>
                <w:rFonts w:hint="eastAsia" w:ascii="宋体" w:hAnsi="宋体" w:cs="宋体"/>
                <w:color w:val="000000" w:themeColor="text1"/>
                <w:sz w:val="21"/>
                <w:szCs w:val="21"/>
                <w:highlight w:val="none"/>
                <w14:textFill>
                  <w14:solidFill>
                    <w14:schemeClr w14:val="tx1"/>
                  </w14:solidFill>
                </w14:textFill>
              </w:rPr>
              <w:t>）</w:t>
            </w:r>
          </w:p>
          <w:p w14:paraId="23530554">
            <w:pPr>
              <w:pStyle w:val="17"/>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2.开标信封</w:t>
            </w:r>
            <w:r>
              <w:rPr>
                <w:rFonts w:hint="eastAsia" w:ascii="宋体" w:hAnsi="宋体" w:cs="宋体"/>
                <w:color w:val="000000" w:themeColor="text1"/>
                <w:sz w:val="21"/>
                <w:szCs w:val="21"/>
                <w:highlight w:val="none"/>
                <w14:textFill>
                  <w14:solidFill>
                    <w14:schemeClr w14:val="tx1"/>
                  </w14:solidFill>
                </w14:textFill>
              </w:rPr>
              <w:t>（内含“开标一览表”、“分项报价表”、“法定代表人（负责人）证明书”和“法定代表人（负责人）授权书”）</w:t>
            </w:r>
          </w:p>
          <w:p w14:paraId="11C405E8">
            <w:pPr>
              <w:pStyle w:val="17"/>
              <w:keepNext w:val="0"/>
              <w:keepLines w:val="0"/>
              <w:pageBreakBefore w:val="0"/>
              <w:numPr>
                <w:ilvl w:val="0"/>
                <w:numId w:val="0"/>
              </w:numPr>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3.</w:t>
            </w:r>
            <w:r>
              <w:rPr>
                <w:rFonts w:hint="eastAsia" w:ascii="宋体" w:hAnsi="宋体" w:cs="宋体"/>
                <w:b/>
                <w:bCs/>
                <w:color w:val="000000" w:themeColor="text1"/>
                <w:sz w:val="21"/>
                <w:szCs w:val="21"/>
                <w:highlight w:val="none"/>
                <w14:textFill>
                  <w14:solidFill>
                    <w14:schemeClr w14:val="tx1"/>
                  </w14:solidFill>
                </w14:textFill>
              </w:rPr>
              <w:t>投标文件电子版</w:t>
            </w:r>
            <w:r>
              <w:rPr>
                <w:rFonts w:hint="eastAsia" w:ascii="宋体" w:hAnsi="宋体" w:cs="宋体"/>
                <w:color w:val="000000" w:themeColor="text1"/>
                <w:sz w:val="21"/>
                <w:szCs w:val="21"/>
                <w:highlight w:val="none"/>
                <w14:textFill>
                  <w14:solidFill>
                    <w14:schemeClr w14:val="tx1"/>
                  </w14:solidFill>
                </w14:textFill>
              </w:rPr>
              <w:t>（以光盘或U盘提供，内含PDF及可编辑的投标文件电子版1份，在封面上注明“公司名称-投标文件电子版”）</w:t>
            </w:r>
          </w:p>
          <w:p w14:paraId="561ADAA5">
            <w:pPr>
              <w:pStyle w:val="17"/>
              <w:keepNext w:val="0"/>
              <w:keepLines w:val="0"/>
              <w:pageBreakBefore w:val="0"/>
              <w:numPr>
                <w:ilvl w:val="0"/>
                <w:numId w:val="0"/>
              </w:numPr>
              <w:kinsoku/>
              <w:wordWrap/>
              <w:overflowPunct/>
              <w:topLinePunct w:val="0"/>
              <w:autoSpaceDE/>
              <w:autoSpaceDN/>
              <w:bidi w:val="0"/>
              <w:adjustRightInd/>
              <w:snapToGrid/>
              <w:spacing w:line="320" w:lineRule="exact"/>
              <w:ind w:firstLine="0" w:firstLineChars="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3A802597">
            <w:pPr>
              <w:pStyle w:val="17"/>
              <w:keepNext w:val="0"/>
              <w:keepLines w:val="0"/>
              <w:pageBreakBefore w:val="0"/>
              <w:numPr>
                <w:ilvl w:val="0"/>
                <w:numId w:val="0"/>
              </w:numPr>
              <w:kinsoku/>
              <w:wordWrap/>
              <w:overflowPunct/>
              <w:topLinePunct w:val="0"/>
              <w:autoSpaceDE/>
              <w:autoSpaceDN/>
              <w:bidi w:val="0"/>
              <w:adjustRightInd/>
              <w:snapToGrid/>
              <w:spacing w:line="320" w:lineRule="exact"/>
              <w:ind w:firstLine="0" w:firstLineChars="0"/>
              <w:jc w:val="left"/>
              <w:textAlignment w:val="auto"/>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注：</w:t>
            </w:r>
          </w:p>
          <w:p w14:paraId="17F8CC49">
            <w:pPr>
              <w:pStyle w:val="17"/>
              <w:keepNext w:val="0"/>
              <w:keepLines w:val="0"/>
              <w:pageBreakBefore w:val="0"/>
              <w:numPr>
                <w:ilvl w:val="0"/>
                <w:numId w:val="0"/>
              </w:numPr>
              <w:kinsoku/>
              <w:wordWrap/>
              <w:overflowPunct/>
              <w:topLinePunct w:val="0"/>
              <w:autoSpaceDE/>
              <w:autoSpaceDN/>
              <w:bidi w:val="0"/>
              <w:adjustRightInd/>
              <w:snapToGrid/>
              <w:spacing w:line="320" w:lineRule="exact"/>
              <w:ind w:firstLine="0" w:firstLineChars="0"/>
              <w:jc w:val="left"/>
              <w:textAlignment w:val="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b/>
                <w:color w:val="000000" w:themeColor="text1"/>
                <w:sz w:val="21"/>
                <w:szCs w:val="21"/>
                <w:highlight w:val="none"/>
                <w:lang w:val="en-US" w:eastAsia="zh-CN"/>
                <w14:textFill>
                  <w14:solidFill>
                    <w14:schemeClr w14:val="tx1"/>
                  </w14:solidFill>
                </w14:textFill>
              </w:rPr>
              <w:t>1.</w:t>
            </w:r>
            <w:r>
              <w:rPr>
                <w:rFonts w:hint="eastAsia" w:ascii="宋体" w:hAnsi="宋体" w:cs="宋体"/>
                <w:b/>
                <w:color w:val="000000" w:themeColor="text1"/>
                <w:sz w:val="21"/>
                <w:szCs w:val="21"/>
                <w:highlight w:val="none"/>
                <w14:textFill>
                  <w14:solidFill>
                    <w14:schemeClr w14:val="tx1"/>
                  </w14:solidFill>
                </w14:textFill>
              </w:rPr>
              <w:t>所有投标资料</w:t>
            </w:r>
            <w:r>
              <w:rPr>
                <w:rFonts w:hint="eastAsia" w:ascii="宋体" w:hAnsi="宋体" w:cs="宋体"/>
                <w:bCs/>
                <w:color w:val="000000" w:themeColor="text1"/>
                <w:sz w:val="21"/>
                <w:szCs w:val="21"/>
                <w:highlight w:val="none"/>
                <w14:textFill>
                  <w14:solidFill>
                    <w14:schemeClr w14:val="tx1"/>
                  </w14:solidFill>
                </w14:textFill>
              </w:rPr>
              <w:t>分别密封在不透明的外层封装中，</w:t>
            </w:r>
            <w:r>
              <w:rPr>
                <w:rFonts w:hint="eastAsia" w:ascii="宋体" w:hAnsi="宋体" w:cs="宋体"/>
                <w:color w:val="000000" w:themeColor="text1"/>
                <w:sz w:val="21"/>
                <w:szCs w:val="21"/>
                <w:highlight w:val="none"/>
                <w14:textFill>
                  <w14:solidFill>
                    <w14:schemeClr w14:val="tx1"/>
                  </w14:solidFill>
                </w14:textFill>
              </w:rPr>
              <w:t>封面需按招标文件封面格式要求标注并加盖公章。</w:t>
            </w:r>
          </w:p>
          <w:p w14:paraId="40A241C3">
            <w:pPr>
              <w:pStyle w:val="17"/>
              <w:keepNext w:val="0"/>
              <w:keepLines w:val="0"/>
              <w:pageBreakBefore w:val="0"/>
              <w:numPr>
                <w:ilvl w:val="0"/>
                <w:numId w:val="0"/>
              </w:numPr>
              <w:kinsoku/>
              <w:wordWrap/>
              <w:overflowPunct/>
              <w:topLinePunct w:val="0"/>
              <w:autoSpaceDE/>
              <w:autoSpaceDN/>
              <w:bidi w:val="0"/>
              <w:adjustRightInd/>
              <w:snapToGrid/>
              <w:spacing w:line="320" w:lineRule="exact"/>
              <w:ind w:firstLine="0" w:firstLineChars="0"/>
              <w:jc w:val="left"/>
              <w:textAlignment w:val="auto"/>
              <w:rPr>
                <w:rFonts w:hint="eastAsia" w:ascii="宋体" w:hAnsi="宋体" w:cs="宋体"/>
                <w:bCs/>
                <w:color w:val="000000" w:themeColor="text1"/>
                <w:sz w:val="21"/>
                <w:szCs w:val="21"/>
                <w:highlight w:val="none"/>
                <w:lang w:eastAsia="zh-CN"/>
                <w14:textFill>
                  <w14:solidFill>
                    <w14:schemeClr w14:val="tx1"/>
                  </w14:solidFill>
                </w14:textFill>
              </w:rPr>
            </w:pPr>
            <w:r>
              <w:rPr>
                <w:rFonts w:hint="eastAsia" w:ascii="宋体" w:hAnsi="宋体" w:cs="宋体"/>
                <w:bCs/>
                <w:color w:val="000000" w:themeColor="text1"/>
                <w:sz w:val="21"/>
                <w:szCs w:val="21"/>
                <w:highlight w:val="none"/>
                <w:lang w:val="en-US" w:eastAsia="zh-CN"/>
                <w14:textFill>
                  <w14:solidFill>
                    <w14:schemeClr w14:val="tx1"/>
                  </w14:solidFill>
                </w14:textFill>
              </w:rPr>
              <w:t>2.</w:t>
            </w:r>
            <w:r>
              <w:rPr>
                <w:rFonts w:hint="eastAsia" w:ascii="宋体" w:hAnsi="宋体" w:cs="宋体"/>
                <w:bCs/>
                <w:color w:val="000000" w:themeColor="text1"/>
                <w:sz w:val="21"/>
                <w:szCs w:val="21"/>
                <w:highlight w:val="none"/>
                <w14:textFill>
                  <w14:solidFill>
                    <w14:schemeClr w14:val="tx1"/>
                  </w14:solidFill>
                </w14:textFill>
              </w:rPr>
              <w:t>每一密封封装上均注明“于</w:t>
            </w:r>
            <w:r>
              <w:rPr>
                <w:rFonts w:hint="eastAsia" w:ascii="宋体" w:hAnsi="宋体" w:cs="宋体"/>
                <w:bCs/>
                <w:color w:val="000000" w:themeColor="text1"/>
                <w:sz w:val="21"/>
                <w:szCs w:val="21"/>
                <w:highlight w:val="none"/>
                <w:u w:val="single"/>
                <w14:textFill>
                  <w14:solidFill>
                    <w14:schemeClr w14:val="tx1"/>
                  </w14:solidFill>
                </w14:textFill>
              </w:rPr>
              <w:t xml:space="preserve">     （投标截止时间）   </w:t>
            </w:r>
            <w:r>
              <w:rPr>
                <w:rFonts w:hint="eastAsia" w:ascii="宋体" w:hAnsi="宋体" w:cs="宋体"/>
                <w:bCs/>
                <w:color w:val="000000" w:themeColor="text1"/>
                <w:sz w:val="21"/>
                <w:szCs w:val="21"/>
                <w:highlight w:val="none"/>
                <w14:textFill>
                  <w14:solidFill>
                    <w14:schemeClr w14:val="tx1"/>
                  </w14:solidFill>
                </w14:textFill>
              </w:rPr>
              <w:t>之前不准启封”的字样</w:t>
            </w:r>
            <w:r>
              <w:rPr>
                <w:rFonts w:hint="eastAsia" w:ascii="宋体" w:hAnsi="宋体" w:cs="宋体"/>
                <w:bCs/>
                <w:color w:val="000000" w:themeColor="text1"/>
                <w:sz w:val="21"/>
                <w:szCs w:val="21"/>
                <w:highlight w:val="none"/>
                <w:lang w:eastAsia="zh-CN"/>
                <w14:textFill>
                  <w14:solidFill>
                    <w14:schemeClr w14:val="tx1"/>
                  </w14:solidFill>
                </w14:textFill>
              </w:rPr>
              <w:t>。</w:t>
            </w:r>
          </w:p>
          <w:p w14:paraId="76B00BA5">
            <w:pPr>
              <w:pStyle w:val="17"/>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cs="宋体"/>
                <w:bCs/>
                <w:color w:val="000000" w:themeColor="text1"/>
                <w:highlight w:val="none"/>
                <w:lang w:val="en-US" w:eastAsia="zh-CN"/>
                <w14:textFill>
                  <w14:solidFill>
                    <w14:schemeClr w14:val="tx1"/>
                  </w14:solidFill>
                </w14:textFill>
              </w:rPr>
            </w:pPr>
            <w:r>
              <w:rPr>
                <w:rFonts w:hint="eastAsia" w:ascii="宋体"/>
                <w:bCs/>
                <w:color w:val="000000" w:themeColor="text1"/>
                <w:sz w:val="21"/>
                <w:szCs w:val="21"/>
                <w:highlight w:val="none"/>
                <w:lang w:val="en-US" w:eastAsia="zh-CN"/>
                <w14:textFill>
                  <w14:solidFill>
                    <w14:schemeClr w14:val="tx1"/>
                  </w14:solidFill>
                </w14:textFill>
              </w:rPr>
              <w:t>3.</w:t>
            </w:r>
            <w:r>
              <w:rPr>
                <w:rFonts w:hint="eastAsia" w:ascii="宋体"/>
                <w:bCs/>
                <w:color w:val="000000" w:themeColor="text1"/>
                <w:sz w:val="21"/>
                <w:szCs w:val="21"/>
                <w:highlight w:val="none"/>
                <w14:textFill>
                  <w14:solidFill>
                    <w14:schemeClr w14:val="tx1"/>
                  </w14:solidFill>
                </w14:textFill>
              </w:rPr>
              <w:t>投标人未按上述规定对投标文件进行</w:t>
            </w:r>
            <w:r>
              <w:rPr>
                <w:rFonts w:hint="eastAsia" w:ascii="宋体" w:hAnsi="宋体" w:cs="宋体"/>
                <w:bCs/>
                <w:color w:val="000000" w:themeColor="text1"/>
                <w:sz w:val="21"/>
                <w:szCs w:val="21"/>
                <w:highlight w:val="none"/>
                <w:lang w:val="en-US" w:eastAsia="zh-CN"/>
                <w14:textFill>
                  <w14:solidFill>
                    <w14:schemeClr w14:val="tx1"/>
                  </w14:solidFill>
                </w14:textFill>
              </w:rPr>
              <w:t>装订、</w:t>
            </w:r>
            <w:r>
              <w:rPr>
                <w:rFonts w:hint="eastAsia" w:ascii="宋体"/>
                <w:bCs/>
                <w:color w:val="000000" w:themeColor="text1"/>
                <w:sz w:val="21"/>
                <w:szCs w:val="21"/>
                <w:highlight w:val="none"/>
                <w14:textFill>
                  <w14:solidFill>
                    <w14:schemeClr w14:val="tx1"/>
                  </w14:solidFill>
                </w14:textFill>
              </w:rPr>
              <w:t>密封和加写标记，</w:t>
            </w:r>
            <w:r>
              <w:rPr>
                <w:rFonts w:hint="eastAsia" w:ascii="宋体" w:hAnsi="宋体"/>
                <w:color w:val="000000" w:themeColor="text1"/>
                <w:sz w:val="21"/>
                <w:szCs w:val="21"/>
                <w:highlight w:val="none"/>
                <w14:textFill>
                  <w14:solidFill>
                    <w14:schemeClr w14:val="tx1"/>
                  </w14:solidFill>
                </w14:textFill>
              </w:rPr>
              <w:t>代理采购机构有权予以拒收，并退回给投标人。电报、电话、传真</w:t>
            </w:r>
            <w:r>
              <w:rPr>
                <w:rFonts w:hint="eastAsia" w:ascii="宋体"/>
                <w:bCs/>
                <w:color w:val="000000" w:themeColor="text1"/>
                <w:sz w:val="21"/>
                <w:szCs w:val="21"/>
                <w:highlight w:val="none"/>
                <w14:textFill>
                  <w14:solidFill>
                    <w14:schemeClr w14:val="tx1"/>
                  </w14:solidFill>
                </w14:textFill>
              </w:rPr>
              <w:t>等非纸质形式</w:t>
            </w:r>
            <w:r>
              <w:rPr>
                <w:rFonts w:hint="eastAsia" w:ascii="宋体" w:hAnsi="宋体"/>
                <w:color w:val="000000" w:themeColor="text1"/>
                <w:sz w:val="21"/>
                <w:szCs w:val="21"/>
                <w:highlight w:val="none"/>
                <w14:textFill>
                  <w14:solidFill>
                    <w14:schemeClr w14:val="tx1"/>
                  </w14:solidFill>
                </w14:textFill>
              </w:rPr>
              <w:t>的投标概不接受</w:t>
            </w:r>
            <w:r>
              <w:rPr>
                <w:rFonts w:hint="eastAsia" w:ascii="宋体"/>
                <w:bCs/>
                <w:color w:val="000000" w:themeColor="text1"/>
                <w:sz w:val="21"/>
                <w:szCs w:val="21"/>
                <w:highlight w:val="none"/>
                <w14:textFill>
                  <w14:solidFill>
                    <w14:schemeClr w14:val="tx1"/>
                  </w14:solidFill>
                </w14:textFill>
              </w:rPr>
              <w:t>。</w:t>
            </w:r>
            <w:r>
              <w:rPr>
                <w:b/>
                <w:bCs/>
                <w:color w:val="000000" w:themeColor="text1"/>
                <w:sz w:val="21"/>
                <w:szCs w:val="21"/>
                <w:highlight w:val="none"/>
                <w14:textFill>
                  <w14:solidFill>
                    <w14:schemeClr w14:val="tx1"/>
                  </w14:solidFill>
                </w14:textFill>
              </w:rPr>
              <w:t>所有投标文件密封袋的封口处应加盖投标人</w:t>
            </w:r>
            <w:r>
              <w:rPr>
                <w:rFonts w:hint="eastAsia"/>
                <w:b/>
                <w:bCs/>
                <w:color w:val="000000" w:themeColor="text1"/>
                <w:sz w:val="21"/>
                <w:szCs w:val="21"/>
                <w:highlight w:val="none"/>
                <w14:textFill>
                  <w14:solidFill>
                    <w14:schemeClr w14:val="tx1"/>
                  </w14:solidFill>
                </w14:textFill>
              </w:rPr>
              <w:t>公章或密封章。</w:t>
            </w:r>
          </w:p>
        </w:tc>
      </w:tr>
      <w:tr w14:paraId="71043F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7D698FFC">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w:t>
            </w:r>
          </w:p>
        </w:tc>
        <w:tc>
          <w:tcPr>
            <w:tcW w:w="1750" w:type="dxa"/>
            <w:vAlign w:val="center"/>
          </w:tcPr>
          <w:p w14:paraId="5585E3AC">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中标候选供应商推荐家数</w:t>
            </w:r>
          </w:p>
        </w:tc>
        <w:tc>
          <w:tcPr>
            <w:tcW w:w="6672" w:type="dxa"/>
            <w:gridSpan w:val="2"/>
            <w:vAlign w:val="center"/>
          </w:tcPr>
          <w:p w14:paraId="272ABCD1">
            <w:pPr>
              <w:pStyle w:val="17"/>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家</w:t>
            </w:r>
          </w:p>
        </w:tc>
      </w:tr>
      <w:tr w14:paraId="45A582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5330C526">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12</w:t>
            </w:r>
          </w:p>
        </w:tc>
        <w:tc>
          <w:tcPr>
            <w:tcW w:w="1750" w:type="dxa"/>
            <w:vAlign w:val="center"/>
          </w:tcPr>
          <w:p w14:paraId="657A812B">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中标供应商数量</w:t>
            </w:r>
          </w:p>
        </w:tc>
        <w:tc>
          <w:tcPr>
            <w:tcW w:w="6672" w:type="dxa"/>
            <w:gridSpan w:val="2"/>
            <w:vAlign w:val="center"/>
          </w:tcPr>
          <w:p w14:paraId="61E06862">
            <w:pPr>
              <w:pStyle w:val="17"/>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家</w:t>
            </w:r>
          </w:p>
        </w:tc>
      </w:tr>
      <w:tr w14:paraId="77F6B5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44D724B3">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13</w:t>
            </w:r>
          </w:p>
        </w:tc>
        <w:tc>
          <w:tcPr>
            <w:tcW w:w="1750" w:type="dxa"/>
            <w:vAlign w:val="center"/>
          </w:tcPr>
          <w:p w14:paraId="17EE1150">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有效供应商家数</w:t>
            </w:r>
          </w:p>
        </w:tc>
        <w:tc>
          <w:tcPr>
            <w:tcW w:w="6672" w:type="dxa"/>
            <w:gridSpan w:val="2"/>
            <w:vAlign w:val="center"/>
          </w:tcPr>
          <w:p w14:paraId="7D551AEC">
            <w:pPr>
              <w:pStyle w:val="17"/>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家</w:t>
            </w:r>
          </w:p>
          <w:p w14:paraId="6468C7F8">
            <w:pPr>
              <w:pStyle w:val="17"/>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此人数约定了开标与评标过程中的最低有效供应商家数，当家数不足时项目将不得开标、不得评标或直接废标。</w:t>
            </w:r>
          </w:p>
        </w:tc>
      </w:tr>
      <w:tr w14:paraId="36FF93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1928064A">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14</w:t>
            </w:r>
          </w:p>
        </w:tc>
        <w:tc>
          <w:tcPr>
            <w:tcW w:w="1750" w:type="dxa"/>
            <w:vAlign w:val="center"/>
          </w:tcPr>
          <w:p w14:paraId="13C8F9A5">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项目兼投兼中（兼投不兼中）规则</w:t>
            </w:r>
          </w:p>
        </w:tc>
        <w:tc>
          <w:tcPr>
            <w:tcW w:w="6672" w:type="dxa"/>
            <w:gridSpan w:val="2"/>
            <w:vAlign w:val="center"/>
          </w:tcPr>
          <w:p w14:paraId="00E48F51">
            <w:pPr>
              <w:pStyle w:val="17"/>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无：-</w:t>
            </w:r>
          </w:p>
        </w:tc>
      </w:tr>
      <w:tr w14:paraId="32F30E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3B42137C">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15</w:t>
            </w:r>
          </w:p>
        </w:tc>
        <w:tc>
          <w:tcPr>
            <w:tcW w:w="1750" w:type="dxa"/>
            <w:vAlign w:val="center"/>
          </w:tcPr>
          <w:p w14:paraId="075C6DEC">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中标供应商确定方式</w:t>
            </w:r>
          </w:p>
        </w:tc>
        <w:tc>
          <w:tcPr>
            <w:tcW w:w="6672" w:type="dxa"/>
            <w:gridSpan w:val="2"/>
            <w:vAlign w:val="center"/>
          </w:tcPr>
          <w:p w14:paraId="37BC267A">
            <w:pPr>
              <w:pStyle w:val="17"/>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采购人按照评审报告中推荐的成交候选人确定中标（成交）人。</w:t>
            </w:r>
          </w:p>
        </w:tc>
      </w:tr>
      <w:tr w14:paraId="677820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2CC6F3E6">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16</w:t>
            </w:r>
          </w:p>
        </w:tc>
        <w:tc>
          <w:tcPr>
            <w:tcW w:w="1750" w:type="dxa"/>
            <w:vAlign w:val="center"/>
          </w:tcPr>
          <w:p w14:paraId="2B71A9B6">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代理服务费</w:t>
            </w:r>
          </w:p>
        </w:tc>
        <w:tc>
          <w:tcPr>
            <w:tcW w:w="6672" w:type="dxa"/>
            <w:gridSpan w:val="2"/>
            <w:vAlign w:val="center"/>
          </w:tcPr>
          <w:p w14:paraId="66D129CB">
            <w:pPr>
              <w:pStyle w:val="17"/>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收取。</w:t>
            </w:r>
          </w:p>
          <w:p w14:paraId="53171D55">
            <w:pPr>
              <w:pStyle w:val="17"/>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机构代理服务收费标准：招标代理服务费按差额定率累进法计算。收费标准参照原国家发展计划委员会颁发的计价格[2002]1980号文《招标代理服务收费管理暂行办法》及国家发改委[2003]857号文及发改价格[2011]534号文规定，</w:t>
            </w:r>
            <w:r>
              <w:rPr>
                <w:rFonts w:hint="eastAsia" w:ascii="宋体" w:hAnsi="宋体" w:eastAsia="宋体" w:cs="宋体"/>
                <w:color w:val="000000" w:themeColor="text1"/>
                <w:sz w:val="21"/>
                <w:szCs w:val="21"/>
                <w:highlight w:val="none"/>
                <w:lang w:val="en-US" w:eastAsia="zh-CN"/>
                <w14:textFill>
                  <w14:solidFill>
                    <w14:schemeClr w14:val="tx1"/>
                  </w14:solidFill>
                </w14:textFill>
              </w:rPr>
              <w:t>每家中标供应商缴纳中标服务费叁仟元整（¥3000.00元）</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中标服务费由中标人</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分别</w:t>
            </w:r>
            <w:r>
              <w:rPr>
                <w:rFonts w:hint="eastAsia" w:ascii="宋体" w:hAnsi="宋体" w:eastAsia="宋体" w:cs="宋体"/>
                <w:b/>
                <w:bCs/>
                <w:color w:val="000000" w:themeColor="text1"/>
                <w:sz w:val="21"/>
                <w:szCs w:val="21"/>
                <w:highlight w:val="none"/>
                <w14:textFill>
                  <w14:solidFill>
                    <w14:schemeClr w14:val="tx1"/>
                  </w14:solidFill>
                </w14:textFill>
              </w:rPr>
              <w:t>在领取中标通知书前以银行转账方式一次性支付。</w:t>
            </w:r>
          </w:p>
        </w:tc>
      </w:tr>
      <w:tr w14:paraId="7B0EB3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48FAF97D">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17</w:t>
            </w:r>
          </w:p>
        </w:tc>
        <w:tc>
          <w:tcPr>
            <w:tcW w:w="1750" w:type="dxa"/>
            <w:vAlign w:val="center"/>
          </w:tcPr>
          <w:p w14:paraId="0E08D397">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代理服务费收取方式</w:t>
            </w:r>
          </w:p>
        </w:tc>
        <w:tc>
          <w:tcPr>
            <w:tcW w:w="6672" w:type="dxa"/>
            <w:gridSpan w:val="2"/>
            <w:vAlign w:val="center"/>
          </w:tcPr>
          <w:p w14:paraId="3D6DAEC6">
            <w:pPr>
              <w:pStyle w:val="17"/>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向中标/成交供应商收取</w:t>
            </w:r>
          </w:p>
        </w:tc>
      </w:tr>
      <w:tr w14:paraId="0890DF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Align w:val="center"/>
          </w:tcPr>
          <w:p w14:paraId="0596B3BE">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18</w:t>
            </w:r>
          </w:p>
        </w:tc>
        <w:tc>
          <w:tcPr>
            <w:tcW w:w="1750" w:type="dxa"/>
            <w:vAlign w:val="center"/>
          </w:tcPr>
          <w:p w14:paraId="4DFE0B82">
            <w:pPr>
              <w:spacing w:line="30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中标服务费</w:t>
            </w:r>
          </w:p>
          <w:p w14:paraId="7BD64DD2">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（以银行转账、电汇方式提交）</w:t>
            </w:r>
          </w:p>
        </w:tc>
        <w:tc>
          <w:tcPr>
            <w:tcW w:w="6672" w:type="dxa"/>
            <w:gridSpan w:val="2"/>
            <w:vAlign w:val="center"/>
          </w:tcPr>
          <w:p w14:paraId="761DC1D6">
            <w:pPr>
              <w:spacing w:line="300" w:lineRule="exact"/>
              <w:jc w:val="left"/>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开户名称</w:t>
            </w:r>
            <w:r>
              <w:rPr>
                <w:rFonts w:hint="eastAsia" w:ascii="宋体" w:hAnsi="宋体" w:cs="宋体"/>
                <w:b/>
                <w:bCs/>
                <w:color w:val="000000" w:themeColor="text1"/>
                <w:szCs w:val="21"/>
                <w:highlight w:val="none"/>
                <w:lang w:eastAsia="zh-CN"/>
                <w14:textFill>
                  <w14:solidFill>
                    <w14:schemeClr w14:val="tx1"/>
                  </w14:solidFill>
                </w14:textFill>
              </w:rPr>
              <w:t>：</w:t>
            </w:r>
            <w:r>
              <w:rPr>
                <w:rFonts w:hint="eastAsia" w:ascii="宋体" w:hAnsi="宋体" w:cs="宋体"/>
                <w:b/>
                <w:bCs/>
                <w:color w:val="000000" w:themeColor="text1"/>
                <w:szCs w:val="21"/>
                <w:highlight w:val="none"/>
                <w14:textFill>
                  <w14:solidFill>
                    <w14:schemeClr w14:val="tx1"/>
                  </w14:solidFill>
                </w14:textFill>
              </w:rPr>
              <w:t>广东业信采购招标有限公司</w:t>
            </w:r>
          </w:p>
          <w:p w14:paraId="309A9D36">
            <w:pPr>
              <w:spacing w:line="300" w:lineRule="exact"/>
              <w:jc w:val="left"/>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账    号</w:t>
            </w:r>
            <w:r>
              <w:rPr>
                <w:rFonts w:hint="eastAsia" w:ascii="宋体" w:hAnsi="宋体" w:cs="宋体"/>
                <w:b/>
                <w:bCs/>
                <w:color w:val="000000" w:themeColor="text1"/>
                <w:szCs w:val="21"/>
                <w:highlight w:val="none"/>
                <w:lang w:eastAsia="zh-CN"/>
                <w14:textFill>
                  <w14:solidFill>
                    <w14:schemeClr w14:val="tx1"/>
                  </w14:solidFill>
                </w14:textFill>
              </w:rPr>
              <w:t>：</w:t>
            </w:r>
            <w:r>
              <w:rPr>
                <w:rFonts w:hint="eastAsia" w:ascii="宋体" w:hAnsi="宋体" w:cs="宋体"/>
                <w:b/>
                <w:bCs/>
                <w:color w:val="000000" w:themeColor="text1"/>
                <w:szCs w:val="21"/>
                <w:highlight w:val="none"/>
                <w14:textFill>
                  <w14:solidFill>
                    <w14:schemeClr w14:val="tx1"/>
                  </w14:solidFill>
                </w14:textFill>
              </w:rPr>
              <w:t>44547801040002249</w:t>
            </w:r>
          </w:p>
          <w:p w14:paraId="39889F53">
            <w:pPr>
              <w:spacing w:line="300" w:lineRule="exact"/>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开户银行</w:t>
            </w:r>
            <w:r>
              <w:rPr>
                <w:rFonts w:hint="eastAsia" w:ascii="宋体" w:hAnsi="宋体" w:cs="宋体"/>
                <w:b/>
                <w:bCs/>
                <w:color w:val="000000" w:themeColor="text1"/>
                <w:szCs w:val="21"/>
                <w:highlight w:val="none"/>
                <w:lang w:eastAsia="zh-CN"/>
                <w14:textFill>
                  <w14:solidFill>
                    <w14:schemeClr w14:val="tx1"/>
                  </w14:solidFill>
                </w14:textFill>
              </w:rPr>
              <w:t>：</w:t>
            </w:r>
            <w:r>
              <w:rPr>
                <w:rFonts w:hint="eastAsia" w:ascii="宋体" w:hAnsi="宋体" w:cs="宋体"/>
                <w:b/>
                <w:bCs/>
                <w:color w:val="000000" w:themeColor="text1"/>
                <w:szCs w:val="21"/>
                <w:highlight w:val="none"/>
                <w14:textFill>
                  <w14:solidFill>
                    <w14:schemeClr w14:val="tx1"/>
                  </w14:solidFill>
                </w14:textFill>
              </w:rPr>
              <w:t>中国农业银行股份有限公司阳江江城支行</w:t>
            </w:r>
          </w:p>
        </w:tc>
      </w:tr>
      <w:tr w14:paraId="74402E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12" w:hRule="atLeast"/>
          <w:jc w:val="center"/>
        </w:trPr>
        <w:tc>
          <w:tcPr>
            <w:tcW w:w="649" w:type="dxa"/>
            <w:vAlign w:val="center"/>
          </w:tcPr>
          <w:p w14:paraId="0CC8AF16">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19</w:t>
            </w:r>
          </w:p>
        </w:tc>
        <w:tc>
          <w:tcPr>
            <w:tcW w:w="1750" w:type="dxa"/>
            <w:vAlign w:val="center"/>
          </w:tcPr>
          <w:p w14:paraId="2CF65172">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专门面向中小企业采购</w:t>
            </w:r>
          </w:p>
        </w:tc>
        <w:tc>
          <w:tcPr>
            <w:tcW w:w="6672" w:type="dxa"/>
            <w:gridSpan w:val="2"/>
            <w:vAlign w:val="center"/>
          </w:tcPr>
          <w:p w14:paraId="4FF1B731">
            <w:pPr>
              <w:pStyle w:val="17"/>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采购包1：专门面向中小企业</w:t>
            </w:r>
          </w:p>
        </w:tc>
      </w:tr>
      <w:tr w14:paraId="17EA28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Merge w:val="restart"/>
            <w:vAlign w:val="center"/>
          </w:tcPr>
          <w:p w14:paraId="52BB20AA">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20</w:t>
            </w:r>
          </w:p>
        </w:tc>
        <w:tc>
          <w:tcPr>
            <w:tcW w:w="1750" w:type="dxa"/>
            <w:vMerge w:val="restart"/>
            <w:vAlign w:val="center"/>
          </w:tcPr>
          <w:p w14:paraId="65E9376D">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信息公告媒体</w:t>
            </w:r>
          </w:p>
        </w:tc>
        <w:tc>
          <w:tcPr>
            <w:tcW w:w="3007" w:type="dxa"/>
            <w:tcBorders>
              <w:right w:val="single" w:color="auto" w:sz="4" w:space="0"/>
            </w:tcBorders>
            <w:vAlign w:val="center"/>
          </w:tcPr>
          <w:p w14:paraId="13317182">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全国招标采购公共服务平台</w:t>
            </w:r>
          </w:p>
        </w:tc>
        <w:tc>
          <w:tcPr>
            <w:tcW w:w="3665" w:type="dxa"/>
            <w:tcBorders>
              <w:left w:val="single" w:color="auto" w:sz="4" w:space="0"/>
            </w:tcBorders>
            <w:vAlign w:val="center"/>
          </w:tcPr>
          <w:p w14:paraId="495FCA3E">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https://www.hnzbcgxxw.com/</w:t>
            </w:r>
          </w:p>
        </w:tc>
      </w:tr>
      <w:tr w14:paraId="2DF2F1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Merge w:val="continue"/>
            <w:vAlign w:val="center"/>
          </w:tcPr>
          <w:p w14:paraId="2A6A8CAC">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p>
        </w:tc>
        <w:tc>
          <w:tcPr>
            <w:tcW w:w="1750" w:type="dxa"/>
            <w:vMerge w:val="continue"/>
            <w:vAlign w:val="center"/>
          </w:tcPr>
          <w:p w14:paraId="79B9F301">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3007" w:type="dxa"/>
            <w:vMerge w:val="restart"/>
            <w:tcBorders>
              <w:right w:val="single" w:color="auto" w:sz="4" w:space="0"/>
            </w:tcBorders>
            <w:vAlign w:val="center"/>
          </w:tcPr>
          <w:p w14:paraId="0E3C2267">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广东业信采购招标有限公司网</w:t>
            </w:r>
          </w:p>
        </w:tc>
        <w:tc>
          <w:tcPr>
            <w:tcW w:w="3665" w:type="dxa"/>
            <w:tcBorders>
              <w:left w:val="single" w:color="auto" w:sz="4" w:space="0"/>
            </w:tcBorders>
            <w:shd w:val="clear" w:color="auto" w:fill="auto"/>
            <w:vAlign w:val="center"/>
          </w:tcPr>
          <w:p w14:paraId="26D7FAD9">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instrText xml:space="preserve"> HYPERLINK "http://www.gdgpo.gov.cn" </w:instrTex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http://www.gdgpo.com.cn</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fldChar w:fldCharType="end"/>
            </w:r>
          </w:p>
        </w:tc>
      </w:tr>
      <w:tr w14:paraId="7E71D8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4" w:hRule="atLeast"/>
          <w:jc w:val="center"/>
        </w:trPr>
        <w:tc>
          <w:tcPr>
            <w:tcW w:w="649" w:type="dxa"/>
            <w:vMerge w:val="continue"/>
            <w:vAlign w:val="center"/>
          </w:tcPr>
          <w:p w14:paraId="0DE4BD20">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pPr>
          </w:p>
        </w:tc>
        <w:tc>
          <w:tcPr>
            <w:tcW w:w="1750" w:type="dxa"/>
            <w:vMerge w:val="continue"/>
            <w:vAlign w:val="center"/>
          </w:tcPr>
          <w:p w14:paraId="26CA619A">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3007" w:type="dxa"/>
            <w:vMerge w:val="continue"/>
            <w:tcBorders>
              <w:right w:val="single" w:color="auto" w:sz="4" w:space="0"/>
            </w:tcBorders>
            <w:vAlign w:val="center"/>
          </w:tcPr>
          <w:p w14:paraId="3D46AE8D">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3665" w:type="dxa"/>
            <w:tcBorders>
              <w:left w:val="single" w:color="auto" w:sz="4" w:space="0"/>
            </w:tcBorders>
            <w:vAlign w:val="center"/>
          </w:tcPr>
          <w:p w14:paraId="3EB50389">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http://www.yjcg.cc</w:t>
            </w:r>
          </w:p>
        </w:tc>
      </w:tr>
    </w:tbl>
    <w:p w14:paraId="10C893FB">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90E6409">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4AB2CEB">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三、说明</w:t>
      </w:r>
    </w:p>
    <w:p w14:paraId="2DA79CD8">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1.总则</w:t>
      </w:r>
    </w:p>
    <w:p w14:paraId="38E1DB53">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采购人、采购代理机构及投标人进行的本次采购活动适用《中华人民共和国政府采购法》及其配套的法规、规章、政策。</w:t>
      </w:r>
    </w:p>
    <w:p w14:paraId="5BC20A71">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投标人应仔细阅读本项目招标公告及招标文件的所有内容（包括变更、补充、澄清以及修改等，且均为招标文件的组成部分），按照招标文件要求以及格式编制投标文件，并保证其真实性，否则一切后果自负。</w:t>
      </w:r>
    </w:p>
    <w:p w14:paraId="58018FED">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本次公开招标项目，是以招标公告的方式邀请非特定的投标人参加投标。</w:t>
      </w:r>
    </w:p>
    <w:p w14:paraId="3D6EFB8B">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2.适用范围</w:t>
      </w:r>
    </w:p>
    <w:p w14:paraId="5211228C">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本招标文件仅适用于本次招标公告中所涉及的项目和内容。</w:t>
      </w:r>
    </w:p>
    <w:p w14:paraId="5BA49C62">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3.进口产品</w:t>
      </w:r>
    </w:p>
    <w:p w14:paraId="566DB4FB">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若本项目允许采购进口产品，供应商应保证所投产品可履行合法报通关手续进入中国关境内。</w:t>
      </w:r>
    </w:p>
    <w:p w14:paraId="63342874">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若本项目不允许采购进口产品，如供应商所投产品为进口产品，其响应将被认定为响应无效。</w:t>
      </w:r>
    </w:p>
    <w:p w14:paraId="3D3BDAE9">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4.投标的费用</w:t>
      </w:r>
    </w:p>
    <w:p w14:paraId="221D55E3">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不论投标结果如何，投标人应承担所有与准备和参加投标有关的费用。采购代理机构和采购人均无义务和责任承担相关费用。</w:t>
      </w:r>
    </w:p>
    <w:p w14:paraId="1300451E">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5.以联合体形式投标的，应符合以下规定：</w:t>
      </w:r>
    </w:p>
    <w:p w14:paraId="78814A62">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5.1联合体各方均应当满足《中华人民共和国政府采购法》第二十二条规定的条件，并在投标文件中提供联合体各方的相关证明材料。</w:t>
      </w:r>
    </w:p>
    <w:p w14:paraId="40A4937D">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5.2 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14:paraId="08403E18">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5.3 联合体名称需与共同投标协议书签署方一致。对于需交投标保证金的，以牵头方名义缴纳。</w:t>
      </w:r>
    </w:p>
    <w:p w14:paraId="6E93CDF1">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5.4联合体成员存在不良信用记录的，视同联合体存在不良信用记录。</w:t>
      </w:r>
    </w:p>
    <w:p w14:paraId="13ED5EA1">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14:paraId="2F48FFF1">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5.6联合体各方应当共同与采购人签订采购合同，就合同约定的事项对采购人承担连带责任。</w:t>
      </w:r>
    </w:p>
    <w:p w14:paraId="1CBEE0C8">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6.关联企业投标说明</w:t>
      </w:r>
    </w:p>
    <w:p w14:paraId="6CD70370">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6.1 对于不接受联合体投标的采购项目（采购包）：法定代表人或单位负责人为同一个人或者存在直接控股、管理关系的不同供应商，不得同时参加同一项目或同一采购包的投标。如同时参加，则其投标将被拒绝。</w:t>
      </w:r>
    </w:p>
    <w:p w14:paraId="1F469ABE">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6.2 对于接受联合体投标的采购项目（采购包）：除联合体外，法定代表人或单位负责人为同一个人或者存在直接控股、管理关系的不同供应商，不得同时参加同一项目或同一采购包的投标。如同时参加，则评审时将同时被拒绝。</w:t>
      </w:r>
    </w:p>
    <w:p w14:paraId="2B9BC6B6">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7.关于中小微企业投标</w:t>
      </w:r>
    </w:p>
    <w:p w14:paraId="6F320BBA">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14:paraId="125AE404">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14:paraId="1F43DDF3">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14:paraId="74A70A85">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8.纪律与保密事项</w:t>
      </w:r>
    </w:p>
    <w:p w14:paraId="442E5770">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8.1投标人不得相互串通投标报价，不得妨碍其他投标人的公平竞争，不得损害采购人或其他投标人的合法权益，投标人不得以向采购人、评标委员会成员行贿或者采取其他不正当手段谋取中标。</w:t>
      </w:r>
    </w:p>
    <w:p w14:paraId="182F6733">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8.2在确定中标供应商之前，投标人不得与采购人就投标价格、投标方案等实质性内容进行谈判，也不得私下接触评标委员会成员。</w:t>
      </w:r>
    </w:p>
    <w:p w14:paraId="5DBB9714">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8.3在确定中标供应商之前，投标人试图在投标文件审查、澄清、比较和评价时对评标委员会、采购人和采购代理机构施加任何影响都可能导致其投标无效。</w:t>
      </w:r>
    </w:p>
    <w:p w14:paraId="7FC6130A">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8.4获得本招标文件者，须履行本项目下保密义务，不得将因本次项目获得的信息向第三人外传，不得将招标文件用作本次投标以外的任何用途。</w:t>
      </w:r>
    </w:p>
    <w:p w14:paraId="248FF840">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14:paraId="36C89F57">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8.6采购人或采购代理机构有权将供应商提供的所有资料向有关政府部门或评审小组披露。</w:t>
      </w:r>
    </w:p>
    <w:p w14:paraId="70113DA2">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14:paraId="5E7AEA1E">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9.语言文字以及度量衡单位</w:t>
      </w:r>
    </w:p>
    <w:p w14:paraId="1968C22B">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9.1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1A9C78B5">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9.2除非招标文件的技术规格中另有规定，投标人在投标文件中及其与采购人和采购代理机构的所有往来文件中的计量单位均应采用中华人民共和国法定计量单位。</w:t>
      </w:r>
    </w:p>
    <w:p w14:paraId="524A1B8C">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9.3投标人所提供的货物和服务均应以人民币报价，货币单位：元。</w:t>
      </w:r>
    </w:p>
    <w:p w14:paraId="407DA87A">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10. 现场踏勘（如有）</w:t>
      </w:r>
    </w:p>
    <w:p w14:paraId="39A2EE39">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10.1招标文件规定组织踏勘现场的，采购人按招标文件规定的时间、地点组织投标人踏勘项目现场。</w:t>
      </w:r>
    </w:p>
    <w:p w14:paraId="12A1E784">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10.2投标人自行承担踏勘现场发生的责任、风险和自身费用。</w:t>
      </w:r>
    </w:p>
    <w:p w14:paraId="74D1F861">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10.3采购人在踏勘现场中介绍的资料和数据等，只是为了使投标人能够利用招标人现有的资料。招标人对投标人由此而作出的推论、解释和结论概不负责。</w:t>
      </w:r>
    </w:p>
    <w:p w14:paraId="7534FE34">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四、招标文件的澄清和修改</w:t>
      </w:r>
    </w:p>
    <w:p w14:paraId="0164B1DF">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采购代理机构对招标文件进行必要的澄清或者修改的，在指定媒体上发布更正公告。澄清或者修改的内容可能影响投标文件编制的，更正公告在投标截止时间至少15日前发出；不足15日的，代理机构顺延提交投标文件截止时间。</w:t>
      </w:r>
    </w:p>
    <w:p w14:paraId="2309C5C6">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14:paraId="25ED5E21">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3.如更正公告有重新发布招标文件的，供应商应下载最新发布的招标文件制作投标文件。</w:t>
      </w:r>
    </w:p>
    <w:p w14:paraId="37A06270">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4.投标人在规定的时间内未对招标文件提出疑问、质疑或要求澄清的，将视其为无异议。对招标文件中描述有歧义或前后不一致的地方，评标委员会有权进行评判，但对同一条款的评判应适用于每个投标人。</w:t>
      </w:r>
    </w:p>
    <w:p w14:paraId="55D66CDF">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五、投标要求</w:t>
      </w:r>
    </w:p>
    <w:p w14:paraId="7925E5A3">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1.投标登记</w:t>
      </w:r>
    </w:p>
    <w:p w14:paraId="490B1633">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投标人应</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在代理机构完</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成项目投标登记并</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购买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招标文件（未按上述方式获取招标文件的供应商，其投标资格将被视为无效）。</w:t>
      </w:r>
    </w:p>
    <w:p w14:paraId="6CF0BCEE">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2.投标文件的制作</w:t>
      </w:r>
    </w:p>
    <w:p w14:paraId="5636A271">
      <w:pPr>
        <w:pStyle w:val="17"/>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2.1投标文件中，其格式要求详见第六章说明。如因不按要求编制，其后果由投标人承担。</w:t>
      </w:r>
    </w:p>
    <w:p w14:paraId="75676C2A">
      <w:pPr>
        <w:pStyle w:val="17"/>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2.2投标人应</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正确</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编制、标记投标文件。关于投标报价（如有报价）说明如下：</w:t>
      </w:r>
    </w:p>
    <w:p w14:paraId="0B5A5D6D">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投标人应按照“第二章采购需求”的需求内容、责任范围以及合同条款进行报价。并按“开标一览表”和“分项报价表”规定的格式报出总价和分项价格。投标总价中不得包含招标文件要求以外的内容，否则，在评审时不予核减。</w:t>
      </w:r>
    </w:p>
    <w:p w14:paraId="39436638">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(2)投标报价包括本项目采购需求和投入使用的所有费用，包括但不限于主件、标准附件、备品备件、施工、服务、专用工具、安装、调试、检验、培训、运输、保险、税款等。</w:t>
      </w:r>
    </w:p>
    <w:p w14:paraId="66D3A97A">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2.3 如有对多个采购包投标的，要对每个采购包独立制作投标文件。</w:t>
      </w:r>
    </w:p>
    <w:p w14:paraId="61B759A7">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2.4投标人不得将同一个项目或同一个采购包的内容拆开投标，否则其报价将被视为非实质性响应。</w:t>
      </w:r>
    </w:p>
    <w:p w14:paraId="79D3F44C">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2.5投标人须对招标文件的对应要求给予唯一的实质性响应，否则将视为不响应。</w:t>
      </w:r>
    </w:p>
    <w:p w14:paraId="02CF31C2">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2.6招标文件中，凡标有“★”的地方均为实质性响应条款，投标人若有一项带“★”的条款未响应或不满足，将按无效投标处理。</w:t>
      </w:r>
    </w:p>
    <w:p w14:paraId="542D7C06">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2.7投标人必须按招标文件指定的格式填写各种报价，各报价应计算正确。除在招标文件另有规定外（如：报折扣、报优惠率等），计量单位应使用中华人民共和国法定计量单位，以人民币填报所有报价。</w:t>
      </w:r>
    </w:p>
    <w:p w14:paraId="1A75F915">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2.8投标文件以及投标人与采购人、代理机构就有关投标的往来函电均应使用中文。投标人提交的支持性文件和印制的文件可以用另一种语言，但相应内容应翻译成中文，在解释投标文件时以中文文本为准。</w:t>
      </w:r>
    </w:p>
    <w:p w14:paraId="20C1D6F0">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2.9投标人应按招标文件的规定及附件要求的内容和格式完整地填写和提供资料。投标人必须对投标文件所提供的全部资料的真实性承担法律责任，并无条件接受采购人对其中任何资料进行核实（核对原件）的要求。</w:t>
      </w:r>
    </w:p>
    <w:p w14:paraId="2DB581B8">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3.投标文件的提交</w:t>
      </w:r>
    </w:p>
    <w:p w14:paraId="7024F51C">
      <w:pPr>
        <w:widowControl/>
        <w:tabs>
          <w:tab w:val="left" w:pos="753"/>
        </w:tabs>
        <w:adjustRightInd w:val="0"/>
        <w:snapToGrid w:val="0"/>
        <w:spacing w:line="360" w:lineRule="auto"/>
        <w:ind w:left="741" w:leftChars="200" w:hanging="321" w:hangingChars="153"/>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3.1</w:t>
      </w: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递交投标文件的地点与开标的地点为同一地点；投标截止时间与开标时间为同一时间。</w:t>
      </w:r>
    </w:p>
    <w:p w14:paraId="55BD89EE">
      <w:pPr>
        <w:widowControl/>
        <w:tabs>
          <w:tab w:val="left" w:pos="753"/>
        </w:tabs>
        <w:adjustRightInd w:val="0"/>
        <w:snapToGrid w:val="0"/>
        <w:spacing w:line="360" w:lineRule="auto"/>
        <w:ind w:left="0" w:leftChars="0" w:firstLine="420" w:firstLineChars="200"/>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.2投标文件需由专人送交。投标人须将密封和标记后的投标文件，按照招标文件中注明的开标地址于投标截止时间之前送交代理采购机构。</w:t>
      </w:r>
    </w:p>
    <w:p w14:paraId="1EA8574A">
      <w:pPr>
        <w:widowControl/>
        <w:tabs>
          <w:tab w:val="left" w:pos="753"/>
        </w:tabs>
        <w:adjustRightInd w:val="0"/>
        <w:snapToGrid w:val="0"/>
        <w:spacing w:line="360" w:lineRule="auto"/>
        <w:ind w:left="741" w:leftChars="200" w:hanging="321" w:hangingChars="153"/>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bookmarkStart w:id="0" w:name="_Toc339441078"/>
      <w:bookmarkStart w:id="1" w:name="_Toc339019880"/>
      <w:bookmarkStart w:id="2" w:name="_Toc336681926"/>
      <w:bookmarkStart w:id="3" w:name="_Toc333935678"/>
      <w:bookmarkStart w:id="4" w:name="_Toc349127617"/>
      <w:bookmarkStart w:id="5" w:name="_Toc342296751"/>
      <w:bookmarkStart w:id="6" w:name="_Toc331684029"/>
      <w:bookmarkStart w:id="7" w:name="_Toc333237779"/>
      <w:bookmarkStart w:id="8" w:name="_Toc350438740"/>
      <w:bookmarkStart w:id="9" w:name="_Toc339020086"/>
      <w:bookmarkStart w:id="10" w:name="_Toc333238624"/>
      <w:bookmarkStart w:id="11" w:name="_Toc342060365"/>
      <w:bookmarkStart w:id="12" w:name="_Toc349143580"/>
      <w:bookmarkStart w:id="13" w:name="_Toc340672860"/>
      <w:bookmarkStart w:id="14" w:name="_Toc350756441"/>
      <w:bookmarkStart w:id="15" w:name="_Toc366072519"/>
      <w:bookmarkStart w:id="16" w:name="_Toc339362291"/>
      <w:bookmarkStart w:id="17" w:name="_Toc340677061"/>
      <w:bookmarkStart w:id="18" w:name="_Toc374454591"/>
      <w:bookmarkStart w:id="19" w:name="_Toc503785420"/>
      <w:bookmarkStart w:id="20" w:name="_Toc337632349"/>
      <w:bookmarkStart w:id="21" w:name="_Toc339020224"/>
      <w:bookmarkStart w:id="22" w:name="_Toc365985170"/>
      <w:bookmarkStart w:id="23" w:name="_Toc339020006"/>
      <w:bookmarkStart w:id="24" w:name="_Toc332206699"/>
      <w:bookmarkStart w:id="25" w:name="_Toc333237668"/>
      <w:bookmarkStart w:id="26" w:name="_Toc330459976"/>
      <w:bookmarkStart w:id="27" w:name="_Toc336681571"/>
      <w:bookmarkStart w:id="28" w:name="_Toc345513858"/>
      <w:bookmarkStart w:id="29" w:name="_Toc333935337"/>
      <w:bookmarkStart w:id="30" w:name="_Toc340507433"/>
      <w:bookmarkStart w:id="31" w:name="_Toc365967064"/>
      <w:bookmarkStart w:id="32" w:name="_Toc341348329"/>
      <w:bookmarkStart w:id="33" w:name="_Toc331512889"/>
      <w:bookmarkStart w:id="34" w:name="_Toc332270337"/>
      <w:bookmarkStart w:id="35" w:name="_Toc497224218"/>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.3代理采购机构于投标截止时间前30分钟开始接收投标文件，并于招标文件规定的开标时间、</w:t>
      </w:r>
    </w:p>
    <w:p w14:paraId="34A9B126">
      <w:pPr>
        <w:widowControl/>
        <w:tabs>
          <w:tab w:val="left" w:pos="753"/>
        </w:tabs>
        <w:adjustRightInd w:val="0"/>
        <w:snapToGrid w:val="0"/>
        <w:spacing w:line="360" w:lineRule="auto"/>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开标地点公开开标。</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14:paraId="16A1E2B0">
      <w:pPr>
        <w:widowControl/>
        <w:tabs>
          <w:tab w:val="left" w:pos="753"/>
        </w:tabs>
        <w:adjustRightInd w:val="0"/>
        <w:snapToGrid w:val="0"/>
        <w:spacing w:line="360" w:lineRule="auto"/>
        <w:ind w:left="745" w:leftChars="200" w:hanging="325" w:hangingChars="155"/>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w:t>
      </w: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代理采购机构将拒绝在投标截止时间后递交的任何投标文件。</w:t>
      </w:r>
    </w:p>
    <w:p w14:paraId="0FF344B7">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4.投标文件的修改、撤回与撤销</w:t>
      </w:r>
    </w:p>
    <w:p w14:paraId="26D26B9B">
      <w:pPr>
        <w:widowControl/>
        <w:tabs>
          <w:tab w:val="left" w:pos="753"/>
        </w:tabs>
        <w:adjustRightInd w:val="0"/>
        <w:snapToGrid w:val="0"/>
        <w:spacing w:line="360" w:lineRule="auto"/>
        <w:ind w:left="745" w:leftChars="200" w:hanging="325" w:hangingChars="155"/>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4.1</w:t>
      </w: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投标人在投标截止时间前，可以修改或撤回其投标文件。但必须在规定的投标截止时间之</w:t>
      </w:r>
    </w:p>
    <w:p w14:paraId="17D7E6C0">
      <w:pPr>
        <w:widowControl/>
        <w:tabs>
          <w:tab w:val="left" w:pos="753"/>
        </w:tabs>
        <w:adjustRightInd w:val="0"/>
        <w:snapToGrid w:val="0"/>
        <w:spacing w:line="360" w:lineRule="auto"/>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前以书面通知到代理采购机构，该通知须有投标人法定代表人（负责人）或其授权代表签字。</w:t>
      </w:r>
    </w:p>
    <w:p w14:paraId="6AACCA49">
      <w:pPr>
        <w:widowControl/>
        <w:tabs>
          <w:tab w:val="left" w:pos="753"/>
        </w:tabs>
        <w:adjustRightInd w:val="0"/>
        <w:snapToGrid w:val="0"/>
        <w:spacing w:line="360" w:lineRule="auto"/>
        <w:ind w:left="745" w:leftChars="200" w:hanging="325" w:hangingChars="155"/>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.2</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ab/>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投标人对投标文件修改的书面材料或撤销的通知应注明“修改投标文件”或“撤销</w:t>
      </w:r>
    </w:p>
    <w:p w14:paraId="11590BD2">
      <w:pPr>
        <w:widowControl/>
        <w:tabs>
          <w:tab w:val="left" w:pos="753"/>
        </w:tabs>
        <w:adjustRightInd w:val="0"/>
        <w:snapToGrid w:val="0"/>
        <w:spacing w:line="360" w:lineRule="auto"/>
        <w:ind w:left="751" w:leftChars="1" w:hanging="749" w:hangingChars="357"/>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投标”字样。</w:t>
      </w:r>
    </w:p>
    <w:p w14:paraId="21EC4D1B">
      <w:pPr>
        <w:widowControl/>
        <w:tabs>
          <w:tab w:val="left" w:pos="753"/>
        </w:tabs>
        <w:adjustRightInd w:val="0"/>
        <w:snapToGrid w:val="0"/>
        <w:spacing w:line="360" w:lineRule="auto"/>
        <w:ind w:left="745" w:leftChars="200" w:hanging="325" w:hangingChars="155"/>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.3</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ab/>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在投标截止时间之后，投标人不得对其投标文件做任何修改。</w:t>
      </w:r>
    </w:p>
    <w:p w14:paraId="11057DBF">
      <w:pPr>
        <w:widowControl/>
        <w:tabs>
          <w:tab w:val="left" w:pos="753"/>
        </w:tabs>
        <w:adjustRightInd w:val="0"/>
        <w:snapToGrid w:val="0"/>
        <w:spacing w:line="360" w:lineRule="auto"/>
        <w:ind w:left="745" w:leftChars="200" w:hanging="325" w:hangingChars="155"/>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.4</w:t>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ab/>
      </w: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从投标截止时间至投标文件有效期期满之前，投标人不得撤回其投标文件，否则代理采购机</w:t>
      </w:r>
    </w:p>
    <w:p w14:paraId="2722D83E">
      <w:pPr>
        <w:widowControl/>
        <w:tabs>
          <w:tab w:val="left" w:pos="753"/>
        </w:tabs>
        <w:adjustRightInd w:val="0"/>
        <w:snapToGrid w:val="0"/>
        <w:spacing w:line="360" w:lineRule="auto"/>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en-US" w:eastAsia="zh-Hans"/>
          <w14:textFill>
            <w14:solidFill>
              <w14:schemeClr w14:val="tx1"/>
            </w14:solidFill>
          </w14:textFill>
        </w:rPr>
        <w:t>构将按规定不予退还投标保证金。</w:t>
      </w:r>
    </w:p>
    <w:p w14:paraId="152E9DEB">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b/>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5.</w:t>
      </w:r>
      <w:bookmarkStart w:id="36" w:name="_Toc336681574"/>
      <w:bookmarkStart w:id="37" w:name="_Toc342060368"/>
      <w:bookmarkStart w:id="38" w:name="_Toc374454594"/>
      <w:bookmarkStart w:id="39" w:name="_Toc340677064"/>
      <w:bookmarkStart w:id="40" w:name="_Toc340672863"/>
      <w:bookmarkStart w:id="41" w:name="_Toc330459979"/>
      <w:bookmarkStart w:id="42" w:name="_Toc333237671"/>
      <w:bookmarkStart w:id="43" w:name="_Toc17227"/>
      <w:bookmarkStart w:id="44" w:name="_Toc339020089"/>
      <w:bookmarkStart w:id="45" w:name="_Toc365985173"/>
      <w:bookmarkStart w:id="46" w:name="_Toc332270340"/>
      <w:bookmarkStart w:id="47" w:name="_Toc366072522"/>
      <w:bookmarkStart w:id="48" w:name="_Toc342296754"/>
      <w:bookmarkStart w:id="49" w:name="_Toc333238627"/>
      <w:bookmarkStart w:id="50" w:name="_Toc503785423"/>
      <w:bookmarkStart w:id="51" w:name="_Toc349143583"/>
      <w:bookmarkStart w:id="52" w:name="_Toc339362294"/>
      <w:bookmarkStart w:id="53" w:name="_Toc497224221"/>
      <w:bookmarkStart w:id="54" w:name="_Toc339019883"/>
      <w:bookmarkStart w:id="55" w:name="_Toc365967067"/>
      <w:bookmarkStart w:id="56" w:name="_Toc339020227"/>
      <w:bookmarkStart w:id="57" w:name="_Toc331684032"/>
      <w:bookmarkStart w:id="58" w:name="_Toc350438743"/>
      <w:bookmarkStart w:id="59" w:name="_Toc339020009"/>
      <w:bookmarkStart w:id="60" w:name="_Toc333935340"/>
      <w:bookmarkStart w:id="61" w:name="_Toc349127620"/>
      <w:bookmarkStart w:id="62" w:name="_Toc345513861"/>
      <w:bookmarkStart w:id="63" w:name="_Toc332206702"/>
      <w:bookmarkStart w:id="64" w:name="_Toc331512892"/>
      <w:bookmarkStart w:id="65" w:name="_Toc333237782"/>
      <w:bookmarkStart w:id="66" w:name="_Toc337632352"/>
      <w:bookmarkStart w:id="67" w:name="_Toc340507436"/>
      <w:bookmarkStart w:id="68" w:name="_Toc339441081"/>
      <w:bookmarkStart w:id="69" w:name="_Toc350756444"/>
      <w:bookmarkStart w:id="70" w:name="_Toc336681929"/>
      <w:bookmarkStart w:id="71" w:name="_Toc341348332"/>
      <w:bookmarkStart w:id="72" w:name="_Toc333935681"/>
      <w:r>
        <w:rPr>
          <w:rFonts w:hint="eastAsia" w:asciiTheme="minorEastAsia" w:hAnsiTheme="minorEastAsia" w:eastAsiaTheme="minorEastAsia" w:cstheme="minorEastAsia"/>
          <w:b/>
          <w:bCs w:val="0"/>
          <w:color w:val="000000" w:themeColor="text1"/>
          <w:sz w:val="21"/>
          <w:szCs w:val="21"/>
          <w:highlight w:val="none"/>
          <w:lang w:val="en-US" w:eastAsia="zh-Hans"/>
          <w14:textFill>
            <w14:solidFill>
              <w14:schemeClr w14:val="tx1"/>
            </w14:solidFill>
          </w14:textFill>
        </w:rPr>
        <w:t>开</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r>
        <w:rPr>
          <w:rFonts w:hint="eastAsia" w:asciiTheme="minorEastAsia" w:hAnsiTheme="minorEastAsia" w:cstheme="minorEastAsia"/>
          <w:b/>
          <w:bCs w:val="0"/>
          <w:color w:val="000000" w:themeColor="text1"/>
          <w:sz w:val="21"/>
          <w:szCs w:val="21"/>
          <w:highlight w:val="none"/>
          <w:lang w:val="en-US" w:eastAsia="zh-CN"/>
          <w14:textFill>
            <w14:solidFill>
              <w14:schemeClr w14:val="tx1"/>
            </w14:solidFill>
          </w14:textFill>
        </w:rPr>
        <w:t>启</w:t>
      </w:r>
    </w:p>
    <w:p w14:paraId="6133399B">
      <w:pPr>
        <w:widowControl/>
        <w:tabs>
          <w:tab w:val="left" w:pos="753"/>
        </w:tabs>
        <w:adjustRightInd w:val="0"/>
        <w:snapToGrid w:val="0"/>
        <w:spacing w:line="360" w:lineRule="auto"/>
        <w:ind w:left="745" w:leftChars="199" w:hanging="327" w:hangingChars="156"/>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现场开启</w:t>
      </w:r>
      <w:r>
        <w:rPr>
          <w:rFonts w:hint="eastAsia" w:ascii="宋体" w:hAnsi="宋体"/>
          <w:bCs/>
          <w:color w:val="000000" w:themeColor="text1"/>
          <w:highlight w:val="none"/>
          <w14:textFill>
            <w14:solidFill>
              <w14:schemeClr w14:val="tx1"/>
            </w14:solidFill>
          </w14:textFill>
        </w:rPr>
        <w:t>。</w:t>
      </w:r>
    </w:p>
    <w:p w14:paraId="45EB498B">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6.投标保证金</w:t>
      </w:r>
    </w:p>
    <w:p w14:paraId="2049483D">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6.1投标保证金的缴纳</w:t>
      </w:r>
    </w:p>
    <w:p w14:paraId="39EEC209">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投标人在提交投标文件时，应按投标人须知前附表规定的金额和缴纳要求缴纳投标保证金，并作为其投标文件的组成部分。</w:t>
      </w:r>
    </w:p>
    <w:p w14:paraId="30C9FB5B">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如采用转账、支票、本票、汇票形式提交的，投标保证金从投标人基本账户递交，由</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代收。具体操作要求详见</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有关指引，递交事宜请自行咨询</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；请各投标人在投标文件递交截止时间前按须知前附表规定的金额递交至</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，到账情况以开标时</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查询的信息为准。</w:t>
      </w:r>
    </w:p>
    <w:p w14:paraId="25D6AFB3">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如采用金融机构、专业担保机构开具的投标担保函、投标保证保险函等形式提交投标保证金的，投标担保函或投标保证保险函须开具给采购人（保险受益人须为采购人），并与投标文件一同递交。</w:t>
      </w:r>
    </w:p>
    <w:p w14:paraId="367473CE">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电子保函与纸质保函具有同样效力。</w:t>
      </w:r>
    </w:p>
    <w:p w14:paraId="38952149">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6.2投标保证金的退还：</w:t>
      </w:r>
    </w:p>
    <w:p w14:paraId="694B366A">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（1）投标人在投标截止时间前放弃投标的，自所投采购包结果公告发出后5个工作日内退还。</w:t>
      </w:r>
    </w:p>
    <w:p w14:paraId="43696801">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（2）未中标的投标人投标保证金，自中标通知书发出之日起5个工作日内退还。</w:t>
      </w:r>
    </w:p>
    <w:p w14:paraId="3216C07B">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（3）中标供应商的投标保证金，自政府采购合同签订之日起5个工作日内退还。</w:t>
      </w:r>
    </w:p>
    <w:p w14:paraId="77EB7E93">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备注：但因投标人自身原因导致无法及时退还的除外。</w:t>
      </w:r>
    </w:p>
    <w:p w14:paraId="1C9223A2">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6.3有下列情形之一的，投标保证金将不予退还：</w:t>
      </w:r>
    </w:p>
    <w:p w14:paraId="782AE310">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（1）提供虚假材料谋取中标、成交的；</w:t>
      </w:r>
    </w:p>
    <w:p w14:paraId="3432DB7A">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（2）投标人在招标文件规定的投标有效期内撤销其投标；</w:t>
      </w:r>
    </w:p>
    <w:p w14:paraId="3AE006AA">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（3）中标后，无正当理由放弃中标资格；</w:t>
      </w:r>
    </w:p>
    <w:p w14:paraId="5A3CD51E">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（4）中标后，无正当理由不与采购人签订合同；</w:t>
      </w:r>
    </w:p>
    <w:p w14:paraId="33D36B67">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（5）法律法规和招标文件规定的其他情形。</w:t>
      </w:r>
    </w:p>
    <w:p w14:paraId="6DD97DC0">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7.投标有效期</w:t>
      </w:r>
    </w:p>
    <w:p w14:paraId="33BC27FC">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7.1投标有效期内投标人撤销投标文件的，采购人或者采购代理机构可以不退还投标保证金（如有）。采用投标保函方式替代保证金的，采购人或者采购代理机构可以向担保机构索赔保证金。</w:t>
      </w:r>
    </w:p>
    <w:p w14:paraId="6D92BB61">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14:paraId="4802618C">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8.样品（演示）</w:t>
      </w:r>
    </w:p>
    <w:p w14:paraId="41514AF3">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8.1招标文件规定投标人提交样品的，样品属于投标文件的组成部分。样品的生产、运输、安装、保全等一切费用由投标人自理。</w:t>
      </w:r>
    </w:p>
    <w:p w14:paraId="70D01D4A">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8.2投标截止时间前，投标人应将样品送达至指定地点。若需要现场演示的，投标人应提前做好演示准备（包括演示设备）。</w:t>
      </w:r>
    </w:p>
    <w:p w14:paraId="40BCF213">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8.3采购结果公告发布后，中标供应商的样品由采购人封存，作为履约验收的依据之一。未中标供应商在接到采购代理机构通知后，应按规定时间尽快自行取回样品，否则视同供应商不再认领，代理机构有权进行处理。</w:t>
      </w:r>
    </w:p>
    <w:p w14:paraId="76D14943">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9.除招标文件另有规定外，有下列情形之一的，投标无效：</w:t>
      </w:r>
    </w:p>
    <w:p w14:paraId="6E2C0287">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9.1投标文件未按照招标文件要求签署、盖章；</w:t>
      </w:r>
    </w:p>
    <w:p w14:paraId="1054CD92">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9.2不符合招标文件中规定的资格要求；</w:t>
      </w:r>
    </w:p>
    <w:p w14:paraId="4C34660B">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9.3投标报价超过招标文件中规定的预算金额或最高限价；</w:t>
      </w:r>
    </w:p>
    <w:p w14:paraId="0375E91F">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9.4投标文件含有采购人不能接受的附加条件；</w:t>
      </w:r>
    </w:p>
    <w:p w14:paraId="1128C4FF">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9.5有关法律、法规和规章及招标文件规定的其他无效情形。</w:t>
      </w:r>
    </w:p>
    <w:p w14:paraId="4AC9B02B">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六、开标、评标和定标</w:t>
      </w:r>
    </w:p>
    <w:p w14:paraId="31595274">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1.开标</w:t>
      </w:r>
    </w:p>
    <w:p w14:paraId="2E998545">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b/>
          <w:bCs w:val="0"/>
          <w:color w:val="000000" w:themeColor="text1"/>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 开标程序</w:t>
      </w:r>
    </w:p>
    <w:p w14:paraId="137025E5">
      <w:pPr>
        <w:widowControl/>
        <w:tabs>
          <w:tab w:val="left" w:pos="753"/>
        </w:tabs>
        <w:adjustRightInd w:val="0"/>
        <w:snapToGrid w:val="0"/>
        <w:spacing w:line="360" w:lineRule="auto"/>
        <w:ind w:left="745" w:leftChars="199" w:hanging="327" w:hangingChars="156"/>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代理采购机构在招标文件中规定的时间和地点公开开标。开标会由代理采购机构主持。投标人</w:t>
      </w:r>
    </w:p>
    <w:p w14:paraId="726E3DB3">
      <w:pPr>
        <w:widowControl/>
        <w:tabs>
          <w:tab w:val="left" w:pos="753"/>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代表均需按时参加开标会。参加开标的投标人代表应签名报到以证明其出席。</w:t>
      </w:r>
    </w:p>
    <w:p w14:paraId="2C970F2B">
      <w:pPr>
        <w:widowControl/>
        <w:tabs>
          <w:tab w:val="left" w:pos="753"/>
        </w:tabs>
        <w:adjustRightInd w:val="0"/>
        <w:snapToGrid w:val="0"/>
        <w:spacing w:line="360" w:lineRule="auto"/>
        <w:ind w:left="745" w:leftChars="199" w:hanging="327" w:hangingChars="156"/>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开标时，由政府采购监督员或投标人代表检查投标文件的密封情况，并宣布检查结果，经确认</w:t>
      </w:r>
    </w:p>
    <w:p w14:paraId="6B04EFAC">
      <w:pPr>
        <w:widowControl/>
        <w:tabs>
          <w:tab w:val="left" w:pos="753"/>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无误后，由工作人员当众拆封唱标。唱标主要内容为投标文件正本中的“开标一览表”的内容以及代理采购机构认为合适的其他内容。</w:t>
      </w:r>
    </w:p>
    <w:p w14:paraId="7D26E5AD">
      <w:pPr>
        <w:widowControl/>
        <w:tabs>
          <w:tab w:val="left" w:pos="753"/>
        </w:tabs>
        <w:adjustRightInd w:val="0"/>
        <w:snapToGrid w:val="0"/>
        <w:spacing w:line="360" w:lineRule="auto"/>
        <w:ind w:left="745" w:leftChars="199" w:hanging="327" w:hangingChars="156"/>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在投标截止之前收到的所有投标文件，开标时都应当众拆封并宣读。在开标时没有当众拆封和</w:t>
      </w:r>
    </w:p>
    <w:p w14:paraId="6EAFA631">
      <w:pPr>
        <w:widowControl/>
        <w:tabs>
          <w:tab w:val="left" w:pos="753"/>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宣读的投标文件在评标时将不予考虑。提交了可接受的“撤回”通知的投标文件将不予拆封。</w:t>
      </w:r>
    </w:p>
    <w:p w14:paraId="06C0C4BD">
      <w:pPr>
        <w:widowControl/>
        <w:tabs>
          <w:tab w:val="left" w:pos="753"/>
        </w:tabs>
        <w:adjustRightInd w:val="0"/>
        <w:snapToGrid w:val="0"/>
        <w:spacing w:line="360" w:lineRule="auto"/>
        <w:ind w:left="745" w:leftChars="199" w:hanging="327" w:hangingChars="156"/>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唱标结束后，代理采购机构将做唱标记录，并按规定在唱标记录上签字。</w:t>
      </w:r>
    </w:p>
    <w:p w14:paraId="2ACA4064">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1.2开标异议</w:t>
      </w:r>
    </w:p>
    <w:p w14:paraId="504D7A0C">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投标人代表对开标过程和开标记录有疑义，以及认为采购人、采购代理机构相关工作人员有需要回避的情形的，应当场提出询问或者回避申请。投标人未参加开标的，视同认可开标结果。</w:t>
      </w:r>
    </w:p>
    <w:p w14:paraId="60066619">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1.3 投标截止时间后，投标人不足须知前附表中约定的有效供应商家数的，不得开标。同时，本次采购活动结束。</w:t>
      </w:r>
    </w:p>
    <w:p w14:paraId="448C7213">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1.4开标时出现下列情况的，视为投标无效处理：</w:t>
      </w:r>
    </w:p>
    <w:p w14:paraId="0B39F4AC">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（1）经检查</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投标文件</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无效的；</w:t>
      </w:r>
    </w:p>
    <w:p w14:paraId="401B66F6">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（2）因投标人自身原因，未在规定时间内</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递交投标文件</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44646C60">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2.评审（详见第四章）</w:t>
      </w:r>
    </w:p>
    <w:p w14:paraId="7AEA1EF3">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3.定标</w:t>
      </w:r>
    </w:p>
    <w:p w14:paraId="7694B730">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3.1中标公告：</w:t>
      </w:r>
    </w:p>
    <w:p w14:paraId="10227289">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中标供应商确定之日起2个工作日内， 采购代理机构将在</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公示媒体</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上以公告的形式发布中标结果，中标公告的公告期限为 1 个工作日。中标公告同时作为采购代理机构通知除中标供应商外的其他投标人没有中标的书面形式，采购代理机构不再以其它方式另行通知。</w:t>
      </w:r>
    </w:p>
    <w:p w14:paraId="754A6FEB">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3.2中标通知书：</w:t>
      </w:r>
    </w:p>
    <w:p w14:paraId="5CE4CA10">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中标通知书在发布中标公告时，</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同时发出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《中标通知书》，《中标通知书》将作为授予合同资格的唯一合法依据。中标通知书发出后，采购人不得违法改变中标结果，中标供应商不得放弃中标。中标供应商放弃中标的，应当依法承担相应的法律责任。</w:t>
      </w:r>
    </w:p>
    <w:p w14:paraId="5A04CDE1">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3.3终止公告：</w:t>
      </w:r>
    </w:p>
    <w:p w14:paraId="046C25DA">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项目废标后，采购代理机构将在</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公示媒体</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上发布终止公告，终止公告的公告期限为1个工作日。</w:t>
      </w:r>
    </w:p>
    <w:p w14:paraId="139F4891">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七、询问、质疑与投诉</w:t>
      </w:r>
    </w:p>
    <w:p w14:paraId="5DC68928">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1.询问</w:t>
      </w:r>
    </w:p>
    <w:p w14:paraId="710A1017">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投标人对政府采购活动事项（招标文件、采购过程和中标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投标邀请函》中“采购人、采购代理机构的名称、地址和联系方式”。</w:t>
      </w:r>
    </w:p>
    <w:p w14:paraId="40CF310A">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2.质疑</w:t>
      </w:r>
    </w:p>
    <w:p w14:paraId="2B636ED8">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2.1供应商认为招标文件、采购过程和中标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14:paraId="5CD52F58">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(1)对招标文件提出质疑的，为获取招标文件之日或者招标文件公告期限届满之日；</w:t>
      </w:r>
    </w:p>
    <w:p w14:paraId="10B6F3AA">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(2)对采购过程提出质疑的，为各采购程序环节结束之日；</w:t>
      </w:r>
    </w:p>
    <w:p w14:paraId="6D87E902">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(3)对中标结果提出质疑的，为中标结果公告期限届满之日。</w:t>
      </w:r>
    </w:p>
    <w:p w14:paraId="5D4DCCE4">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2.2质疑函应当包括下列主要内容：</w:t>
      </w:r>
    </w:p>
    <w:p w14:paraId="79518E6C">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(1)质疑供应商和相关供应商的名称、地址、邮编、联系人及联系电话等；</w:t>
      </w:r>
    </w:p>
    <w:p w14:paraId="2DCA0E9B">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(2)质疑项目名称及编号、具体明确的质疑事项和与质疑事项相关的请求；</w:t>
      </w:r>
    </w:p>
    <w:p w14:paraId="5D07A6F6">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(3)认为采购文件、采购过程、中标和成交结果使自己的合法权益受到损害的法律依据、事实依据、相关证明材料及证据来源；</w:t>
      </w:r>
    </w:p>
    <w:p w14:paraId="495387AA">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(4)提出质疑的日期。</w:t>
      </w:r>
    </w:p>
    <w:p w14:paraId="52463BA4">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2.3 质疑函应当署名。质疑供应商为自然人的，应当由本人签字；质疑供应商为法人或者其他组织的，应当由法定代表人、主要负责人，或者其授权代表签字或者盖章，并加盖公章。</w:t>
      </w:r>
    </w:p>
    <w:p w14:paraId="00DF342D">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2.4以联合体形式参加政府采购活动的，其质疑应当由联合体成员委托主体提出。</w:t>
      </w:r>
    </w:p>
    <w:p w14:paraId="76B7CE18">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14:paraId="2B1F33E6">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2.6质疑联系方式如下：</w:t>
      </w:r>
    </w:p>
    <w:p w14:paraId="627E597B">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质疑联系人：</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谢</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小姐</w:t>
      </w:r>
    </w:p>
    <w:p w14:paraId="31292E58">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电话：</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0662-3167266</w:t>
      </w:r>
    </w:p>
    <w:p w14:paraId="58F7C6AA">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传真：/</w:t>
      </w:r>
    </w:p>
    <w:p w14:paraId="7AFCFBFB">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邮箱：</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gdyxcg@126.com</w:t>
      </w:r>
    </w:p>
    <w:p w14:paraId="42F43BC7">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地址：</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阳江市江城区猫山四街33号A座2楼</w:t>
      </w:r>
    </w:p>
    <w:p w14:paraId="0F20F11C">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邮编：</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529500</w:t>
      </w:r>
    </w:p>
    <w:p w14:paraId="5DDF8959">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八、合同签订和履行</w:t>
      </w:r>
    </w:p>
    <w:p w14:paraId="11416B0B">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1.合同签订</w:t>
      </w:r>
    </w:p>
    <w:p w14:paraId="6969B98D">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1.1采购人应当自《中标通知书》发出之日起三十日内，按照招标文件和中标供应商投标文件的约定，与中标供应商签订合同。所签订的合同不得对招标文件和中标供应商投标文件作实质性修改。</w:t>
      </w:r>
    </w:p>
    <w:p w14:paraId="0480D683">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1.2采购人不得提出试用合格等任何不合理的要求作为签订合同的条件，且不得与中标供应商私下订立背离合同实质性内容的协议。</w:t>
      </w:r>
    </w:p>
    <w:p w14:paraId="6F0BC19A">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1.3合同条款中应规定，乙方完全遵守《中华人民共和国民法典》有关规定和《中华人民共和国妇女权益保障法》中关于“劳动和社会保障权益”的有关要求。</w:t>
      </w:r>
    </w:p>
    <w:p w14:paraId="5658424A">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2.合同的履行</w:t>
      </w:r>
    </w:p>
    <w:p w14:paraId="0D29728E">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2.1政府采购合同订立后，合同各方不得擅自变更、中止或者终止合同。</w:t>
      </w:r>
    </w:p>
    <w:p w14:paraId="214ACC44">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2.2政府采购合同履行中，采购人需追加与合同标的相同的货物、工程或者服务的，在不改变合同其他条款的前提下，可以与成交供应商签订补充合同，但所补充合同的采购金额不得超过原采购金额的10%。依法签订的补充合同。</w:t>
      </w:r>
    </w:p>
    <w:p w14:paraId="178746BB">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474CE649">
      <w:pP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br w:type="page"/>
      </w:r>
    </w:p>
    <w:p w14:paraId="30C207D4">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第四章 评标</w:t>
      </w:r>
    </w:p>
    <w:p w14:paraId="74C76CA3">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一、评标要求</w:t>
      </w:r>
    </w:p>
    <w:p w14:paraId="4362B7E9">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1.评标方法</w:t>
      </w:r>
    </w:p>
    <w:p w14:paraId="2B51C44C">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阳江市江城区人民医院日杂用品采购项目（二次招标）</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)：综合评分法,是指投标文件满足招标文件全部实质性要求，且按照评审因素的量化指标评审得分最高的投标人为中标候选人的评标方法。（最低报价不是中标的唯一依据。）</w:t>
      </w:r>
    </w:p>
    <w:p w14:paraId="122EFEC8">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2.评标原则</w:t>
      </w:r>
    </w:p>
    <w:p w14:paraId="3BAB759B">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2.1评标活动遵循公平、公正、科学和择优的原则，以招标文件和投标文件为评标的基本依据，并按照招标文件规定的评标方法和评标标准进行评标。</w:t>
      </w:r>
    </w:p>
    <w:p w14:paraId="1D698863">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2.2具体评标事项由评标委员会负责，并按招标文件的规定办法进行评审。</w:t>
      </w:r>
    </w:p>
    <w:p w14:paraId="1E9A9552">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2.3合格投标人不足须知前附表中约定的有效供应商家数的，不得评标。</w:t>
      </w:r>
    </w:p>
    <w:p w14:paraId="24434228">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3.评标委员会</w:t>
      </w:r>
    </w:p>
    <w:p w14:paraId="6AA844B1">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3.1评标委员会</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参考政府采购相关法规</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组成，成员人数应当为5人及以上单数，其中评审专家不得少于成员总数的三分之二。</w:t>
      </w:r>
    </w:p>
    <w:p w14:paraId="6E5DB8D0">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3.2评标应遵守下列评标纪律：</w:t>
      </w:r>
    </w:p>
    <w:p w14:paraId="7158E3E6">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（1）评标情况不得私自外泄，有关信息由</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统一对外发布。</w:t>
      </w:r>
    </w:p>
    <w:p w14:paraId="48B8DA02">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（2）对</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或投标人提供的要求保密的资料，不得摘记翻印和外传。</w:t>
      </w:r>
    </w:p>
    <w:p w14:paraId="5558BA0B">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（3）不得收受投标供应商或有关人员的任何礼物，不得串联鼓动其他人袒护某投标人。若与投标人存在利害关系，则应主动声明并回避。</w:t>
      </w:r>
    </w:p>
    <w:p w14:paraId="3A2B0F4A">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（4）全体评委应按照招标文件规定进行评标，一切认定事项应查有实据且不得弄虚作假。</w:t>
      </w:r>
    </w:p>
    <w:p w14:paraId="7647C02B">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（5）评标委员会各成员应当独立对每个投标人的投标文件进行评价，并对评价意见承担个人责任。评审过程中，不得发表倾向性言论。</w:t>
      </w:r>
    </w:p>
    <w:p w14:paraId="5E7BBA27">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※对违反评标纪律的评委，将取消其评委资格，对评标工作造成严重损失者将予以通报批评乃至追究法律责任。</w:t>
      </w:r>
    </w:p>
    <w:p w14:paraId="023CBA53">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4.有下列情形之一的，视为投标人串通投标，其投标无效；</w:t>
      </w:r>
    </w:p>
    <w:p w14:paraId="61DF99D5">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4.1不同投标人的投标文件由同一单位或者个人编制；</w:t>
      </w:r>
    </w:p>
    <w:p w14:paraId="6EBD5E46">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4.2不同投标人委托同一单位或者个人办理投标事宜；</w:t>
      </w:r>
    </w:p>
    <w:p w14:paraId="288CD5ED">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4.3不同投标人的投标文件载明的项目管理成员或者联系人员为同一人；</w:t>
      </w:r>
    </w:p>
    <w:p w14:paraId="54B36D2F">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4.4不同投标人的投标文件异常一致或者投标报价呈规律性差异；</w:t>
      </w:r>
    </w:p>
    <w:p w14:paraId="70B8C576">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4.5不同投标人的投标文件相互混装；</w:t>
      </w:r>
    </w:p>
    <w:p w14:paraId="4248EA64">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4.6不同投标人的投标保证金或购买电子保函支付款为从同一单位或个人的账户转出；</w:t>
      </w:r>
    </w:p>
    <w:p w14:paraId="1290A261">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4.7投标人的投标文件加盖该项目的其他投标人的</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公章</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w:t>
      </w:r>
    </w:p>
    <w:p w14:paraId="494E3346">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说明：在评标过程中发现投标人有上述情形的，评标委员会应当认定其投标无效。同时，项目评审时被认定为串通投标的投标人不得参加该合同项下的采购活动。</w:t>
      </w:r>
    </w:p>
    <w:p w14:paraId="4486A99B">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5.投标无效的情形</w:t>
      </w:r>
    </w:p>
    <w:p w14:paraId="1ED81362">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详见资格性审查、符合性审查和招标文件其他投标无效条款。</w:t>
      </w:r>
    </w:p>
    <w:p w14:paraId="67FEE571">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6.定标</w:t>
      </w:r>
    </w:p>
    <w:p w14:paraId="0750ED3B">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评标委员会按照招标文件确定的评标方法、步骤、标准，对投标文件进行评审。评标结束后，对投标人的评审名次进行排序，确定中标供应商或者推荐中标候选人。</w:t>
      </w:r>
    </w:p>
    <w:p w14:paraId="3F626F56">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7.价格修正</w:t>
      </w:r>
    </w:p>
    <w:p w14:paraId="478E3F1E">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对报价的计算错误按以下原则修正：</w:t>
      </w:r>
    </w:p>
    <w:p w14:paraId="52EDF9BF">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（1）投标文件中开标一览表内容与投标文件中相应内容不一致的，以开标一览表为准；</w:t>
      </w:r>
    </w:p>
    <w:p w14:paraId="6F625F81">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（2）大写金额和小写金额不一致的，以大写金额为准；</w:t>
      </w:r>
    </w:p>
    <w:p w14:paraId="5CD4CB21">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（3）单价金额小数点或者百分比有明显错位的，以开标一览表的总价为准，并修改单价。</w:t>
      </w:r>
    </w:p>
    <w:p w14:paraId="09023C42">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（4）总价金额与按单价汇总金额不一致的，以单价金额计算结果为准。但是单价金额计算结果超过预算价的，对其按无效投标处理。</w:t>
      </w:r>
    </w:p>
    <w:p w14:paraId="44A89BB1">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注：同时出现两种以上不一致的，按照前款规定的顺序在系统上进行价格澄清。澄清后的价格加盖</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公章</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确认后产生约束力，但不得超出投标文件的范围或者改变投标文件的实质性内容，投标人不确认的，其投标无效。</w:t>
      </w:r>
    </w:p>
    <w:p w14:paraId="7DA80715">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二.政府采购政策落实</w:t>
      </w:r>
    </w:p>
    <w:p w14:paraId="0541E42B">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1.节能、环保要求</w:t>
      </w:r>
    </w:p>
    <w:p w14:paraId="5DAB2901">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采购的产品属于品目清单范围的，将依据国家确定的认证机构出具的、处于有效期之内的节能产品、环境标志产品认证证书，对获得证书的产品实施政府优先采购或强制采购，具体按照本招标文件相关要求执行。</w:t>
      </w:r>
    </w:p>
    <w:p w14:paraId="15381589">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相关认证机构和获证产品信息以市场监管总局组织建立的节能产品、环境标志产品认证结果信息发布平台公布为准。</w:t>
      </w:r>
    </w:p>
    <w:p w14:paraId="00FFC777">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2.对符合本国产品标准的产品给予价格扣除</w:t>
      </w:r>
    </w:p>
    <w:p w14:paraId="6958B5BF">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依照《国务院办公厅关于在政府采购中实施本国产品标准及相关政策的通知》（国办发〔2025〕34号）及《财政部关于贯彻落实&lt;国务院办公厅关于在政府采购中实施本国产品标准及相关政策的通知&gt;的意见》（财库〔2025〕30号）等相关规定。</w:t>
      </w:r>
    </w:p>
    <w:p w14:paraId="2C8F9FA2">
      <w:pPr>
        <w:pStyle w:val="17"/>
        <w:keepNext w:val="0"/>
        <w:keepLines w:val="0"/>
        <w:pageBreakBefore w:val="0"/>
        <w:kinsoku/>
        <w:wordWrap/>
        <w:overflowPunct/>
        <w:topLinePunct w:val="0"/>
        <w:autoSpaceDE/>
        <w:autoSpaceDN/>
        <w:bidi w:val="0"/>
        <w:adjustRightInd/>
        <w:snapToGrid/>
        <w:spacing w:before="120" w:after="120"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本国产品标准的适用范围</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618F977A">
      <w:pPr>
        <w:pStyle w:val="17"/>
        <w:keepNext w:val="0"/>
        <w:keepLines w:val="0"/>
        <w:pageBreakBefore w:val="0"/>
        <w:kinsoku/>
        <w:wordWrap/>
        <w:overflowPunct/>
        <w:topLinePunct w:val="0"/>
        <w:autoSpaceDE/>
        <w:autoSpaceDN/>
        <w:bidi w:val="0"/>
        <w:adjustRightInd/>
        <w:snapToGrid/>
        <w:spacing w:before="120" w:after="120"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准确界定产品在中国境内生产</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11319F9D">
      <w:pPr>
        <w:pStyle w:val="17"/>
        <w:keepNext w:val="0"/>
        <w:keepLines w:val="0"/>
        <w:pageBreakBefore w:val="0"/>
        <w:kinsoku/>
        <w:wordWrap/>
        <w:overflowPunct/>
        <w:topLinePunct w:val="0"/>
        <w:autoSpaceDE/>
        <w:autoSpaceDN/>
        <w:bidi w:val="0"/>
        <w:adjustRightInd/>
        <w:snapToGrid/>
        <w:spacing w:before="120" w:after="120"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对本国产品的支持政策</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。政府采购活动中既有本国产品又有非本国产品参与竞争的，依法对本国产品给予价格评审优惠，对本国产品的报价给予20%的价格扣除，用扣除后的价格参与评审。</w:t>
      </w:r>
    </w:p>
    <w:p w14:paraId="0D86F574">
      <w:pPr>
        <w:pStyle w:val="17"/>
        <w:keepNext w:val="0"/>
        <w:keepLines w:val="0"/>
        <w:pageBreakBefore w:val="0"/>
        <w:kinsoku/>
        <w:wordWrap/>
        <w:overflowPunct/>
        <w:topLinePunct w:val="0"/>
        <w:autoSpaceDE/>
        <w:autoSpaceDN/>
        <w:bidi w:val="0"/>
        <w:adjustRightInd/>
        <w:snapToGrid/>
        <w:spacing w:before="120" w:after="120"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0E3CE627">
      <w:pPr>
        <w:pStyle w:val="17"/>
        <w:keepNext w:val="0"/>
        <w:keepLines w:val="0"/>
        <w:pageBreakBefore w:val="0"/>
        <w:kinsoku/>
        <w:wordWrap/>
        <w:overflowPunct/>
        <w:topLinePunct w:val="0"/>
        <w:autoSpaceDE/>
        <w:autoSpaceDN/>
        <w:bidi w:val="0"/>
        <w:adjustRightInd/>
        <w:snapToGrid/>
        <w:spacing w:before="120" w:after="120"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w:t>
      </w: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认真审查有关证明文件</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人应当在采购文件中明确对供应商所出具的《关于符合本国产品标准的声明函》（以下简称《声明函》）的完整性、准确性进行审查的要求，评审中发现《声明函》内容含义不明确、同类事项与投标（响应）文件表述不一致或者有明显文字错误等情况的，应当以书面形式要求供应商作出必要的澄清、说明或者补正。经澄清、说明或者补正的《声明函》仍然不符合《通知》规定要求的，供应商提供的相关产品视为不符合本国产品标准。</w:t>
      </w:r>
    </w:p>
    <w:p w14:paraId="0E783145">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3.对小型、微型企业、监狱企业或残疾人福利性单位给予价格扣除</w:t>
      </w:r>
    </w:p>
    <w:p w14:paraId="4F812EB6">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14:paraId="442C21A5">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4.价格扣除相关要求</w:t>
      </w:r>
    </w:p>
    <w:p w14:paraId="07EE9215">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阳江市江城区人民医院日杂用品采购项目（二次招标）</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tbl>
      <w:tblPr>
        <w:tblStyle w:val="12"/>
        <w:tblW w:w="964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20"/>
        <w:gridCol w:w="1421"/>
        <w:gridCol w:w="1935"/>
        <w:gridCol w:w="859"/>
        <w:gridCol w:w="4706"/>
      </w:tblGrid>
      <w:tr w14:paraId="6FD032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89" w:hRule="atLeast"/>
          <w:jc w:val="center"/>
        </w:trPr>
        <w:tc>
          <w:tcPr>
            <w:tcW w:w="720" w:type="dxa"/>
            <w:vAlign w:val="center"/>
          </w:tcPr>
          <w:p w14:paraId="2FD0277A">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421" w:type="dxa"/>
            <w:vAlign w:val="center"/>
          </w:tcPr>
          <w:p w14:paraId="63025636">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情形</w:t>
            </w:r>
          </w:p>
        </w:tc>
        <w:tc>
          <w:tcPr>
            <w:tcW w:w="1935" w:type="dxa"/>
            <w:vAlign w:val="center"/>
          </w:tcPr>
          <w:p w14:paraId="55C95230">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适用对象</w:t>
            </w:r>
          </w:p>
        </w:tc>
        <w:tc>
          <w:tcPr>
            <w:tcW w:w="859" w:type="dxa"/>
            <w:vAlign w:val="center"/>
          </w:tcPr>
          <w:p w14:paraId="0FBB1ED6">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价格扣除比例</w:t>
            </w:r>
          </w:p>
        </w:tc>
        <w:tc>
          <w:tcPr>
            <w:tcW w:w="4706" w:type="dxa"/>
            <w:vAlign w:val="center"/>
          </w:tcPr>
          <w:p w14:paraId="17E664C0">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计算公式</w:t>
            </w:r>
          </w:p>
        </w:tc>
      </w:tr>
      <w:tr w14:paraId="37CCD6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0" w:type="dxa"/>
            <w:vAlign w:val="center"/>
          </w:tcPr>
          <w:p w14:paraId="32F27F22">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421" w:type="dxa"/>
            <w:vAlign w:val="center"/>
          </w:tcPr>
          <w:p w14:paraId="6747C2BA">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小型、微型企业，监狱企业，残疾人福利性单位</w:t>
            </w:r>
          </w:p>
        </w:tc>
        <w:tc>
          <w:tcPr>
            <w:tcW w:w="1935" w:type="dxa"/>
            <w:vAlign w:val="center"/>
          </w:tcPr>
          <w:p w14:paraId="739A0900">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服务由小微企业承接</w:t>
            </w:r>
          </w:p>
        </w:tc>
        <w:tc>
          <w:tcPr>
            <w:tcW w:w="859" w:type="dxa"/>
            <w:vAlign w:val="center"/>
          </w:tcPr>
          <w:p w14:paraId="77A209FD">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w:t>
            </w:r>
          </w:p>
        </w:tc>
        <w:tc>
          <w:tcPr>
            <w:tcW w:w="4706" w:type="dxa"/>
            <w:vAlign w:val="center"/>
          </w:tcPr>
          <w:p w14:paraId="28041C6A">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服务由小微企业承接，即提供服务的人员为小微企业依照《中华人民共和国劳动合同法》订立劳动合同的从业人员时，给予价格扣除C1，即：评标价=投标报价×（1-C1）;监狱企业与残疾人福利性单位视同小型、微型企业，享受同等价格扣除，当企业属性重复时，不重复价格扣除。</w:t>
            </w:r>
          </w:p>
        </w:tc>
      </w:tr>
      <w:tr w14:paraId="09ACFC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20" w:type="dxa"/>
            <w:shd w:val="clear" w:color="auto" w:fill="auto"/>
            <w:vAlign w:val="center"/>
          </w:tcPr>
          <w:p w14:paraId="54CA7C93">
            <w:pPr>
              <w:pStyle w:val="17"/>
              <w:jc w:val="center"/>
              <w:rPr>
                <w:rFonts w:hint="eastAsia" w:ascii="宋体" w:hAnsi="宋体" w:eastAsia="宋体" w:cs="宋体"/>
                <w:color w:val="000000" w:themeColor="text1"/>
                <w:highlight w:val="none"/>
                <w:lang w:val="en-US" w:eastAsia="zh-Hans"/>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1421" w:type="dxa"/>
            <w:shd w:val="clear" w:color="auto" w:fill="auto"/>
            <w:vAlign w:val="center"/>
          </w:tcPr>
          <w:p w14:paraId="380886AB">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小型、微型企业，监狱企业，残疾人福利性单位</w:t>
            </w:r>
          </w:p>
        </w:tc>
        <w:tc>
          <w:tcPr>
            <w:tcW w:w="1935" w:type="dxa"/>
            <w:shd w:val="clear" w:color="auto" w:fill="auto"/>
            <w:vAlign w:val="center"/>
          </w:tcPr>
          <w:p w14:paraId="323487C4">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投标（响应）供应商为大中型企业与小微企业组成联合体或者大中型企业向一家或者多家小微企业分包的，对于联合体协议或者分包意向协议约定小微企业的合同份额占到合同总金额30%以上</w:t>
            </w:r>
          </w:p>
        </w:tc>
        <w:tc>
          <w:tcPr>
            <w:tcW w:w="859" w:type="dxa"/>
            <w:shd w:val="clear" w:color="auto" w:fill="auto"/>
            <w:vAlign w:val="center"/>
          </w:tcPr>
          <w:p w14:paraId="086B5226">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4706" w:type="dxa"/>
            <w:shd w:val="clear" w:color="auto" w:fill="auto"/>
            <w:vAlign w:val="center"/>
          </w:tcPr>
          <w:p w14:paraId="49662C63">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大中型企业与小微企业组成联合体或者允许大中</w:t>
            </w:r>
          </w:p>
          <w:p w14:paraId="22CBCFDF">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lang w:val="en-US" w:eastAsia="zh-Han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型企业向一家或者多家小微企业分包的采购项目，对于联合协议或者分包意向协议约定小微企业的合同份额占到合同总金额 30%以上的，报价给予价格扣除C1，即：评标价=投标报价×（1-C1）;监狱企业与残疾人福利性单位视同小型、微型企业，享受同等价格扣除，当企业属性重复时，不重复价格扣除。</w:t>
            </w:r>
          </w:p>
        </w:tc>
      </w:tr>
      <w:tr w14:paraId="55ECDE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641" w:type="dxa"/>
            <w:gridSpan w:val="5"/>
            <w:vAlign w:val="center"/>
          </w:tcPr>
          <w:p w14:paraId="3251BB85">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注：（1）上述评标价仅用于计算价格分，成交金额以实际投标价为准。 （2）组成联合体的大中型企业和其他自然人、法人或者其他组织、与小型、微型企业之间不得存在投资关系。</w:t>
            </w:r>
          </w:p>
        </w:tc>
      </w:tr>
    </w:tbl>
    <w:p w14:paraId="1D8D26DA">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（1）所称小型和微型企业应当符合以下条件：</w:t>
      </w:r>
    </w:p>
    <w:p w14:paraId="585FF0D6">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在中华人民共和国境内依法设立，依据国务院批准的中小企业划分标准确定的小型企业和微型企业，但与大企业的负责人为同一人，或者与大企业存在直接控股、管理关系的除外。</w:t>
      </w:r>
    </w:p>
    <w:p w14:paraId="7E87E87D">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符合中小企业划分标准的个体工商户，在政府采购活动中视同中小企业。</w:t>
      </w:r>
    </w:p>
    <w:p w14:paraId="7AB5F31F">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提供本企业（属于小微企业）制造的货物或者提供其他小型或微型企业制造的货物/提供本企业（属于小微企业）承接的服务。</w:t>
      </w:r>
    </w:p>
    <w:p w14:paraId="3BDDC809">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符合中小企业扶持政策的投标人应填写《中小企业声明函》；监狱企业须投标人提供由监狱管理局、戒毒管理局（含新疆生产建设兵团）出具的属于监狱企业的证明文件；残疾人福利性单位应填写《残疾人福利性单位声明函》，否则不认定价格扣除。</w:t>
      </w:r>
    </w:p>
    <w:p w14:paraId="7291B5E9">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说明：投标人应当对其出具的《中小企业声明函》真实性负责，投标人出具的《中小企业声明函》内容不实的，属于提供虚假材料谋取中标。</w:t>
      </w:r>
    </w:p>
    <w:p w14:paraId="665FD8C5">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14:paraId="4729E283">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三、评审程序</w:t>
      </w:r>
    </w:p>
    <w:p w14:paraId="74BAB6A3">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1.资格性审查、符合性审查和异常低价审查</w:t>
      </w:r>
    </w:p>
    <w:p w14:paraId="079FF839">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资格性审查。公开招标采购项目开标结束后，采购人或采购代理机构应当依法对投标人的资格进行审查，以确定投标人是否具备投标资格。（详见后附表一资格性审查表）</w:t>
      </w:r>
    </w:p>
    <w:p w14:paraId="7DFB6C70">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符合性审查。评标委员会依据招标文件的规定，从投标文件的有效性、完整性和对招标文件的响应程度进行审查，以确定是否对招标文件的实质性要求作出响应。（详见后附表二符合性审查表）</w:t>
      </w:r>
    </w:p>
    <w:p w14:paraId="75B74C0A">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资格性审查和符合性审查中凡有其中任意一项未通过的，评审结果为未通过，未通过资格性审查、符合性审查的投标人按无效投标处理。</w:t>
      </w:r>
    </w:p>
    <w:p w14:paraId="22CDF128">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异常低价审查。政府采购评审中出现采购文件明确的异常低价情形，评审委员会应当启动异常低价投标（响应）审查程序。</w:t>
      </w:r>
    </w:p>
    <w:p w14:paraId="6DA94070">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评审委员会启动异常低价投标（响应）审查后，应当要求相关供应商在评审现场合理的时间内对投标（响应）价格作出解释，提供项目具体成本测算等与报价合理性相关的书面说明及必要的证明材料，包括但不限于原材料成本、人工成本、制造费用等。</w:t>
      </w:r>
    </w:p>
    <w:p w14:paraId="2729D309">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被启动异常低价审查的供应商，如果不提供书面说明、证明材料，或者提供的书面说明、证明材料不能证明其报价合理性的，应当将其作为无效投标（响应）处理。</w:t>
      </w:r>
    </w:p>
    <w:p w14:paraId="25C2BEBB">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通过异常低价审查的不足3家，不得进入详细评审。</w:t>
      </w:r>
    </w:p>
    <w:p w14:paraId="14A7A0B1">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资格性审查、符合性审查、异常低价审查中凡有其中任意一项未通过的，评审结果为未通过，未通过资格性审查、符合性审查、异常低价审查的投标人按无效投标处理。</w:t>
      </w:r>
    </w:p>
    <w:p w14:paraId="36E6F62B">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对各投标人进行资格审查、符合性审查、异常低价审查过程中，对初步被认定为无效投标者，由评标委员会组长或采购人代表将集体意见及时告知投标当事人。</w:t>
      </w:r>
    </w:p>
    <w:p w14:paraId="6476F2B5">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30254977">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合格投标人不足3家的，不得评标。</w:t>
      </w:r>
    </w:p>
    <w:p w14:paraId="4552C5F8">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表一资格性审查表：</w:t>
      </w:r>
    </w:p>
    <w:p w14:paraId="3F6AADC0">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阳江市江城区人民医院日杂用品采购项目（二次招标）</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tbl>
      <w:tblPr>
        <w:tblStyle w:val="12"/>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72"/>
        <w:gridCol w:w="2402"/>
        <w:gridCol w:w="5697"/>
      </w:tblGrid>
      <w:tr w14:paraId="5A3E1D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7C934D8E">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8099" w:type="dxa"/>
            <w:gridSpan w:val="2"/>
            <w:vAlign w:val="center"/>
          </w:tcPr>
          <w:p w14:paraId="1B337AEE">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资格审查内容</w:t>
            </w:r>
          </w:p>
        </w:tc>
      </w:tr>
      <w:tr w14:paraId="0EEA57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2A941D08">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2402" w:type="dxa"/>
            <w:vAlign w:val="center"/>
          </w:tcPr>
          <w:p w14:paraId="3926E2CE">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具有独立承担民事责任的能力</w:t>
            </w:r>
          </w:p>
        </w:tc>
        <w:tc>
          <w:tcPr>
            <w:tcW w:w="5697" w:type="dxa"/>
            <w:vAlign w:val="center"/>
          </w:tcPr>
          <w:p w14:paraId="4397D9FB">
            <w:pPr>
              <w:pStyle w:val="17"/>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tc>
      </w:tr>
      <w:tr w14:paraId="1596E2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6DCC1BEB">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p>
        </w:tc>
        <w:tc>
          <w:tcPr>
            <w:tcW w:w="2402" w:type="dxa"/>
            <w:vAlign w:val="center"/>
          </w:tcPr>
          <w:p w14:paraId="06974FE6">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有依法缴纳税收和社会保障资金的良好记录</w:t>
            </w:r>
          </w:p>
        </w:tc>
        <w:tc>
          <w:tcPr>
            <w:tcW w:w="5697" w:type="dxa"/>
            <w:vAlign w:val="center"/>
          </w:tcPr>
          <w:p w14:paraId="67EC2C09">
            <w:pPr>
              <w:pStyle w:val="17"/>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提供投标截止日前6个月内任意1个月依法缴纳税收和社会保障资金的相关材料或出具《承诺函》。如依法免税或不需要缴纳社会保障资金的，提供相应证明材料。</w:t>
            </w:r>
          </w:p>
        </w:tc>
      </w:tr>
      <w:tr w14:paraId="1BCA85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65413786">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p>
        </w:tc>
        <w:tc>
          <w:tcPr>
            <w:tcW w:w="2402" w:type="dxa"/>
            <w:vAlign w:val="center"/>
          </w:tcPr>
          <w:p w14:paraId="27B9F8FB">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具有良好的商业信誉和健全的财务会计制度</w:t>
            </w:r>
          </w:p>
        </w:tc>
        <w:tc>
          <w:tcPr>
            <w:tcW w:w="5697" w:type="dxa"/>
            <w:vAlign w:val="center"/>
          </w:tcPr>
          <w:p w14:paraId="232D9B44">
            <w:pPr>
              <w:pStyle w:val="17"/>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投标人必须具有良好的商业信誉和健全的财务会计制度（提供202</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年度财务状况报告或202</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年至今任意一个月的财务报表或基本开户行出具的资信证明或出具《承诺函》）。</w:t>
            </w:r>
          </w:p>
        </w:tc>
      </w:tr>
      <w:tr w14:paraId="01BC78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3EC78E56">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w:t>
            </w:r>
          </w:p>
        </w:tc>
        <w:tc>
          <w:tcPr>
            <w:tcW w:w="2402" w:type="dxa"/>
            <w:vAlign w:val="center"/>
          </w:tcPr>
          <w:p w14:paraId="6812F920">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履行合同所必需的设备和专业技术能力</w:t>
            </w:r>
          </w:p>
        </w:tc>
        <w:tc>
          <w:tcPr>
            <w:tcW w:w="5697" w:type="dxa"/>
            <w:vAlign w:val="center"/>
          </w:tcPr>
          <w:p w14:paraId="4F39C469">
            <w:pPr>
              <w:pStyle w:val="17"/>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提供</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设备及专业技术能力情况或出具《承诺函》。</w:t>
            </w:r>
          </w:p>
        </w:tc>
      </w:tr>
      <w:tr w14:paraId="0F1DF0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18603A5B">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w:t>
            </w:r>
          </w:p>
        </w:tc>
        <w:tc>
          <w:tcPr>
            <w:tcW w:w="2402" w:type="dxa"/>
            <w:vAlign w:val="center"/>
          </w:tcPr>
          <w:p w14:paraId="7CF29AB9">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参加采购活动前3年内，在经营活动中没有重大违法记录</w:t>
            </w:r>
          </w:p>
        </w:tc>
        <w:tc>
          <w:tcPr>
            <w:tcW w:w="5697" w:type="dxa"/>
            <w:vAlign w:val="center"/>
          </w:tcPr>
          <w:p w14:paraId="62A3AC53">
            <w:pPr>
              <w:pStyle w:val="17"/>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提供</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14:paraId="01B427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44BFF9A6">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w:t>
            </w:r>
          </w:p>
        </w:tc>
        <w:tc>
          <w:tcPr>
            <w:tcW w:w="2402" w:type="dxa"/>
            <w:vAlign w:val="center"/>
          </w:tcPr>
          <w:p w14:paraId="4AA9D7DD">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信用记录</w:t>
            </w:r>
          </w:p>
        </w:tc>
        <w:tc>
          <w:tcPr>
            <w:tcW w:w="5697" w:type="dxa"/>
            <w:vAlign w:val="center"/>
          </w:tcPr>
          <w:p w14:paraId="3913AC8F">
            <w:pPr>
              <w:pStyle w:val="17"/>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14:paraId="0579CB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6AE8B90B">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w:t>
            </w:r>
          </w:p>
        </w:tc>
        <w:tc>
          <w:tcPr>
            <w:tcW w:w="2402" w:type="dxa"/>
            <w:vAlign w:val="center"/>
          </w:tcPr>
          <w:p w14:paraId="19ECF6AB">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供应商必须符合法律、行政法规规定的其他条件</w:t>
            </w:r>
          </w:p>
        </w:tc>
        <w:tc>
          <w:tcPr>
            <w:tcW w:w="5697" w:type="dxa"/>
            <w:vAlign w:val="center"/>
          </w:tcPr>
          <w:p w14:paraId="67B49B30">
            <w:pPr>
              <w:pStyle w:val="17"/>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单位负责人为同一人或者存在直接控股、 管理关系的不同供应商，不得同时参加本采购项目（或采购包） 投标（响应）</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同一实际</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控股</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人限一家参加投标</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为本项目提供整体设计、 规范编制或者项目管理、 监理、 检测等服务的供应商， 不得再参与本项目投标（响应）。 </w:t>
            </w:r>
            <w:r>
              <w:rPr>
                <w:rFonts w:hint="eastAsia" w:ascii="宋体" w:hAnsi="宋体" w:eastAsia="宋体" w:cs="宋体"/>
                <w:color w:val="000000" w:themeColor="text1"/>
                <w:sz w:val="21"/>
                <w:szCs w:val="21"/>
                <w:highlight w:val="none"/>
                <w:lang w:eastAsia="zh-CN"/>
                <w14:textFill>
                  <w14:solidFill>
                    <w14:schemeClr w14:val="tx1"/>
                  </w14:solidFill>
                </w14:textFill>
              </w:rPr>
              <w:t>（提供《承诺函》，</w:t>
            </w:r>
            <w:r>
              <w:rPr>
                <w:rFonts w:hint="eastAsia" w:ascii="宋体" w:hAnsi="宋体" w:eastAsia="宋体" w:cs="宋体"/>
                <w:color w:val="000000" w:themeColor="text1"/>
                <w:sz w:val="21"/>
                <w:szCs w:val="21"/>
                <w:highlight w:val="none"/>
                <w:lang w:val="en-US" w:eastAsia="zh-CN"/>
                <w14:textFill>
                  <w14:solidFill>
                    <w14:schemeClr w14:val="tx1"/>
                  </w14:solidFill>
                </w14:textFill>
              </w:rPr>
              <w:t>格式自拟）</w:t>
            </w:r>
            <w:r>
              <w:rPr>
                <w:rFonts w:hint="eastAsia" w:ascii="宋体" w:hAnsi="宋体" w:eastAsia="宋体" w:cs="宋体"/>
                <w:color w:val="000000" w:themeColor="text1"/>
                <w:sz w:val="21"/>
                <w:szCs w:val="21"/>
                <w:highlight w:val="none"/>
                <w14:textFill>
                  <w14:solidFill>
                    <w14:schemeClr w14:val="tx1"/>
                  </w14:solidFill>
                </w14:textFill>
              </w:rPr>
              <w:t>。</w:t>
            </w:r>
          </w:p>
        </w:tc>
      </w:tr>
      <w:tr w14:paraId="76F466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34118457">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8</w:t>
            </w:r>
          </w:p>
        </w:tc>
        <w:tc>
          <w:tcPr>
            <w:tcW w:w="2402" w:type="dxa"/>
            <w:vAlign w:val="center"/>
          </w:tcPr>
          <w:p w14:paraId="5B1DBC3A">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落实政府采购政策需满足的资格要求</w:t>
            </w:r>
          </w:p>
        </w:tc>
        <w:tc>
          <w:tcPr>
            <w:tcW w:w="5697" w:type="dxa"/>
            <w:vAlign w:val="center"/>
          </w:tcPr>
          <w:p w14:paraId="68F7F695">
            <w:pPr>
              <w:pStyle w:val="17"/>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本项目专门面向中小企业。</w:t>
            </w:r>
          </w:p>
        </w:tc>
      </w:tr>
    </w:tbl>
    <w:p w14:paraId="6B30605A">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表二符合性审查表：</w:t>
      </w:r>
    </w:p>
    <w:p w14:paraId="6ADD8359">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阳江市江城区人民医院日杂用品采购项目（二次招标）</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tbl>
      <w:tblPr>
        <w:tblStyle w:val="12"/>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72"/>
        <w:gridCol w:w="2372"/>
        <w:gridCol w:w="5727"/>
      </w:tblGrid>
      <w:tr w14:paraId="49980C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2A1F9E59">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2372" w:type="dxa"/>
            <w:vAlign w:val="center"/>
          </w:tcPr>
          <w:p w14:paraId="3318F4B7">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评审点要求概况</w:t>
            </w:r>
          </w:p>
        </w:tc>
        <w:tc>
          <w:tcPr>
            <w:tcW w:w="5727" w:type="dxa"/>
            <w:vAlign w:val="center"/>
          </w:tcPr>
          <w:p w14:paraId="2BC317F3">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评审点具体描述</w:t>
            </w:r>
          </w:p>
        </w:tc>
      </w:tr>
      <w:tr w14:paraId="658991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28CD9381">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2372" w:type="dxa"/>
            <w:vAlign w:val="center"/>
          </w:tcPr>
          <w:p w14:paraId="486FA526">
            <w:pPr>
              <w:pStyle w:val="17"/>
              <w:spacing w:line="320" w:lineRule="exact"/>
              <w:jc w:val="center"/>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须满足带“★”号条款</w:t>
            </w:r>
          </w:p>
        </w:tc>
        <w:tc>
          <w:tcPr>
            <w:tcW w:w="5727" w:type="dxa"/>
            <w:vAlign w:val="center"/>
          </w:tcPr>
          <w:p w14:paraId="6259C0AC">
            <w:pPr>
              <w:pStyle w:val="17"/>
              <w:spacing w:line="320" w:lineRule="exact"/>
              <w:jc w:val="left"/>
              <w:rPr>
                <w:rFonts w:hint="eastAsia" w:eastAsia="宋体" w:asciiTheme="minorEastAsia" w:hAnsiTheme="minorEastAsia" w:cstheme="minorEastAsia"/>
                <w:color w:val="000000" w:themeColor="text1"/>
                <w:sz w:val="21"/>
                <w:szCs w:val="21"/>
                <w:highlight w:val="none"/>
                <w:lang w:eastAsia="zh-CN"/>
                <w14:textFill>
                  <w14:solidFill>
                    <w14:schemeClr w14:val="tx1"/>
                  </w14:solidFill>
                </w14:textFill>
              </w:rPr>
            </w:pPr>
            <w:r>
              <w:rPr>
                <w:rFonts w:ascii="Segoe UI" w:hAnsi="Segoe UI" w:eastAsia="Segoe UI" w:cs="Segoe UI"/>
                <w:i w:val="0"/>
                <w:iCs w:val="0"/>
                <w:caps w:val="0"/>
                <w:color w:val="000000" w:themeColor="text1"/>
                <w:spacing w:val="0"/>
                <w:sz w:val="22"/>
                <w:szCs w:val="22"/>
                <w:highlight w:val="none"/>
                <w:shd w:val="clear" w:fill="FFFFFF"/>
                <w14:textFill>
                  <w14:solidFill>
                    <w14:schemeClr w14:val="tx1"/>
                  </w14:solidFill>
                </w14:textFill>
              </w:rPr>
              <w:t>仓储能力要求</w:t>
            </w:r>
            <w:r>
              <w:rPr>
                <w:rFonts w:hint="eastAsia" w:ascii="Segoe UI" w:hAnsi="Segoe UI" w:eastAsia="宋体" w:cs="Segoe UI"/>
                <w:i w:val="0"/>
                <w:iCs w:val="0"/>
                <w:caps w:val="0"/>
                <w:color w:val="000000" w:themeColor="text1"/>
                <w:spacing w:val="0"/>
                <w:sz w:val="22"/>
                <w:szCs w:val="22"/>
                <w:highlight w:val="none"/>
                <w:shd w:val="clear" w:fill="FFFFFF"/>
                <w:lang w:eastAsia="zh-CN"/>
                <w14:textFill>
                  <w14:solidFill>
                    <w14:schemeClr w14:val="tx1"/>
                  </w14:solidFill>
                </w14:textFill>
              </w:rPr>
              <w:t>：投标人须具有实体经营场所（含门店、仓库等），可以是自有或租赁。承诺中标后签合同前提供产权证明复印件或租赁合同复印件（租赁期须覆盖本项目合同履行期）及现场实景照片，采购人有权进行实地查看。（提供《承诺函》承诺，格式自拟，承诺情况如有不符，视为虚假应标，采购人有权不签订合同。）</w:t>
            </w:r>
          </w:p>
        </w:tc>
      </w:tr>
      <w:tr w14:paraId="46F565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shd w:val="clear" w:color="auto" w:fill="auto"/>
            <w:vAlign w:val="center"/>
          </w:tcPr>
          <w:p w14:paraId="1932CD38">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p>
        </w:tc>
        <w:tc>
          <w:tcPr>
            <w:tcW w:w="2372" w:type="dxa"/>
            <w:shd w:val="clear" w:color="auto" w:fill="auto"/>
            <w:vAlign w:val="center"/>
          </w:tcPr>
          <w:p w14:paraId="5C14365E">
            <w:pPr>
              <w:pStyle w:val="17"/>
              <w:spacing w:line="320" w:lineRule="exact"/>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ascii="宋体" w:hAnsi="宋体" w:eastAsia="宋体" w:cs="宋体"/>
                <w:color w:val="000000" w:themeColor="text1"/>
                <w:kern w:val="2"/>
                <w:sz w:val="21"/>
                <w:szCs w:val="21"/>
                <w:highlight w:val="none"/>
                <w:lang w:eastAsia="zh-CN"/>
                <w14:textFill>
                  <w14:solidFill>
                    <w14:schemeClr w14:val="tx1"/>
                  </w14:solidFill>
                </w14:textFill>
              </w:rPr>
              <w:t>合同履行期限须满足要求</w:t>
            </w:r>
          </w:p>
        </w:tc>
        <w:tc>
          <w:tcPr>
            <w:tcW w:w="5727" w:type="dxa"/>
            <w:shd w:val="clear" w:color="auto" w:fill="auto"/>
            <w:vAlign w:val="center"/>
          </w:tcPr>
          <w:p w14:paraId="3047412D">
            <w:pPr>
              <w:pStyle w:val="17"/>
              <w:spacing w:line="320" w:lineRule="exact"/>
              <w:jc w:val="left"/>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自合同签订生效之日起1年或者采购费用总额累计达到本项目预算金额时，以先到者为期限。（少于该服务期将作为无效投标处理）</w:t>
            </w:r>
          </w:p>
        </w:tc>
      </w:tr>
      <w:tr w14:paraId="4B87DD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shd w:val="clear" w:color="auto" w:fill="auto"/>
            <w:vAlign w:val="center"/>
          </w:tcPr>
          <w:p w14:paraId="6BF0D33B">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p>
        </w:tc>
        <w:tc>
          <w:tcPr>
            <w:tcW w:w="2372" w:type="dxa"/>
            <w:vAlign w:val="center"/>
          </w:tcPr>
          <w:p w14:paraId="3506D7DD">
            <w:pPr>
              <w:pStyle w:val="17"/>
              <w:spacing w:line="320" w:lineRule="exact"/>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ascii="宋体" w:hAnsi="宋体" w:eastAsia="宋体" w:cs="宋体"/>
                <w:color w:val="000000" w:themeColor="text1"/>
                <w:kern w:val="2"/>
                <w:sz w:val="21"/>
                <w:szCs w:val="21"/>
                <w:highlight w:val="none"/>
                <w:lang w:eastAsia="zh-CN"/>
                <w14:textFill>
                  <w14:solidFill>
                    <w14:schemeClr w14:val="tx1"/>
                  </w14:solidFill>
                </w14:textFill>
              </w:rPr>
              <w:t>投标报价未超出报价上限</w:t>
            </w:r>
          </w:p>
        </w:tc>
        <w:tc>
          <w:tcPr>
            <w:tcW w:w="5727" w:type="dxa"/>
            <w:vAlign w:val="center"/>
          </w:tcPr>
          <w:p w14:paraId="4BAE2EEA">
            <w:pPr>
              <w:pStyle w:val="17"/>
              <w:spacing w:line="320" w:lineRule="exact"/>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投标折扣率报价（0%-100%）</w:t>
            </w:r>
          </w:p>
        </w:tc>
      </w:tr>
      <w:tr w14:paraId="088D23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shd w:val="clear" w:color="auto" w:fill="auto"/>
            <w:vAlign w:val="center"/>
          </w:tcPr>
          <w:p w14:paraId="4DED17E6">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lang w:val="en-US" w:eastAsia="zh-Hans"/>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w:t>
            </w:r>
          </w:p>
        </w:tc>
        <w:tc>
          <w:tcPr>
            <w:tcW w:w="2372" w:type="dxa"/>
            <w:vAlign w:val="center"/>
          </w:tcPr>
          <w:p w14:paraId="220EED29">
            <w:pPr>
              <w:pStyle w:val="17"/>
              <w:spacing w:line="320" w:lineRule="exact"/>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ascii="宋体" w:hAnsi="宋体" w:eastAsia="宋体" w:cs="宋体"/>
                <w:color w:val="000000" w:themeColor="text1"/>
                <w:kern w:val="2"/>
                <w:sz w:val="21"/>
                <w:szCs w:val="21"/>
                <w:highlight w:val="none"/>
                <w:lang w:eastAsia="zh-CN"/>
                <w14:textFill>
                  <w14:solidFill>
                    <w14:schemeClr w14:val="tx1"/>
                  </w14:solidFill>
                </w14:textFill>
              </w:rPr>
              <w:t>法定代表人/负责人资格证明书及授权委托书</w:t>
            </w:r>
          </w:p>
        </w:tc>
        <w:tc>
          <w:tcPr>
            <w:tcW w:w="5727" w:type="dxa"/>
            <w:vAlign w:val="center"/>
          </w:tcPr>
          <w:p w14:paraId="68AE17F3">
            <w:pPr>
              <w:pStyle w:val="17"/>
              <w:spacing w:line="320" w:lineRule="exact"/>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ascii="宋体" w:hAnsi="宋体" w:eastAsia="宋体" w:cs="宋体"/>
                <w:color w:val="000000" w:themeColor="text1"/>
                <w:kern w:val="2"/>
                <w:sz w:val="21"/>
                <w:szCs w:val="21"/>
                <w:highlight w:val="none"/>
                <w:lang w:eastAsia="zh-CN"/>
                <w14:textFill>
                  <w14:solidFill>
                    <w14:schemeClr w14:val="tx1"/>
                  </w14:solidFill>
                </w14:textFill>
              </w:rPr>
              <w:t>提供法定代表人/负责人资格证明书及授权委托书</w:t>
            </w:r>
          </w:p>
        </w:tc>
      </w:tr>
      <w:tr w14:paraId="3BF12D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2" w:type="dxa"/>
            <w:vAlign w:val="center"/>
          </w:tcPr>
          <w:p w14:paraId="0545AE3A">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5</w:t>
            </w:r>
          </w:p>
        </w:tc>
        <w:tc>
          <w:tcPr>
            <w:tcW w:w="2372" w:type="dxa"/>
            <w:vAlign w:val="center"/>
          </w:tcPr>
          <w:p w14:paraId="0B8FB30B">
            <w:pPr>
              <w:pStyle w:val="17"/>
              <w:spacing w:line="320" w:lineRule="exact"/>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ascii="宋体" w:hAnsi="宋体" w:eastAsia="宋体" w:cs="宋体"/>
                <w:color w:val="000000" w:themeColor="text1"/>
                <w:kern w:val="2"/>
                <w:sz w:val="21"/>
                <w:szCs w:val="21"/>
                <w:highlight w:val="none"/>
                <w:lang w:eastAsia="zh-CN"/>
                <w14:textFill>
                  <w14:solidFill>
                    <w14:schemeClr w14:val="tx1"/>
                  </w14:solidFill>
                </w14:textFill>
              </w:rPr>
              <w:t>其他要求</w:t>
            </w:r>
          </w:p>
        </w:tc>
        <w:tc>
          <w:tcPr>
            <w:tcW w:w="5727" w:type="dxa"/>
            <w:vAlign w:val="center"/>
          </w:tcPr>
          <w:p w14:paraId="5CDF323A">
            <w:pPr>
              <w:pStyle w:val="17"/>
              <w:spacing w:line="320" w:lineRule="exact"/>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ascii="宋体" w:hAnsi="宋体" w:eastAsia="宋体" w:cs="宋体"/>
                <w:color w:val="000000" w:themeColor="text1"/>
                <w:kern w:val="2"/>
                <w:sz w:val="21"/>
                <w:szCs w:val="21"/>
                <w:highlight w:val="none"/>
                <w:lang w:eastAsia="zh-CN"/>
                <w14:textFill>
                  <w14:solidFill>
                    <w14:schemeClr w14:val="tx1"/>
                  </w14:solidFill>
                </w14:textFill>
              </w:rPr>
              <w:t>按投标资料清单中规定提供“必须提交”的文件资料</w:t>
            </w:r>
          </w:p>
        </w:tc>
      </w:tr>
    </w:tbl>
    <w:p w14:paraId="1F5080B0">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2.投标文件澄清</w:t>
      </w:r>
    </w:p>
    <w:p w14:paraId="746CB289">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2.1对于投标文件中含义不明确、同类问题表述不一致或者有明显文字和计算错误的内容，评标委员会应当在评审过程中发起澄清，要求投标人针对价格或内容做出必要的澄清、说明或补正。</w:t>
      </w:r>
    </w:p>
    <w:p w14:paraId="0D4E3FF7">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投标人需在规定时间内完成澄清（响应），并加盖</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公</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章。</w:t>
      </w:r>
    </w:p>
    <w:p w14:paraId="52842DDF">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若因投标人联系方式错误未接收短信、未接听电话或超时未进行澄清（响应）造成的不利后果由供应商自行承担。投标人的澄清、说明或者补正不得超出投标文件的范围或者改变投标文件的实质性内容。</w:t>
      </w:r>
    </w:p>
    <w:p w14:paraId="7ABBCD35">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2.2评标委员会不接受投标人主动提出的澄清、说明或补正。</w:t>
      </w:r>
    </w:p>
    <w:p w14:paraId="6E3582CC">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2.3评标委员会对投标人提交的澄清、说明或补正有疑问的，可以要求投标人进一步澄清、说明或补正。</w:t>
      </w:r>
    </w:p>
    <w:p w14:paraId="304FC9BC">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3.详细评审</w:t>
      </w:r>
    </w:p>
    <w:p w14:paraId="7E7A828C">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阳江市江城区人民医院日杂用品采购项目（二次招标）</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tbl>
      <w:tblPr>
        <w:tblStyle w:val="12"/>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07"/>
        <w:gridCol w:w="1510"/>
        <w:gridCol w:w="6554"/>
      </w:tblGrid>
      <w:tr w14:paraId="09CC28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29" w:hRule="atLeast"/>
          <w:jc w:val="center"/>
        </w:trPr>
        <w:tc>
          <w:tcPr>
            <w:tcW w:w="1007" w:type="dxa"/>
            <w:vAlign w:val="top"/>
          </w:tcPr>
          <w:p w14:paraId="42BDA5BD">
            <w:pPr>
              <w:pStyle w:val="17"/>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评审因素</w:t>
            </w:r>
          </w:p>
        </w:tc>
        <w:tc>
          <w:tcPr>
            <w:tcW w:w="8064" w:type="dxa"/>
            <w:gridSpan w:val="2"/>
            <w:vAlign w:val="top"/>
          </w:tcPr>
          <w:p w14:paraId="17B11D50">
            <w:pPr>
              <w:pStyle w:val="17"/>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评审标准</w:t>
            </w:r>
          </w:p>
        </w:tc>
      </w:tr>
      <w:tr w14:paraId="524DA7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07" w:type="dxa"/>
            <w:vAlign w:val="top"/>
          </w:tcPr>
          <w:p w14:paraId="3FBC5946">
            <w:pPr>
              <w:pStyle w:val="17"/>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分值构成</w:t>
            </w:r>
          </w:p>
        </w:tc>
        <w:tc>
          <w:tcPr>
            <w:tcW w:w="8064" w:type="dxa"/>
            <w:gridSpan w:val="2"/>
            <w:vAlign w:val="top"/>
          </w:tcPr>
          <w:p w14:paraId="71EA929A">
            <w:pPr>
              <w:pStyle w:val="17"/>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技术部分</w:t>
            </w:r>
            <w:r>
              <w:rPr>
                <w:rFonts w:hint="eastAsia" w:ascii="宋体" w:hAnsi="宋体" w:eastAsia="宋体" w:cs="宋体"/>
                <w:color w:val="000000" w:themeColor="text1"/>
                <w:sz w:val="21"/>
                <w:szCs w:val="21"/>
                <w:highlight w:val="none"/>
                <w:lang w:val="en-US" w:eastAsia="zh-CN"/>
                <w14:textFill>
                  <w14:solidFill>
                    <w14:schemeClr w14:val="tx1"/>
                  </w14:solidFill>
                </w14:textFill>
              </w:rPr>
              <w:t>45</w:t>
            </w:r>
            <w:r>
              <w:rPr>
                <w:rFonts w:hint="eastAsia" w:ascii="宋体" w:hAnsi="宋体" w:eastAsia="宋体" w:cs="宋体"/>
                <w:color w:val="000000" w:themeColor="text1"/>
                <w:sz w:val="21"/>
                <w:szCs w:val="21"/>
                <w:highlight w:val="none"/>
                <w14:textFill>
                  <w14:solidFill>
                    <w14:schemeClr w14:val="tx1"/>
                  </w14:solidFill>
                </w14:textFill>
              </w:rPr>
              <w:t>.0分</w:t>
            </w:r>
          </w:p>
          <w:p w14:paraId="001D0D26">
            <w:pPr>
              <w:pStyle w:val="17"/>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商务部分</w:t>
            </w:r>
            <w:r>
              <w:rPr>
                <w:rFonts w:hint="eastAsia" w:ascii="宋体" w:hAnsi="宋体" w:eastAsia="宋体" w:cs="宋体"/>
                <w:color w:val="000000" w:themeColor="text1"/>
                <w:sz w:val="21"/>
                <w:szCs w:val="21"/>
                <w:highlight w:val="none"/>
                <w:lang w:val="en-US" w:eastAsia="zh-CN"/>
                <w14:textFill>
                  <w14:solidFill>
                    <w14:schemeClr w14:val="tx1"/>
                  </w14:solidFill>
                </w14:textFill>
              </w:rPr>
              <w:t>25</w:t>
            </w:r>
            <w:r>
              <w:rPr>
                <w:rFonts w:hint="eastAsia" w:ascii="宋体" w:hAnsi="宋体" w:eastAsia="宋体" w:cs="宋体"/>
                <w:color w:val="000000" w:themeColor="text1"/>
                <w:sz w:val="21"/>
                <w:szCs w:val="21"/>
                <w:highlight w:val="none"/>
                <w14:textFill>
                  <w14:solidFill>
                    <w14:schemeClr w14:val="tx1"/>
                  </w14:solidFill>
                </w14:textFill>
              </w:rPr>
              <w:t>.0分</w:t>
            </w:r>
          </w:p>
          <w:p w14:paraId="75F6CE03">
            <w:pPr>
              <w:pStyle w:val="17"/>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报价得分</w:t>
            </w:r>
            <w:r>
              <w:rPr>
                <w:rFonts w:hint="eastAsia" w:ascii="宋体" w:hAnsi="宋体" w:eastAsia="宋体" w:cs="宋体"/>
                <w:color w:val="000000" w:themeColor="text1"/>
                <w:sz w:val="21"/>
                <w:szCs w:val="21"/>
                <w:highlight w:val="none"/>
                <w:lang w:val="en-US" w:eastAsia="zh-CN"/>
                <w14:textFill>
                  <w14:solidFill>
                    <w14:schemeClr w14:val="tx1"/>
                  </w14:solidFill>
                </w14:textFill>
              </w:rPr>
              <w:t>30</w:t>
            </w:r>
            <w:r>
              <w:rPr>
                <w:rFonts w:hint="eastAsia" w:ascii="宋体" w:hAnsi="宋体" w:eastAsia="宋体" w:cs="宋体"/>
                <w:color w:val="000000" w:themeColor="text1"/>
                <w:sz w:val="21"/>
                <w:szCs w:val="21"/>
                <w:highlight w:val="none"/>
                <w14:textFill>
                  <w14:solidFill>
                    <w14:schemeClr w14:val="tx1"/>
                  </w14:solidFill>
                </w14:textFill>
              </w:rPr>
              <w:t>.0分</w:t>
            </w:r>
          </w:p>
        </w:tc>
      </w:tr>
      <w:tr w14:paraId="670D63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07" w:type="dxa"/>
            <w:vMerge w:val="restart"/>
            <w:vAlign w:val="top"/>
          </w:tcPr>
          <w:p w14:paraId="3701E185">
            <w:pPr>
              <w:pStyle w:val="17"/>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技术部分</w:t>
            </w:r>
          </w:p>
        </w:tc>
        <w:tc>
          <w:tcPr>
            <w:tcW w:w="1510" w:type="dxa"/>
            <w:shd w:val="clear" w:color="auto" w:fill="FFFFFF"/>
            <w:vAlign w:val="top"/>
          </w:tcPr>
          <w:p w14:paraId="0E3BDBD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t>供货方案（15.0分）</w:t>
            </w:r>
          </w:p>
        </w:tc>
        <w:tc>
          <w:tcPr>
            <w:tcW w:w="6554" w:type="dxa"/>
            <w:shd w:val="clear" w:color="auto" w:fill="FFFFFF"/>
            <w:vAlign w:val="center"/>
          </w:tcPr>
          <w:p w14:paraId="628FFA2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t>根据投标人提供的供货方案（含订单响应、紧急配送、多院区配送等）进行评审：</w:t>
            </w:r>
          </w:p>
          <w:p w14:paraId="436287E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t>1.方案完善、可操作性强，明确承诺订单响应时效及紧急配送措施的，</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优于文件要求，</w:t>
            </w:r>
            <w:r>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t>得15分；</w:t>
            </w:r>
          </w:p>
          <w:p w14:paraId="31B60A4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t>2.方案基本可行，</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满足文件要求，</w:t>
            </w:r>
            <w:r>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t>得10分；</w:t>
            </w:r>
          </w:p>
          <w:p w14:paraId="1DC0008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t>3.方案基本可行但有欠缺的，</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基本满足文件要求，</w:t>
            </w:r>
            <w:r>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t>得5分；</w:t>
            </w:r>
          </w:p>
          <w:p w14:paraId="7804DAA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t>4.方案简单或存在明显不足的，</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不能满足文件要求，</w:t>
            </w:r>
            <w:r>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t>得1分；</w:t>
            </w:r>
          </w:p>
          <w:p w14:paraId="6D9F43E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5.未提供方案的，得0分。</w:t>
            </w:r>
          </w:p>
        </w:tc>
      </w:tr>
      <w:tr w14:paraId="537CC7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07" w:type="dxa"/>
            <w:vMerge w:val="continue"/>
            <w:vAlign w:val="top"/>
          </w:tcPr>
          <w:p w14:paraId="7C1CFE8F">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510" w:type="dxa"/>
            <w:shd w:val="clear" w:color="auto" w:fill="FFFFFF"/>
            <w:vAlign w:val="top"/>
          </w:tcPr>
          <w:p w14:paraId="13F8F6C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t>产品质量保障（10.0分）</w:t>
            </w:r>
          </w:p>
        </w:tc>
        <w:tc>
          <w:tcPr>
            <w:tcW w:w="6554" w:type="dxa"/>
            <w:shd w:val="clear" w:color="auto" w:fill="FFFFFF"/>
            <w:vAlign w:val="center"/>
          </w:tcPr>
          <w:p w14:paraId="522F5BC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t>根据投标人提供的产品质量控制措施（含进货渠道、验收流程、质量承诺等）进行评审：</w:t>
            </w:r>
          </w:p>
          <w:p w14:paraId="7299395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t>1.措施全面具体，有明确进货渠道、验收流程及质量承诺的，</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优于文件要求，</w:t>
            </w:r>
            <w:r>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t>得10分；</w:t>
            </w:r>
          </w:p>
          <w:p w14:paraId="50738FC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default"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t>2.措施基本完善，</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满足文件要求，</w:t>
            </w:r>
            <w:r>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t>得7分；</w:t>
            </w:r>
          </w:p>
          <w:p w14:paraId="3E59BB1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t>3.措施基本完善但不够具体的，</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基本满足文件要求，</w:t>
            </w:r>
            <w:r>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t>得4分；</w:t>
            </w:r>
          </w:p>
          <w:p w14:paraId="1909B7D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t>4.措施简单或缺乏保障的，</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不能满足文件要求，</w:t>
            </w:r>
            <w:r>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t>得1分；</w:t>
            </w:r>
          </w:p>
          <w:p w14:paraId="0F980F8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5.未提供方案的，得0分。</w:t>
            </w:r>
          </w:p>
        </w:tc>
      </w:tr>
      <w:tr w14:paraId="65F6E2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39" w:hRule="atLeast"/>
          <w:jc w:val="center"/>
        </w:trPr>
        <w:tc>
          <w:tcPr>
            <w:tcW w:w="1007" w:type="dxa"/>
            <w:vMerge w:val="continue"/>
            <w:vAlign w:val="top"/>
          </w:tcPr>
          <w:p w14:paraId="5D8F1ED5">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510" w:type="dxa"/>
            <w:shd w:val="clear" w:color="auto" w:fill="auto"/>
            <w:vAlign w:val="top"/>
          </w:tcPr>
          <w:p w14:paraId="41C001B1">
            <w:pPr>
              <w:keepNext w:val="0"/>
              <w:keepLines w:val="0"/>
              <w:widowControl w:val="0"/>
              <w:suppressLineNumbers w:val="0"/>
              <w:spacing w:before="0" w:beforeAutospacing="0" w:after="0" w:afterAutospacing="0"/>
              <w:ind w:left="0" w:leftChars="0" w:right="0" w:rightChars="0"/>
              <w:jc w:val="lef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
                <w14:textFill>
                  <w14:solidFill>
                    <w14:schemeClr w14:val="tx1"/>
                  </w14:solidFill>
                </w14:textFill>
              </w:rPr>
              <w:t>配送能力 (</w:t>
            </w:r>
            <w:r>
              <w:rPr>
                <w:rFonts w:hint="eastAsia" w:ascii="宋体" w:hAnsi="宋体" w:cs="宋体"/>
                <w:color w:val="000000" w:themeColor="text1"/>
                <w:kern w:val="2"/>
                <w:sz w:val="21"/>
                <w:szCs w:val="24"/>
                <w:highlight w:val="none"/>
                <w:lang w:val="en-US" w:eastAsia="zh-CN" w:bidi="ar"/>
                <w14:textFill>
                  <w14:solidFill>
                    <w14:schemeClr w14:val="tx1"/>
                  </w14:solidFill>
                </w14:textFill>
              </w:rPr>
              <w:t>10</w:t>
            </w:r>
            <w:r>
              <w:rPr>
                <w:rFonts w:hint="eastAsia" w:ascii="宋体" w:hAnsi="宋体" w:eastAsia="宋体" w:cs="宋体"/>
                <w:color w:val="000000" w:themeColor="text1"/>
                <w:kern w:val="2"/>
                <w:sz w:val="21"/>
                <w:szCs w:val="24"/>
                <w:highlight w:val="none"/>
                <w:lang w:val="en-US" w:eastAsia="zh-CN" w:bidi="ar"/>
                <w14:textFill>
                  <w14:solidFill>
                    <w14:schemeClr w14:val="tx1"/>
                  </w14:solidFill>
                </w14:textFill>
              </w:rPr>
              <w:t>.0分)</w:t>
            </w:r>
          </w:p>
        </w:tc>
        <w:tc>
          <w:tcPr>
            <w:tcW w:w="6554" w:type="dxa"/>
            <w:shd w:val="clear" w:color="auto" w:fill="auto"/>
            <w:vAlign w:val="top"/>
          </w:tcPr>
          <w:p w14:paraId="6D5E573F">
            <w:pPr>
              <w:keepNext w:val="0"/>
              <w:keepLines w:val="0"/>
              <w:widowControl w:val="0"/>
              <w:suppressLineNumbers w:val="0"/>
              <w:spacing w:before="0" w:beforeAutospacing="0" w:after="0" w:afterAutospacing="0"/>
              <w:ind w:left="0" w:right="0"/>
              <w:jc w:val="left"/>
              <w:rPr>
                <w:rFonts w:hint="eastAsia" w:ascii="宋体" w:hAnsi="宋体" w:eastAsia="宋体" w:cs="宋体"/>
                <w:color w:val="000000" w:themeColor="text1"/>
                <w:kern w:val="2"/>
                <w:sz w:val="21"/>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
                <w14:textFill>
                  <w14:solidFill>
                    <w14:schemeClr w14:val="tx1"/>
                  </w14:solidFill>
                </w14:textFill>
              </w:rPr>
              <w:t>投标人具有自有或租赁配送车辆的，得</w:t>
            </w:r>
            <w:r>
              <w:rPr>
                <w:rFonts w:hint="eastAsia" w:ascii="宋体" w:hAnsi="宋体" w:cs="宋体"/>
                <w:color w:val="000000" w:themeColor="text1"/>
                <w:kern w:val="2"/>
                <w:sz w:val="21"/>
                <w:szCs w:val="24"/>
                <w:highlight w:val="none"/>
                <w:lang w:val="en-US" w:eastAsia="zh-CN" w:bidi="ar"/>
                <w14:textFill>
                  <w14:solidFill>
                    <w14:schemeClr w14:val="tx1"/>
                  </w14:solidFill>
                </w14:textFill>
              </w:rPr>
              <w:t>10</w:t>
            </w:r>
            <w:r>
              <w:rPr>
                <w:rFonts w:hint="eastAsia" w:ascii="宋体" w:hAnsi="宋体" w:eastAsia="宋体" w:cs="宋体"/>
                <w:color w:val="000000" w:themeColor="text1"/>
                <w:kern w:val="2"/>
                <w:sz w:val="21"/>
                <w:szCs w:val="24"/>
                <w:highlight w:val="none"/>
                <w:lang w:val="en-US" w:eastAsia="zh-CN" w:bidi="ar"/>
                <w14:textFill>
                  <w14:solidFill>
                    <w14:schemeClr w14:val="tx1"/>
                  </w14:solidFill>
                </w14:textFill>
              </w:rPr>
              <w:t xml:space="preserve">分。 </w:t>
            </w:r>
          </w:p>
          <w:p w14:paraId="6CDEB172">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
                <w14:textFill>
                  <w14:solidFill>
                    <w14:schemeClr w14:val="tx1"/>
                  </w14:solidFill>
                </w14:textFill>
              </w:rPr>
              <w:t>注：</w:t>
            </w:r>
          </w:p>
          <w:p w14:paraId="0F026D24">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1.提供配送车辆的</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实物</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照片</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 xml:space="preserve">（需显示到车牌号，未上牌需显示车架号） </w:t>
            </w:r>
          </w:p>
          <w:p w14:paraId="6F99F12B">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 xml:space="preserve">2.所提供的车辆为租赁的还需提供租赁合同复印件。 </w:t>
            </w:r>
          </w:p>
          <w:p w14:paraId="4971EE62">
            <w:pPr>
              <w:keepNext w:val="0"/>
              <w:keepLines w:val="0"/>
              <w:widowControl w:val="0"/>
              <w:suppressLineNumbers w:val="0"/>
              <w:spacing w:before="0" w:beforeAutospacing="0" w:after="0" w:afterAutospacing="0"/>
              <w:ind w:left="0" w:leftChars="0" w:right="0" w:rightChars="0"/>
              <w:jc w:val="lef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3.所提供的资料应清晰可辨，否则不予计分。</w:t>
            </w:r>
          </w:p>
        </w:tc>
      </w:tr>
      <w:tr w14:paraId="6E18FE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07" w:type="dxa"/>
            <w:vMerge w:val="continue"/>
            <w:vAlign w:val="top"/>
          </w:tcPr>
          <w:p w14:paraId="414971BB">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510" w:type="dxa"/>
            <w:shd w:val="clear" w:color="auto" w:fill="FFFFFF"/>
            <w:vAlign w:val="top"/>
          </w:tcPr>
          <w:p w14:paraId="158ABB9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t>应急供应能力（10.0分）</w:t>
            </w:r>
          </w:p>
        </w:tc>
        <w:tc>
          <w:tcPr>
            <w:tcW w:w="6554" w:type="dxa"/>
            <w:shd w:val="clear" w:color="auto" w:fill="FFFFFF"/>
            <w:vAlign w:val="center"/>
          </w:tcPr>
          <w:p w14:paraId="2BFA1B0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t>根据投标人对紧急采购需求的响应承诺及保障措施进行评审：</w:t>
            </w:r>
          </w:p>
          <w:p w14:paraId="22E0099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t>应急措施完善，承诺2小时内响应、当天内送达的，得10分；</w:t>
            </w:r>
          </w:p>
          <w:p w14:paraId="758A644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t>应急措施一般，承诺半天内响应、次日送达的，得6分；</w:t>
            </w:r>
          </w:p>
          <w:p w14:paraId="292AD6A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t>应急措施较弱，响应时间较长的，得2分；</w:t>
            </w:r>
          </w:p>
          <w:p w14:paraId="7340D46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highlight w:val="none"/>
                <w:shd w:val="clear" w:color="auto" w:fill="FFFFFF"/>
                <w:lang w:val="en-US" w:eastAsia="zh-CN"/>
                <w14:textFill>
                  <w14:solidFill>
                    <w14:schemeClr w14:val="tx1"/>
                  </w14:solidFill>
                </w14:textFill>
              </w:rPr>
              <w:t>未提供应急措施的，得0分。</w:t>
            </w:r>
          </w:p>
        </w:tc>
      </w:tr>
      <w:tr w14:paraId="413942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07" w:type="dxa"/>
            <w:vMerge w:val="restart"/>
            <w:vAlign w:val="top"/>
          </w:tcPr>
          <w:p w14:paraId="7D9AD534">
            <w:pPr>
              <w:pStyle w:val="17"/>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商务部分</w:t>
            </w:r>
          </w:p>
        </w:tc>
        <w:tc>
          <w:tcPr>
            <w:tcW w:w="1510" w:type="dxa"/>
            <w:shd w:val="clear" w:color="auto" w:fill="auto"/>
            <w:vAlign w:val="top"/>
          </w:tcPr>
          <w:p w14:paraId="7402EAED">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同类项目业绩（15.0分）</w:t>
            </w:r>
          </w:p>
        </w:tc>
        <w:tc>
          <w:tcPr>
            <w:tcW w:w="6554" w:type="dxa"/>
            <w:shd w:val="clear" w:color="auto" w:fill="auto"/>
            <w:vAlign w:val="top"/>
          </w:tcPr>
          <w:p w14:paraId="0E2B5C96">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投标人提供从202</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年1月1日（以合同签订时间为准）以来的同类项目业绩，每个得</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分，最高得</w:t>
            </w:r>
            <w:r>
              <w:rPr>
                <w:rFonts w:hint="eastAsia" w:ascii="宋体" w:hAnsi="宋体" w:eastAsia="宋体" w:cs="宋体"/>
                <w:color w:val="000000" w:themeColor="text1"/>
                <w:sz w:val="21"/>
                <w:szCs w:val="21"/>
                <w:highlight w:val="none"/>
                <w:lang w:val="en-US" w:eastAsia="zh-CN"/>
                <w14:textFill>
                  <w14:solidFill>
                    <w14:schemeClr w14:val="tx1"/>
                  </w14:solidFill>
                </w14:textFill>
              </w:rPr>
              <w:t>15</w:t>
            </w:r>
            <w:r>
              <w:rPr>
                <w:rFonts w:hint="eastAsia" w:ascii="宋体" w:hAnsi="宋体" w:eastAsia="宋体" w:cs="宋体"/>
                <w:color w:val="000000" w:themeColor="text1"/>
                <w:sz w:val="21"/>
                <w:szCs w:val="21"/>
                <w:highlight w:val="none"/>
                <w14:textFill>
                  <w14:solidFill>
                    <w14:schemeClr w14:val="tx1"/>
                  </w14:solidFill>
                </w14:textFill>
              </w:rPr>
              <w:t xml:space="preserve">分； </w:t>
            </w:r>
          </w:p>
          <w:p w14:paraId="487AA6A0">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default" w:ascii="宋体" w:hAnsi="宋体" w:eastAsia="宋体" w:cs="宋体"/>
                <w:color w:val="000000" w:themeColor="text1"/>
                <w:sz w:val="21"/>
                <w:szCs w:val="21"/>
                <w:highlight w:val="none"/>
                <w:lang w:val="en-US" w:eastAsia="zh-CN" w:bidi="ar-SA"/>
                <w14:textFill>
                  <w14:solidFill>
                    <w14:schemeClr w14:val="tx1"/>
                  </w14:solidFill>
                </w14:textFill>
              </w:rPr>
              <w:t>注：上述评分须提供合同关键页(合同关键页包括能够获知甲乙双方法人名称、合同标的、签订日期及签字盖章页复印件)，不提供不得分。</w:t>
            </w:r>
          </w:p>
        </w:tc>
      </w:tr>
      <w:tr w14:paraId="1D5386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07" w:type="dxa"/>
            <w:vMerge w:val="continue"/>
            <w:vAlign w:val="top"/>
          </w:tcPr>
          <w:p w14:paraId="631E36C7">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510" w:type="dxa"/>
            <w:shd w:val="clear" w:color="auto" w:fill="auto"/>
            <w:vAlign w:val="top"/>
          </w:tcPr>
          <w:p w14:paraId="280418CC">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售后服务（10.0分）</w:t>
            </w:r>
          </w:p>
        </w:tc>
        <w:tc>
          <w:tcPr>
            <w:tcW w:w="6554" w:type="dxa"/>
            <w:shd w:val="clear" w:color="auto" w:fill="auto"/>
            <w:vAlign w:val="top"/>
          </w:tcPr>
          <w:p w14:paraId="06068E4A">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根据投标人提供的售后服务方案（含退换货响应、质量问题处理、定期回访等）进行评审：</w:t>
            </w:r>
          </w:p>
          <w:p w14:paraId="48332A6D">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1.方案完善，退换货响应及时、处理流程明确的，优于文件要求，得10分；</w:t>
            </w:r>
          </w:p>
          <w:p w14:paraId="23B56EDE">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2.方案较完善，退换货响应较及时、处理流程较明确的，满足文件要求，得7分；</w:t>
            </w:r>
          </w:p>
          <w:p w14:paraId="5BAD86A8">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3.方案不</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够</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完善，退换货响应不够及时、处理流程不够明确的，基本满足文件要求，得4分；</w:t>
            </w:r>
          </w:p>
          <w:p w14:paraId="2F41FB3C">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4.方案简单或响应较差的，不能满足文件要求，得</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1</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分；</w:t>
            </w:r>
          </w:p>
          <w:p w14:paraId="7DDEA382">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5.未提供方案的，得0分。</w:t>
            </w:r>
          </w:p>
        </w:tc>
      </w:tr>
      <w:tr w14:paraId="5C6142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07" w:type="dxa"/>
            <w:vAlign w:val="top"/>
          </w:tcPr>
          <w:p w14:paraId="153CE69B">
            <w:pPr>
              <w:pStyle w:val="17"/>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投标报价</w:t>
            </w:r>
          </w:p>
        </w:tc>
        <w:tc>
          <w:tcPr>
            <w:tcW w:w="1510" w:type="dxa"/>
            <w:vAlign w:val="top"/>
          </w:tcPr>
          <w:p w14:paraId="10033ED1">
            <w:pPr>
              <w:pStyle w:val="17"/>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投标报价得分 (</w:t>
            </w:r>
            <w:r>
              <w:rPr>
                <w:rFonts w:hint="eastAsia" w:ascii="宋体" w:hAnsi="宋体" w:eastAsia="宋体" w:cs="宋体"/>
                <w:color w:val="000000" w:themeColor="text1"/>
                <w:sz w:val="21"/>
                <w:szCs w:val="21"/>
                <w:highlight w:val="none"/>
                <w:lang w:val="en-US" w:eastAsia="zh-CN"/>
                <w14:textFill>
                  <w14:solidFill>
                    <w14:schemeClr w14:val="tx1"/>
                  </w14:solidFill>
                </w14:textFill>
              </w:rPr>
              <w:t>30</w:t>
            </w:r>
            <w:r>
              <w:rPr>
                <w:rFonts w:hint="eastAsia" w:ascii="宋体" w:hAnsi="宋体" w:eastAsia="宋体" w:cs="宋体"/>
                <w:color w:val="000000" w:themeColor="text1"/>
                <w:sz w:val="21"/>
                <w:szCs w:val="21"/>
                <w:highlight w:val="none"/>
                <w14:textFill>
                  <w14:solidFill>
                    <w14:schemeClr w14:val="tx1"/>
                  </w14:solidFill>
                </w14:textFill>
              </w:rPr>
              <w:t>.0分)</w:t>
            </w:r>
          </w:p>
        </w:tc>
        <w:tc>
          <w:tcPr>
            <w:tcW w:w="6554" w:type="dxa"/>
            <w:vAlign w:val="top"/>
          </w:tcPr>
          <w:p w14:paraId="327B0FF6">
            <w:pPr>
              <w:pStyle w:val="17"/>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投标报价得分＝（评标基准价/投标报价）×价格分值（注：满足招标文件要求且投标价格最低的投标报价为评标基准价。）最低报价不是中标的唯一依据。【注：满足招标文件要求且“XXXX”报价最低的为评标基准价。如：投标报价XXXX 30%为报价最低，评标基准价为30%，得满分 】。因落实政府采购政策进行价格调整的，以调整后的价格计算评标基准价和投标报价。</w:t>
            </w:r>
          </w:p>
        </w:tc>
      </w:tr>
    </w:tbl>
    <w:p w14:paraId="14C6632C">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8718D7E">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B0DC227">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4.汇总、排序</w:t>
      </w:r>
    </w:p>
    <w:p w14:paraId="2FDB751C">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采购包1：</w:t>
      </w:r>
    </w:p>
    <w:p w14:paraId="6B7E258A">
      <w:pPr>
        <w:pStyle w:val="17"/>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评标结果按评审后总得分由高到低顺序排列。总得分相同的按投标报价由低到高顺序排列。得分且投标报价相同的，由评委会采取随机抽取的方式确定。排名第一的投标供应商为第一中标候选人，排名第二的投标供应商为第二中标候选人（提供相同品牌产品（非单一产品采购，以核心产品为准。多个核心产品的，有一种产品品牌相同，即视为提供相同品牌产品），评审后得分最高的同品牌投标人获得中标人推荐资格；评审得分相同的，由采购人或者采购人委托评标委员会采取随机抽取方式确定，其他同品牌投标人不作为中标候选人）。</w:t>
      </w:r>
    </w:p>
    <w:p w14:paraId="230AAD99">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5.中标价的确定</w:t>
      </w:r>
    </w:p>
    <w:p w14:paraId="303560C9">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除了按第四章第一点第7条修正并经投标人确认的投标报价作为中标价外，中标价以开标时公开唱标价为准。</w:t>
      </w:r>
    </w:p>
    <w:p w14:paraId="33CB9162">
      <w:pPr>
        <w:pStyle w:val="17"/>
        <w:keepNext w:val="0"/>
        <w:keepLines w:val="0"/>
        <w:pageBreakBefore w:val="0"/>
        <w:kinsoku/>
        <w:wordWrap/>
        <w:overflowPunct/>
        <w:topLinePunct w:val="0"/>
        <w:autoSpaceDE/>
        <w:autoSpaceDN/>
        <w:bidi w:val="0"/>
        <w:adjustRightInd/>
        <w:snapToGrid/>
        <w:spacing w:line="360" w:lineRule="auto"/>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6.其他无效投标的情形：</w:t>
      </w:r>
    </w:p>
    <w:p w14:paraId="01293597">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(1)评标期间，投标人没有按评标委员会的要求提交法定代表人或其委托代理人签字的澄清、说明、补正或改变了投标文件的实质性内容的。</w:t>
      </w:r>
    </w:p>
    <w:p w14:paraId="7F228B4D">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(2)投标文件提供虚假材料的。</w:t>
      </w:r>
    </w:p>
    <w:p w14:paraId="5312F713">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(3)投标人以他人名义投标、串通投标、以行贿手段谋取中标或者以其他弄虚作假方式投标的。</w:t>
      </w:r>
    </w:p>
    <w:p w14:paraId="4FC48665">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(4)投标人对采购人、采购代理机构、评标委员会及其工作人员施加影响，有碍招标公平、公正的。</w:t>
      </w:r>
    </w:p>
    <w:p w14:paraId="0A59E41D">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(5)投标文件含有采购人不能接受的附加条件的。</w:t>
      </w:r>
    </w:p>
    <w:p w14:paraId="791A2619">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(6)法律、法规和招标文件规定的其他无效情形。</w:t>
      </w:r>
    </w:p>
    <w:p w14:paraId="411FE3AF">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395290D4">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B253E6F">
      <w:pP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br w:type="page"/>
      </w:r>
    </w:p>
    <w:p w14:paraId="3D33EDC4">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第五章 合同</w:t>
      </w:r>
      <w:r>
        <w:rPr>
          <w:rFonts w:hint="eastAsia" w:asciiTheme="minorEastAsia" w:hAnsiTheme="minorEastAsia" w:cstheme="minorEastAsia"/>
          <w:b/>
          <w:color w:val="000000" w:themeColor="text1"/>
          <w:sz w:val="28"/>
          <w:szCs w:val="28"/>
          <w:highlight w:val="none"/>
          <w:lang w:val="en-US" w:eastAsia="zh-CN"/>
          <w14:textFill>
            <w14:solidFill>
              <w14:schemeClr w14:val="tx1"/>
            </w14:solidFill>
          </w14:textFill>
        </w:rPr>
        <w:t>范</w:t>
      </w: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本</w:t>
      </w:r>
    </w:p>
    <w:p w14:paraId="6BD560B6">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 xml:space="preserve"> </w:t>
      </w:r>
    </w:p>
    <w:p w14:paraId="749EEA41">
      <w:pPr>
        <w:pStyle w:val="17"/>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 xml:space="preserve"> </w:t>
      </w:r>
    </w:p>
    <w:p w14:paraId="5613D052">
      <w:pPr>
        <w:pStyle w:val="17"/>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 xml:space="preserve"> </w:t>
      </w:r>
    </w:p>
    <w:p w14:paraId="28A54D7A">
      <w:pPr>
        <w:pStyle w:val="17"/>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A469817">
      <w:pPr>
        <w:pStyle w:val="17"/>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4A101E0">
      <w:pPr>
        <w:pStyle w:val="17"/>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 xml:space="preserve"> </w:t>
      </w:r>
    </w:p>
    <w:p w14:paraId="5174EA23">
      <w:pPr>
        <w:pStyle w:val="17"/>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44"/>
          <w:szCs w:val="4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44"/>
          <w:szCs w:val="44"/>
          <w:highlight w:val="none"/>
          <w14:textFill>
            <w14:solidFill>
              <w14:schemeClr w14:val="tx1"/>
            </w14:solidFill>
          </w14:textFill>
        </w:rPr>
        <w:t>合</w:t>
      </w:r>
      <w:r>
        <w:rPr>
          <w:rFonts w:hint="eastAsia" w:asciiTheme="minorEastAsia" w:hAnsiTheme="minorEastAsia" w:cstheme="minorEastAsia"/>
          <w:b/>
          <w:color w:val="000000" w:themeColor="text1"/>
          <w:sz w:val="44"/>
          <w:szCs w:val="4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44"/>
          <w:szCs w:val="44"/>
          <w:highlight w:val="none"/>
          <w14:textFill>
            <w14:solidFill>
              <w14:schemeClr w14:val="tx1"/>
            </w14:solidFill>
          </w14:textFill>
        </w:rPr>
        <w:t>　同　</w:t>
      </w:r>
      <w:r>
        <w:rPr>
          <w:rFonts w:hint="eastAsia" w:asciiTheme="minorEastAsia" w:hAnsiTheme="minorEastAsia" w:cstheme="minorEastAsia"/>
          <w:b/>
          <w:color w:val="000000" w:themeColor="text1"/>
          <w:sz w:val="44"/>
          <w:szCs w:val="4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44"/>
          <w:szCs w:val="44"/>
          <w:highlight w:val="none"/>
          <w14:textFill>
            <w14:solidFill>
              <w14:schemeClr w14:val="tx1"/>
            </w14:solidFill>
          </w14:textFill>
        </w:rPr>
        <w:t>书</w:t>
      </w:r>
    </w:p>
    <w:p w14:paraId="2A3D59BD">
      <w:pPr>
        <w:pStyle w:val="17"/>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4A1F5403">
      <w:pPr>
        <w:pStyle w:val="17"/>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425C494B">
      <w:pPr>
        <w:pStyle w:val="17"/>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7F5B9AC9">
      <w:pPr>
        <w:pStyle w:val="17"/>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4AFB63EA">
      <w:pPr>
        <w:pStyle w:val="17"/>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38670C69">
      <w:pPr>
        <w:pStyle w:val="17"/>
        <w:keepNext w:val="0"/>
        <w:keepLines w:val="0"/>
        <w:pageBreakBefore w:val="0"/>
        <w:kinsoku/>
        <w:wordWrap/>
        <w:overflowPunct/>
        <w:topLinePunct w:val="0"/>
        <w:autoSpaceDE/>
        <w:autoSpaceDN/>
        <w:bidi w:val="0"/>
        <w:adjustRightInd/>
        <w:snapToGrid/>
        <w:spacing w:before="150" w:after="150" w:line="360" w:lineRule="auto"/>
        <w:ind w:left="0" w:right="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7A43CBF3">
      <w:pPr>
        <w:pStyle w:val="17"/>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项目编号：</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p>
    <w:p w14:paraId="6F581D76">
      <w:pPr>
        <w:pStyle w:val="17"/>
        <w:keepNext w:val="0"/>
        <w:keepLines w:val="0"/>
        <w:pageBreakBefore w:val="0"/>
        <w:kinsoku/>
        <w:wordWrap/>
        <w:overflowPunct/>
        <w:topLinePunct w:val="0"/>
        <w:autoSpaceDE/>
        <w:autoSpaceDN/>
        <w:bidi w:val="0"/>
        <w:adjustRightInd/>
        <w:snapToGrid/>
        <w:spacing w:before="150" w:after="150" w:line="360" w:lineRule="auto"/>
        <w:ind w:left="0" w:right="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53AF4BD6">
      <w:pPr>
        <w:pStyle w:val="17"/>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项目名称：</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stheme="minorEastAsia"/>
          <w:color w:val="000000" w:themeColor="text1"/>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p>
    <w:p w14:paraId="19138C4A">
      <w:pPr>
        <w:pStyle w:val="17"/>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6FC69837">
      <w:pPr>
        <w:pStyle w:val="17"/>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21DC4044">
      <w:pPr>
        <w:pStyle w:val="17"/>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0C4EE2B9">
      <w:pPr>
        <w:pStyle w:val="17"/>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4A3CCCCA">
      <w:pPr>
        <w:pStyle w:val="17"/>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78ED2BC5">
      <w:pPr>
        <w:pStyle w:val="17"/>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宋体" w:hAnsi="宋体"/>
          <w:b/>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宋体" w:hAnsi="宋体"/>
          <w:b/>
          <w:color w:val="000000" w:themeColor="text1"/>
          <w:szCs w:val="21"/>
          <w:highlight w:val="none"/>
          <w14:textFill>
            <w14:solidFill>
              <w14:schemeClr w14:val="tx1"/>
            </w14:solidFill>
          </w14:textFill>
        </w:rPr>
        <w:t>注：本合同仅为合同草案文本，合同签订双方可根据项目的具体要求进行修订和细化。</w:t>
      </w:r>
    </w:p>
    <w:p w14:paraId="775015AF">
      <w:pPr>
        <w:pStyle w:val="17"/>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宋体" w:hAnsi="宋体"/>
          <w:b/>
          <w:color w:val="000000" w:themeColor="text1"/>
          <w:szCs w:val="21"/>
          <w:highlight w:val="none"/>
          <w14:textFill>
            <w14:solidFill>
              <w14:schemeClr w14:val="tx1"/>
            </w14:solidFill>
          </w14:textFill>
        </w:rPr>
      </w:pPr>
    </w:p>
    <w:p w14:paraId="3C07EE81">
      <w:pPr>
        <w:pStyle w:val="17"/>
        <w:keepNext w:val="0"/>
        <w:keepLines w:val="0"/>
        <w:pageBreakBefore w:val="0"/>
        <w:kinsoku/>
        <w:wordWrap/>
        <w:overflowPunct/>
        <w:topLinePunct w:val="0"/>
        <w:autoSpaceDE/>
        <w:autoSpaceDN/>
        <w:bidi w:val="0"/>
        <w:adjustRightInd/>
        <w:snapToGrid/>
        <w:spacing w:before="0" w:after="0" w:line="360" w:lineRule="auto"/>
        <w:ind w:left="0" w:right="0"/>
        <w:jc w:val="center"/>
        <w:textAlignment w:val="auto"/>
        <w:rPr>
          <w:rFonts w:hint="eastAsia" w:ascii="宋体" w:hAnsi="宋体"/>
          <w:b/>
          <w:color w:val="000000" w:themeColor="text1"/>
          <w:szCs w:val="21"/>
          <w:highlight w:val="none"/>
          <w14:textFill>
            <w14:solidFill>
              <w14:schemeClr w14:val="tx1"/>
            </w14:solidFill>
          </w14:textFill>
        </w:rPr>
      </w:pPr>
    </w:p>
    <w:p w14:paraId="17A892A0">
      <w:pP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br w:type="page"/>
      </w:r>
    </w:p>
    <w:p w14:paraId="3CA2B603">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甲方： </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14:paraId="6629425B">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电话： </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传真 ： </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地址： </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14:paraId="30DD0D36">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乙方： </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14:paraId="6B6EBF82">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电话： </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传真：</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地址： </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14:paraId="6B888C82">
      <w:pPr>
        <w:pStyle w:val="17"/>
        <w:keepNext w:val="0"/>
        <w:keepLines w:val="0"/>
        <w:pageBreakBefore w:val="0"/>
        <w:widowControl/>
        <w:shd w:val="clear" w:fill="FFFFFF"/>
        <w:kinsoku/>
        <w:wordWrap/>
        <w:overflowPunct/>
        <w:topLinePunct w:val="0"/>
        <w:autoSpaceDE/>
        <w:autoSpaceDN/>
        <w:bidi w:val="0"/>
        <w:adjustRightInd/>
        <w:snapToGrid/>
        <w:spacing w:before="150" w:after="15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w:t>
      </w:r>
    </w:p>
    <w:p w14:paraId="15E9398C">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根据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项目 </w:t>
      </w:r>
      <w:r>
        <w:rPr>
          <w:rFonts w:hint="eastAsia" w:ascii="宋体" w:hAnsi="宋体" w:eastAsia="宋体" w:cs="宋体"/>
          <w:color w:val="000000" w:themeColor="text1"/>
          <w:sz w:val="21"/>
          <w:szCs w:val="21"/>
          <w:highlight w:val="none"/>
          <w14:textFill>
            <w14:solidFill>
              <w14:schemeClr w14:val="tx1"/>
            </w14:solidFill>
          </w14:textFill>
        </w:rPr>
        <w:t>的采购结果，按照《中华人民共和国政府采购法》，《中华人民共和国民法典(合同编)》的规定，经双方协商，本着平等互利和诚实信用的原则，一致同意遵守本合同如下。</w:t>
      </w:r>
    </w:p>
    <w:p w14:paraId="1F560BBF">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一、合同金额</w:t>
      </w:r>
    </w:p>
    <w:p w14:paraId="3F418C30">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合同金额为（大写）：_____________元（￥_________元）人民币。</w:t>
      </w:r>
    </w:p>
    <w:p w14:paraId="10A88682">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二、服务范围</w:t>
      </w:r>
    </w:p>
    <w:p w14:paraId="0EE95EBB">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甲方聘请乙方提供以下服务：</w:t>
      </w:r>
    </w:p>
    <w:p w14:paraId="77AB439D">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1．</w:t>
      </w:r>
      <w:r>
        <w:rPr>
          <w:rFonts w:hint="eastAsia" w:ascii="宋体" w:hAnsi="宋体" w:eastAsia="宋体" w:cs="宋体"/>
          <w:color w:val="000000" w:themeColor="text1"/>
          <w:sz w:val="21"/>
          <w:szCs w:val="21"/>
          <w:highlight w:val="none"/>
          <w:u w:val="single"/>
          <w14:textFill>
            <w14:solidFill>
              <w14:schemeClr w14:val="tx1"/>
            </w14:solidFill>
          </w14:textFill>
        </w:rPr>
        <w:t>　　　　　　　　　　　</w:t>
      </w:r>
      <w:r>
        <w:rPr>
          <w:rFonts w:hint="eastAsia" w:ascii="宋体" w:hAnsi="宋体" w:eastAsia="宋体" w:cs="宋体"/>
          <w:color w:val="000000" w:themeColor="text1"/>
          <w:sz w:val="21"/>
          <w:szCs w:val="21"/>
          <w:highlight w:val="none"/>
          <w14:textFill>
            <w14:solidFill>
              <w14:schemeClr w14:val="tx1"/>
            </w14:solidFill>
          </w14:textFill>
        </w:rPr>
        <w:t>。</w:t>
      </w:r>
    </w:p>
    <w:p w14:paraId="5192CAD2">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2．</w:t>
      </w:r>
      <w:r>
        <w:rPr>
          <w:rFonts w:hint="eastAsia" w:ascii="宋体" w:hAnsi="宋体" w:eastAsia="宋体" w:cs="宋体"/>
          <w:color w:val="000000" w:themeColor="text1"/>
          <w:sz w:val="21"/>
          <w:szCs w:val="21"/>
          <w:highlight w:val="none"/>
          <w:u w:val="single"/>
          <w14:textFill>
            <w14:solidFill>
              <w14:schemeClr w14:val="tx1"/>
            </w14:solidFill>
          </w14:textFill>
        </w:rPr>
        <w:t>　　　　　　　　　　　</w:t>
      </w:r>
    </w:p>
    <w:p w14:paraId="68A30872">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p w14:paraId="06FB72EB">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三、甲方乙方的权利和义务</w:t>
      </w:r>
    </w:p>
    <w:p w14:paraId="42E56F6D">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1.甲方的权利和义务</w:t>
      </w:r>
    </w:p>
    <w:p w14:paraId="25AD45BA">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2.乙方的权利和义务</w:t>
      </w:r>
    </w:p>
    <w:p w14:paraId="5D4D9B45">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四、服务期间（项目完成期限）</w:t>
      </w:r>
    </w:p>
    <w:p w14:paraId="51FFB86C">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1.委托服务期间自______年______月至______年______月止。</w:t>
      </w:r>
    </w:p>
    <w:p w14:paraId="3BA246DC">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五、付款方式</w:t>
      </w:r>
    </w:p>
    <w:p w14:paraId="38A7A639">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由甲方按下列程序在</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内付款：</w:t>
      </w:r>
    </w:p>
    <w:p w14:paraId="0783234D">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1.在合同实施及服务人员到达服务地后__天内，甲方应将第一次付　　款总服务费的__(-%)付给乙方。</w:t>
      </w:r>
    </w:p>
    <w:p w14:paraId="4D3145B4">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2.第二次付款额应为总服务费的__(-%)，甲方应在乙方已经准备好，并递交了服务报告及其它相关文件，而这些报告和文件符合合同附件上的要求并被甲方验收后付给乙方。</w:t>
      </w:r>
    </w:p>
    <w:p w14:paraId="532E2A59">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3.最后一次付款额应为总服务费的__(-%)，甲方应在乙方递交了服务总结报告和说明并完全履行合同完毕_________日内付给乙方。</w:t>
      </w:r>
    </w:p>
    <w:p w14:paraId="03E910F5">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4.对于满足合同约定支付条件的，甲方应当自收到发票后30日内将资金支付到合同约定的乙方账户，不得以机构变动、人员更替、政策调整等为由延迟付款，不得将采购文件和合同中未规定的义务作为向乙方付款的条件。</w:t>
      </w:r>
    </w:p>
    <w:p w14:paraId="6524399A">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六、知识产权归属</w:t>
      </w:r>
    </w:p>
    <w:p w14:paraId="3BDAD5DA">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七、保密</w:t>
      </w:r>
    </w:p>
    <w:p w14:paraId="1C2055A5">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八、违约责任与赔偿损失</w:t>
      </w:r>
    </w:p>
    <w:p w14:paraId="4A2158B0">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1.乙方提供的服务不符合本合同规定的，甲方有权拒收，并且乙方须向甲方方支付本合同总价5%的违约金。</w:t>
      </w:r>
    </w:p>
    <w:p w14:paraId="48DFFD57">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2.乙方未能按本合同规定的交货时间提供服务，从逾期之日起每日按本合同总价3‰的数额向甲方支付违约金；逾期半个月以上的，甲方有权终止合同，由此造成的甲方经济损失由乙方承担。</w:t>
      </w:r>
    </w:p>
    <w:p w14:paraId="640F8A51">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3.甲方无正当理由拒收接受服务，到期拒付服务款项的，甲方向乙方偿付本合同总的5%的违约金。甲方人逾期付款，则每日按本合同总价的3‰向乙方偿付违约金。</w:t>
      </w:r>
    </w:p>
    <w:p w14:paraId="71AE4129">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4.对于因甲方原因导致变更、中止或者终止政府采购合同的，甲方应当依照以下合同约定对供应商受到的损失予以赔偿或者补偿：</w:t>
      </w:r>
    </w:p>
    <w:p w14:paraId="100A1015">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2A1A9515">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5.其它违约责任按《中华人民共和国民法典(合同编)》处理。</w:t>
      </w:r>
    </w:p>
    <w:p w14:paraId="0316E887">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九、争议的解决</w:t>
      </w:r>
    </w:p>
    <w:p w14:paraId="0EAC59E7">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firstLine="4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合同执行过程中发生的任何争议，如双方不能通过友好协商解决，按相关法律法规处理。     </w:t>
      </w:r>
    </w:p>
    <w:p w14:paraId="4270246E">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十、不可抗力</w:t>
      </w:r>
    </w:p>
    <w:p w14:paraId="5701AD4F">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4482468F">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十一、税费</w:t>
      </w:r>
    </w:p>
    <w:p w14:paraId="4FDB0107">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在中国境内、外发生的与本合同执行有关的一切税费均由乙方负担。</w:t>
      </w:r>
    </w:p>
    <w:p w14:paraId="30006FF3">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十二、其它</w:t>
      </w:r>
    </w:p>
    <w:p w14:paraId="45F8A22C">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1.本合同所有附件、招标文件、投标文件、中标通知书均为合同的有效组成部分，与本合同具有同等法律效力。</w:t>
      </w:r>
    </w:p>
    <w:p w14:paraId="32DFC32F">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2.在执行本合同的过程中，所有经双方签署确认的文件（包括会议纪要、补充协议、往来信函）即成为本合同的有效组成部分。</w:t>
      </w:r>
    </w:p>
    <w:p w14:paraId="331FFDA0">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3.如一方地址、电话、传真号码有变更，应在变更当日内书面通知对方，否则，应承担相应责任。</w:t>
      </w:r>
    </w:p>
    <w:p w14:paraId="780EC501">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4.除甲方事先书面同意外，乙方不得部分或全部转让其应履行的合同项下的义务。</w:t>
      </w:r>
    </w:p>
    <w:p w14:paraId="2D93B4D1">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十三、合同生效</w:t>
      </w:r>
    </w:p>
    <w:p w14:paraId="6E3ABD7E">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1.本合同在甲乙双方法人代表或其授权代表签字盖章后生效。</w:t>
      </w:r>
    </w:p>
    <w:p w14:paraId="1AF809D8">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2.合同一式</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份。</w:t>
      </w:r>
    </w:p>
    <w:p w14:paraId="6945DE6A">
      <w:pPr>
        <w:pStyle w:val="17"/>
        <w:keepNext w:val="0"/>
        <w:keepLines w:val="0"/>
        <w:pageBreakBefore w:val="0"/>
        <w:widowControl/>
        <w:shd w:val="clear" w:fill="FFFFFF"/>
        <w:kinsoku/>
        <w:wordWrap/>
        <w:overflowPunct/>
        <w:topLinePunct w:val="0"/>
        <w:autoSpaceDE/>
        <w:autoSpaceDN/>
        <w:bidi w:val="0"/>
        <w:adjustRightInd/>
        <w:snapToGrid/>
        <w:spacing w:before="150" w:after="15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w:t>
      </w:r>
    </w:p>
    <w:p w14:paraId="1ED98E4A">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甲方（盖章）：                </w:t>
      </w:r>
      <w:r>
        <w:rPr>
          <w:rFonts w:hint="eastAsia" w:ascii="宋体" w:hAnsi="宋体" w:eastAsia="宋体" w:cs="宋体"/>
          <w:b/>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
          <w:color w:val="000000" w:themeColor="text1"/>
          <w:sz w:val="21"/>
          <w:szCs w:val="21"/>
          <w:highlight w:val="none"/>
          <w14:textFill>
            <w14:solidFill>
              <w14:schemeClr w14:val="tx1"/>
            </w14:solidFill>
          </w14:textFill>
        </w:rPr>
        <w:t>乙方（盖章）：</w:t>
      </w:r>
    </w:p>
    <w:p w14:paraId="7F0170E4">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代表：                       </w:t>
      </w:r>
      <w:r>
        <w:rPr>
          <w:rFonts w:hint="eastAsia" w:ascii="宋体" w:hAnsi="宋体" w:eastAsia="宋体" w:cs="宋体"/>
          <w:b/>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
          <w:color w:val="000000" w:themeColor="text1"/>
          <w:sz w:val="21"/>
          <w:szCs w:val="21"/>
          <w:highlight w:val="none"/>
          <w14:textFill>
            <w14:solidFill>
              <w14:schemeClr w14:val="tx1"/>
            </w14:solidFill>
          </w14:textFill>
        </w:rPr>
        <w:t>代表：</w:t>
      </w:r>
    </w:p>
    <w:p w14:paraId="7C6E6F4D">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签订地点：</w:t>
      </w:r>
    </w:p>
    <w:p w14:paraId="66D3D9D7">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签订日期：　　　年　　月　　日 </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签订日期：　　　年　　月　　日</w:t>
      </w:r>
    </w:p>
    <w:p w14:paraId="3CE83124">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开户名称：</w:t>
      </w:r>
    </w:p>
    <w:p w14:paraId="0AFAB7E7">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银行帐号：</w:t>
      </w:r>
    </w:p>
    <w:p w14:paraId="1D50617C">
      <w:pPr>
        <w:pStyle w:val="17"/>
        <w:keepNext w:val="0"/>
        <w:keepLines w:val="0"/>
        <w:pageBreakBefore w:val="0"/>
        <w:widowControl/>
        <w:shd w:val="clear" w:fill="FFFFFF"/>
        <w:kinsoku/>
        <w:wordWrap/>
        <w:overflowPunct/>
        <w:topLinePunct w:val="0"/>
        <w:autoSpaceDE/>
        <w:autoSpaceDN/>
        <w:bidi w:val="0"/>
        <w:adjustRightInd/>
        <w:snapToGrid/>
        <w:spacing w:before="0" w:after="0" w:line="480" w:lineRule="auto"/>
        <w:ind w:left="0" w:right="0"/>
        <w:jc w:val="both"/>
        <w:textAlignment w:val="auto"/>
        <w:rPr>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 户 行：</w:t>
      </w:r>
    </w:p>
    <w:p w14:paraId="0ECB0D15">
      <w:pPr>
        <w:pStyle w:val="17"/>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790A306">
      <w:pPr>
        <w:pStyle w:val="17"/>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6A324F9">
      <w:pPr>
        <w:pStyle w:val="17"/>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0D33E71">
      <w:pPr>
        <w:pStyle w:val="17"/>
        <w:keepNext w:val="0"/>
        <w:keepLines w:val="0"/>
        <w:pageBreakBefore w:val="0"/>
        <w:kinsoku/>
        <w:wordWrap/>
        <w:overflowPunct/>
        <w:topLinePunct w:val="0"/>
        <w:autoSpaceDE/>
        <w:autoSpaceDN/>
        <w:bidi w:val="0"/>
        <w:adjustRightInd/>
        <w:snapToGrid/>
        <w:spacing w:before="0" w:after="0" w:line="360" w:lineRule="auto"/>
        <w:ind w:left="0" w:right="0"/>
        <w:jc w:val="both"/>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23CB9EB">
      <w:pP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05F4338E">
      <w:pP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br w:type="page"/>
      </w:r>
    </w:p>
    <w:p w14:paraId="08C43A85">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第六章 投标文件格式与要求</w:t>
      </w:r>
    </w:p>
    <w:p w14:paraId="5FB0DF4A">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投标人应提交证明其有资格参加投标和中标后有能力履行合同的相关文件，并作为其投标文件的一部分，所有文件必须真实可靠、不得伪造，否则将按相关规定予以处罚。</w:t>
      </w:r>
    </w:p>
    <w:p w14:paraId="110E3EE9">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1.法人或者其他组织的营业执照等证明文件，自然人的身份证明：</w:t>
      </w:r>
    </w:p>
    <w:p w14:paraId="0B111C6D">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投标人是企业（包括合伙企业），要提供在工商部门注册的有效“企业法人营业执照”或“营业执照”；如投标人是事业单位，要提供有效的“事业单位法人证书”；投标人是非企业专业服务机构的，如律师事务所，会计师事务所要提供执业许可证等证明文件；如投标人是个体工商户，要提供有效的“个体工商户营业执照”；如投标人是自然人，要提供有效的自然人身份证明。</w:t>
      </w:r>
    </w:p>
    <w:p w14:paraId="5D662C51">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14:paraId="19CF3E24">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2.财务状况报告，依法缴纳税收和社会保障资金的相关材料（详见资格性审查表要求）</w:t>
      </w:r>
    </w:p>
    <w:p w14:paraId="4F95EBA1">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3.具有履行合同所必需的设备和专业技术能力的声明。</w:t>
      </w:r>
    </w:p>
    <w:p w14:paraId="0FD8F035">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4.投标人参加政府采购前三年内在经营活动中没有重大违法记录书面声明函。</w:t>
      </w:r>
    </w:p>
    <w:p w14:paraId="392D9A64">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5.信用记录查询</w:t>
      </w:r>
    </w:p>
    <w:p w14:paraId="03E2F370">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（1）查询渠道：通过“信用中国”网站(www.creditchina.gov.cn)和“中国政府采购网”（www.ccgp.gov.cn）进行查询；</w:t>
      </w:r>
    </w:p>
    <w:p w14:paraId="665B73B6">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（2）查询截止时点：提交投标文件截止日当天；</w:t>
      </w:r>
    </w:p>
    <w:p w14:paraId="77A3BB4F">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（3）查询记录：对列入失信被执行人、重大税收违法案件当事人名单、政府采购严重违法失信行为记录名单、信用报告进行查询；</w:t>
      </w:r>
    </w:p>
    <w:p w14:paraId="5B1EDD5E">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采购人或采购代理机构应当按照查询渠道、查询时间节点、查询记录内容进行查询，并存档。对信用记录查询结果中显示投标人被列入失信被执行人、重大税收违法案件当事人名单、政府采购严重违法失信行为记录名单的投标人作无效投标处理。</w:t>
      </w:r>
    </w:p>
    <w:p w14:paraId="34531F66">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 按照招标文件要求，投标人应当提交的资格、资信证明文件。</w:t>
      </w:r>
    </w:p>
    <w:p w14:paraId="674B3558">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p>
    <w:p w14:paraId="078279CE">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pPr>
    </w:p>
    <w:p w14:paraId="0252E62F">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pPr>
    </w:p>
    <w:p w14:paraId="1058C013">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pPr>
    </w:p>
    <w:p w14:paraId="146B9F97">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pPr>
      <w:r>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t>投标文件封面</w:t>
      </w:r>
    </w:p>
    <w:p w14:paraId="78255BE2">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pPr>
      <w:r>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t>（项目名称）</w:t>
      </w:r>
    </w:p>
    <w:p w14:paraId="0DCB3D25">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pPr>
    </w:p>
    <w:p w14:paraId="6A71C1FE">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pPr>
      <w:r>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t>投标文件封面</w:t>
      </w:r>
    </w:p>
    <w:p w14:paraId="401F71E7">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t>（正本/副本）</w:t>
      </w:r>
      <w:r>
        <w:rPr>
          <w:rFonts w:hint="eastAsia" w:asciiTheme="minorEastAsia" w:hAnsiTheme="minorEastAsia" w:eastAsiaTheme="minorEastAsia" w:cstheme="minorEastAsia"/>
          <w:b/>
          <w:bCs w:val="0"/>
          <w:color w:val="000000" w:themeColor="text1"/>
          <w:sz w:val="44"/>
          <w:szCs w:val="44"/>
          <w:highlight w:val="none"/>
          <w14:textFill>
            <w14:solidFill>
              <w14:schemeClr w14:val="tx1"/>
            </w14:solidFill>
          </w14:textFill>
        </w:rPr>
        <w:br w:type="textWrapping"/>
      </w:r>
      <w:r>
        <w:rPr>
          <w:rFonts w:hint="eastAsia" w:asciiTheme="minorEastAsia" w:hAnsiTheme="minorEastAsia" w:eastAsiaTheme="minorEastAsia" w:cstheme="minorEastAsia"/>
          <w:b/>
          <w:bCs w:val="0"/>
          <w:color w:val="000000" w:themeColor="text1"/>
          <w:sz w:val="32"/>
          <w:szCs w:val="32"/>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p>
    <w:p w14:paraId="26EB1198">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采购项目编号：</w:t>
      </w:r>
      <w:r>
        <w:rPr>
          <w:rFonts w:hint="eastAsia" w:asciiTheme="minorEastAsia" w:hAnsiTheme="minorEastAsia" w:cstheme="minorEastAsia"/>
          <w:b/>
          <w:color w:val="000000" w:themeColor="text1"/>
          <w:sz w:val="28"/>
          <w:szCs w:val="28"/>
          <w:highlight w:val="none"/>
          <w:lang w:eastAsia="zh-CN"/>
          <w14:textFill>
            <w14:solidFill>
              <w14:schemeClr w14:val="tx1"/>
            </w14:solidFill>
          </w14:textFill>
        </w:rPr>
        <w:t>YXCG-20260509</w:t>
      </w:r>
    </w:p>
    <w:p w14:paraId="77CB80F1">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所投采购包：第 包</w:t>
      </w:r>
    </w:p>
    <w:p w14:paraId="2D188EFA">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（投标人名称）</w:t>
      </w:r>
    </w:p>
    <w:p w14:paraId="25B02C43">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年</w:t>
      </w:r>
      <w:r>
        <w:rPr>
          <w:rFonts w:hint="eastAsia" w:asciiTheme="minorEastAsia" w:hAnsiTheme="minorEastAsia" w:cstheme="minorEastAsia"/>
          <w:b/>
          <w:color w:val="000000" w:themeColor="text1"/>
          <w:sz w:val="28"/>
          <w:szCs w:val="28"/>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 xml:space="preserve"> 月</w:t>
      </w:r>
      <w:r>
        <w:rPr>
          <w:rFonts w:hint="eastAsia" w:asciiTheme="minorEastAsia" w:hAnsiTheme="minorEastAsia" w:cstheme="minorEastAsia"/>
          <w:b/>
          <w:color w:val="000000" w:themeColor="text1"/>
          <w:sz w:val="28"/>
          <w:szCs w:val="28"/>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 xml:space="preserve"> 日</w:t>
      </w:r>
    </w:p>
    <w:p w14:paraId="5C0216B2">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1E5C341D">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14:paraId="682E0E64">
      <w:pP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br w:type="page"/>
      </w:r>
    </w:p>
    <w:p w14:paraId="1C80848C">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投标文件目录</w:t>
      </w:r>
    </w:p>
    <w:p w14:paraId="52A33A8D">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一、投标函</w:t>
      </w:r>
    </w:p>
    <w:p w14:paraId="31CB8838">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二、开标一览表</w:t>
      </w:r>
    </w:p>
    <w:p w14:paraId="79382A17">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三、分项报价表</w:t>
      </w:r>
    </w:p>
    <w:p w14:paraId="09A4B387">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四、政策适用性说明</w:t>
      </w:r>
    </w:p>
    <w:p w14:paraId="01FB3AA2">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五、关于符合本国产品标准的声明函等有关证明文件</w:t>
      </w:r>
    </w:p>
    <w:p w14:paraId="49241C2C">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六、法定代表人证明书</w:t>
      </w:r>
    </w:p>
    <w:p w14:paraId="4151A778">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七、法定代表人授权书</w:t>
      </w:r>
    </w:p>
    <w:p w14:paraId="60FCD15B">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八、投标保证金</w:t>
      </w:r>
    </w:p>
    <w:p w14:paraId="229D5E91">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九、提供具有独立承担民事责任的能力的证明材料</w:t>
      </w:r>
    </w:p>
    <w:p w14:paraId="38972814">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十、资格性审查要求的其他资质证明文件</w:t>
      </w:r>
    </w:p>
    <w:p w14:paraId="21E1DE58">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十一、承诺函</w:t>
      </w:r>
    </w:p>
    <w:p w14:paraId="564D1256">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十二、中小企业声明函</w:t>
      </w:r>
    </w:p>
    <w:p w14:paraId="48DA78B9">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十三、监狱企业</w:t>
      </w:r>
    </w:p>
    <w:p w14:paraId="3D7492B5">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十四、残疾人福利性单位声明函</w:t>
      </w:r>
    </w:p>
    <w:p w14:paraId="3EAC16F8">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十五、联合体共同投标协议书</w:t>
      </w:r>
    </w:p>
    <w:p w14:paraId="1F3055FA">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十六、投标人业绩情况表</w:t>
      </w:r>
    </w:p>
    <w:p w14:paraId="0B008F05">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十七、技术和服务要求响应表</w:t>
      </w:r>
    </w:p>
    <w:p w14:paraId="26850DA6">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十八、商务条件响应表</w:t>
      </w:r>
    </w:p>
    <w:p w14:paraId="357C5D91">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十九、履约进度计划表</w:t>
      </w:r>
    </w:p>
    <w:p w14:paraId="0F9FA7EB">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二十、各类证明材料</w:t>
      </w:r>
    </w:p>
    <w:p w14:paraId="215E993E">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二十一、采购代理服务费支付承诺书</w:t>
      </w:r>
    </w:p>
    <w:p w14:paraId="5FB561E5">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二十二、需要采购人提供的附加条件</w:t>
      </w:r>
    </w:p>
    <w:p w14:paraId="422A9CEA">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二十三、询问函、质疑函、投诉书格式</w:t>
      </w:r>
    </w:p>
    <w:p w14:paraId="6112AAF2">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二十四、项目实施方案、质量保证及售后服务承诺等</w:t>
      </w:r>
    </w:p>
    <w:p w14:paraId="3EBC1C28">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46B58E1">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757F5EDA">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F8830F7">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34C33593">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35C93F21">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580B0336">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4F76B15F">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ED1F725">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3074CC77">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格式一：</w:t>
      </w:r>
    </w:p>
    <w:p w14:paraId="5983FA30">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投标函</w:t>
      </w:r>
    </w:p>
    <w:p w14:paraId="61A21E54">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致：</w:t>
      </w: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广东业信采购招标有限公司</w:t>
      </w:r>
    </w:p>
    <w:p w14:paraId="30423172">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你方组织的</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w:t>
      </w:r>
      <w:r>
        <w:rPr>
          <w:rFonts w:hint="eastAsia" w:asciiTheme="minorEastAsia" w:hAnsiTheme="minorEastAsia" w:cstheme="minorEastAsia"/>
          <w:color w:val="000000" w:themeColor="text1"/>
          <w:sz w:val="21"/>
          <w:szCs w:val="21"/>
          <w:highlight w:val="none"/>
          <w:u w:val="single"/>
          <w:lang w:eastAsia="zh-CN"/>
          <w14:textFill>
            <w14:solidFill>
              <w14:schemeClr w14:val="tx1"/>
            </w14:solidFill>
          </w14:textFill>
        </w:rPr>
        <w:t>阳江市江城区人民医院日杂用品采购项目（二次招标）</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项目的招标[采购项目编号为：</w:t>
      </w:r>
      <w:r>
        <w:rPr>
          <w:rFonts w:hint="eastAsia" w:asciiTheme="minorEastAsia" w:hAnsiTheme="minorEastAsia" w:cstheme="minorEastAsia"/>
          <w:color w:val="000000" w:themeColor="text1"/>
          <w:sz w:val="21"/>
          <w:szCs w:val="21"/>
          <w:highlight w:val="none"/>
          <w:u w:val="single"/>
          <w:lang w:eastAsia="zh-CN"/>
          <w14:textFill>
            <w14:solidFill>
              <w14:schemeClr w14:val="tx1"/>
            </w14:solidFill>
          </w14:textFill>
        </w:rPr>
        <w:t>YXCG-20260509</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]，我方愿参与投标。</w:t>
      </w:r>
    </w:p>
    <w:p w14:paraId="05F332D9">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(投标人名称)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作为投标人正式授权</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(授权代表全名,职务)</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代表我方全权处理有关本投标的一切事宜。</w:t>
      </w:r>
    </w:p>
    <w:p w14:paraId="20ED6C06">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我方确认收到贵方提供的</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w:t>
      </w:r>
      <w:r>
        <w:rPr>
          <w:rFonts w:hint="eastAsia" w:asciiTheme="minorEastAsia" w:hAnsiTheme="minorEastAsia" w:cstheme="minorEastAsia"/>
          <w:color w:val="000000" w:themeColor="text1"/>
          <w:sz w:val="21"/>
          <w:szCs w:val="21"/>
          <w:highlight w:val="none"/>
          <w:u w:val="single"/>
          <w:lang w:eastAsia="zh-CN"/>
          <w14:textFill>
            <w14:solidFill>
              <w14:schemeClr w14:val="tx1"/>
            </w14:solidFill>
          </w14:textFill>
        </w:rPr>
        <w:t>阳江市江城区人民医院日杂用品采购项目（二次招标）</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项目的招标文件的全部内容。</w:t>
      </w:r>
    </w:p>
    <w:p w14:paraId="0ACF4474">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我方已完全明白招标文件的所有条款要求，并申明如下：</w:t>
      </w:r>
    </w:p>
    <w:p w14:paraId="0EEA041C">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（一）按招标文件提供全部标的投标总价详见《开标一览表》。</w:t>
      </w:r>
    </w:p>
    <w:p w14:paraId="3A0E4900">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二）本投标文件的有效期为从提交投标（响应）文件的截止之日起90日历天。在此提交的资格证明文件均至投标截止日有效，如有在投标有效期内失效的，我方承诺在中标后补齐一切手续，保证所有资格证明文件直至采购合同终止日有效。</w:t>
      </w:r>
    </w:p>
    <w:p w14:paraId="7090C114">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（三）我方明白并同意，在规定的开标日之后，投标有效期之内撤销投标或中标后不按规定与采购人签订合同或不提交履约保证金, 则贵方将不予退还投标保证金。</w:t>
      </w:r>
    </w:p>
    <w:p w14:paraId="41F86FE7">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（四）我方愿意向贵方提供任何与本项报价有关的数据、情况和技术资料。若贵方需要，我方愿意提供我方作出的一切承诺的证明材料。</w:t>
      </w:r>
    </w:p>
    <w:p w14:paraId="521303F6">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（五）我方理解贵方不一定接受最低投标价或任何贵方可能收到的投标。</w:t>
      </w:r>
    </w:p>
    <w:p w14:paraId="6AB0842B">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（六）我方如果中标，将保证履行招标（采购）文件及其澄清、修改文件（如果有）以及投标（响应）文件中的全部责任和义务，按质、按量、按期完成《合同书》中的全部任务。</w:t>
      </w:r>
    </w:p>
    <w:p w14:paraId="21CC83FD">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（七）我方作为法律、财务和运作上独立于采购人、采购代理机构的投标人，在此保证所提交的所有文件和全部说明是真实的和正确的。</w:t>
      </w:r>
    </w:p>
    <w:p w14:paraId="7687A0B0">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（八）我方投标报价已包含应向知识产权所有权人支付的所有相关税费，并保证采购人在中国使用我方提供的标的时，如有第三方提出侵犯其知识产权主张的，责任由我方承担。</w:t>
      </w:r>
    </w:p>
    <w:p w14:paraId="7B9112CD">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（九）我方接受采购人委托向贵方支付代理服务费，项目总报价已包含代理服务费，如果被确定为中标人，承诺向贵方足额支付。（若采购人支付代理服务费，则此条不适用）</w:t>
      </w:r>
    </w:p>
    <w:p w14:paraId="4B5CECD2">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（十）我方与其他投标人不存在单位负责人为同一人或者存在直接控股、管理关系。</w:t>
      </w:r>
    </w:p>
    <w:p w14:paraId="2A5ACECF">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（十一）投标人未存在《政府采购法实施条例》第十八条第二款规定的情形：</w:t>
      </w:r>
    </w:p>
    <w:p w14:paraId="034F3BBA">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（1）对于除整体设计、规范编制或者项目管理、监理、检测等服务以外的采购项目:即未为本项目提供整体设计、规范编制或者项目管理、监理、检测等服务；</w:t>
      </w:r>
    </w:p>
    <w:p w14:paraId="48F5CCDA">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（2）对于整体设计、规范编制或者项目管理、监理、检测等服务的项目:即未成为本项目除前期整体设计、规范编制或者项目管理、监理、检测等服务以外的其它采购活动中标商(或成交商)；</w:t>
      </w:r>
    </w:p>
    <w:p w14:paraId="0A7D7566">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（3）对于设计施工一体化的项目:即未为本项目提供规范编制或者项目管理、监理、检测等服务。</w:t>
      </w:r>
    </w:p>
    <w:p w14:paraId="73A13384">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（十二）我方承诺遵守《中华人民共和国民法典》有关规定和《中华人民共和国妇女权益保障法》中关于“劳动和社会保障权益”的有关要求。</w:t>
      </w:r>
    </w:p>
    <w:p w14:paraId="3C354720">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（十三）我方具备《中华人民共和国政府采购法》第二十二条规定的条件，声明如下：</w:t>
      </w:r>
    </w:p>
    <w:p w14:paraId="0DDA1528">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我方参加本项目政府采购活动前3年内在经营活动中没有以下违法记录；因违法经营被禁止参加政府采购活动的期限已届满；因违法经营受到刑事处罚或者责令停产停业、吊销许可证或者执照、较大数额罚款等行政处罚。</w:t>
      </w:r>
    </w:p>
    <w:p w14:paraId="04D239CB">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（2）我方符合法律、行政法规规定的其他条件。</w:t>
      </w:r>
    </w:p>
    <w:p w14:paraId="5E3F4F56">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四）如我方中标，将保证投标文件所提供的材料（包括需要年审、继续教育等完成后才能执业的行政许可、人员证书等情形），如果有效期未能覆盖项目（包组）合同履行期的，将提前按规定办理延期手续，确保合同顺利履行。</w:t>
      </w:r>
    </w:p>
    <w:p w14:paraId="75AA2E4B">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（十五）我方对在本函及投标文件中所作的所有承诺承担法律责任。</w:t>
      </w:r>
    </w:p>
    <w:p w14:paraId="603A1D0E">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（十六）以上内容如有虚假或与事实不符的，评标委员会可将我方做无效投标处理，我方愿意承担相应的法律责任。</w:t>
      </w:r>
    </w:p>
    <w:p w14:paraId="18E3F955">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（十七）所有与本招标有关的函件请发往下列地址：</w:t>
      </w:r>
    </w:p>
    <w:p w14:paraId="78452EF1">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地 址：__________________邮政编码：__________________</w:t>
      </w:r>
    </w:p>
    <w:p w14:paraId="7FEDFF9A">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电 话：__________________</w:t>
      </w:r>
    </w:p>
    <w:p w14:paraId="03B3DBAC">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传 真：__________________电子邮箱：__________________</w:t>
      </w:r>
    </w:p>
    <w:p w14:paraId="279B810F">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代表姓名：__________________职 务：__________________</w:t>
      </w:r>
    </w:p>
    <w:p w14:paraId="0661AAEC">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投标人法定代表人（或法定代表人授权代表）签字或盖章：__________________</w:t>
      </w:r>
    </w:p>
    <w:p w14:paraId="2D1DA4D6">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投标人名称（盖章）：__________________</w:t>
      </w:r>
    </w:p>
    <w:p w14:paraId="22A1D8A4">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日期： 年 月 日</w:t>
      </w:r>
    </w:p>
    <w:p w14:paraId="1C75917B">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73698AB">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79640A50">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2D36EF9">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22EAD71">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D61C18B">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44CB501">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202F48E">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F890321">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739ACAF">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B9B652E">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F1567E0">
      <w:pP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br w:type="page"/>
      </w:r>
    </w:p>
    <w:p w14:paraId="41FD49D1">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格式二：</w:t>
      </w:r>
    </w:p>
    <w:p w14:paraId="735782C6">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开标一览表</w:t>
      </w:r>
    </w:p>
    <w:p w14:paraId="6A729393">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38D79C09">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采购项目编号：</w:t>
      </w:r>
    </w:p>
    <w:p w14:paraId="6F746A75">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项目名称：</w:t>
      </w:r>
    </w:p>
    <w:p w14:paraId="576BB812">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投标人名称：</w:t>
      </w:r>
    </w:p>
    <w:p w14:paraId="12A74EEE">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bl>
      <w:tblPr>
        <w:tblStyle w:val="12"/>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58"/>
        <w:gridCol w:w="1781"/>
        <w:gridCol w:w="2609"/>
        <w:gridCol w:w="1357"/>
        <w:gridCol w:w="1331"/>
        <w:gridCol w:w="1235"/>
      </w:tblGrid>
      <w:tr w14:paraId="4EA016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58" w:type="dxa"/>
            <w:vAlign w:val="center"/>
          </w:tcPr>
          <w:p w14:paraId="148D5BC7">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1781" w:type="dxa"/>
            <w:vAlign w:val="center"/>
          </w:tcPr>
          <w:p w14:paraId="79EA9EF6">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采购项目名称/采购包名称</w:t>
            </w:r>
          </w:p>
        </w:tc>
        <w:tc>
          <w:tcPr>
            <w:tcW w:w="2609" w:type="dxa"/>
            <w:vAlign w:val="center"/>
          </w:tcPr>
          <w:p w14:paraId="6D4911C4">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投标报价</w:t>
            </w:r>
          </w:p>
          <w:p w14:paraId="03812D89">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（元/%）</w:t>
            </w:r>
          </w:p>
        </w:tc>
        <w:tc>
          <w:tcPr>
            <w:tcW w:w="1357" w:type="dxa"/>
            <w:vAlign w:val="center"/>
          </w:tcPr>
          <w:p w14:paraId="398E6113">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交货或服务期</w:t>
            </w:r>
          </w:p>
        </w:tc>
        <w:tc>
          <w:tcPr>
            <w:tcW w:w="1331" w:type="dxa"/>
            <w:vAlign w:val="center"/>
          </w:tcPr>
          <w:p w14:paraId="12ABA40F">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交货或服务地点</w:t>
            </w:r>
          </w:p>
        </w:tc>
        <w:tc>
          <w:tcPr>
            <w:tcW w:w="1235" w:type="dxa"/>
            <w:vAlign w:val="center"/>
          </w:tcPr>
          <w:p w14:paraId="69EA7AB2">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备注</w:t>
            </w:r>
          </w:p>
        </w:tc>
      </w:tr>
      <w:tr w14:paraId="279C7E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30" w:hRule="atLeast"/>
          <w:jc w:val="center"/>
        </w:trPr>
        <w:tc>
          <w:tcPr>
            <w:tcW w:w="758" w:type="dxa"/>
            <w:vAlign w:val="center"/>
          </w:tcPr>
          <w:p w14:paraId="65DA6352">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1781" w:type="dxa"/>
            <w:vAlign w:val="center"/>
          </w:tcPr>
          <w:p w14:paraId="19E6D506">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2609" w:type="dxa"/>
            <w:vAlign w:val="center"/>
          </w:tcPr>
          <w:p w14:paraId="2274B1BF">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pPr>
          </w:p>
          <w:p w14:paraId="61D52045">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pPr>
          </w:p>
        </w:tc>
        <w:tc>
          <w:tcPr>
            <w:tcW w:w="1357" w:type="dxa"/>
            <w:vAlign w:val="center"/>
          </w:tcPr>
          <w:p w14:paraId="093772EF">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pPr>
          </w:p>
        </w:tc>
        <w:tc>
          <w:tcPr>
            <w:tcW w:w="1331" w:type="dxa"/>
            <w:vAlign w:val="center"/>
          </w:tcPr>
          <w:p w14:paraId="1DCB745A">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35" w:type="dxa"/>
            <w:vAlign w:val="center"/>
          </w:tcPr>
          <w:p w14:paraId="25F9036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bl>
    <w:p w14:paraId="18F1F0D2">
      <w:pPr>
        <w:numPr>
          <w:ilvl w:val="0"/>
          <w:numId w:val="0"/>
        </w:numPr>
        <w:tabs>
          <w:tab w:val="left" w:pos="1365"/>
        </w:tabs>
        <w:spacing w:line="360" w:lineRule="auto"/>
        <w:ind w:leftChars="0"/>
        <w:rPr>
          <w:rFonts w:hint="eastAsia" w:ascii="宋体" w:hAnsi="宋体"/>
          <w:bCs/>
          <w:color w:val="000000" w:themeColor="text1"/>
          <w:highlight w:val="none"/>
          <w:lang w:val="en-US" w:eastAsia="zh-CN"/>
          <w14:textFill>
            <w14:solidFill>
              <w14:schemeClr w14:val="tx1"/>
            </w14:solidFill>
          </w14:textFill>
        </w:rPr>
      </w:pPr>
    </w:p>
    <w:p w14:paraId="0E8F5119">
      <w:pPr>
        <w:numPr>
          <w:ilvl w:val="0"/>
          <w:numId w:val="0"/>
        </w:numPr>
        <w:tabs>
          <w:tab w:val="left" w:pos="1365"/>
        </w:tabs>
        <w:spacing w:line="360" w:lineRule="auto"/>
        <w:ind w:leftChars="0"/>
        <w:rPr>
          <w:rFonts w:hint="eastAsia" w:ascii="宋体" w:hAnsi="宋体" w:eastAsia="宋体"/>
          <w:bCs/>
          <w:color w:val="000000" w:themeColor="text1"/>
          <w:highlight w:val="none"/>
          <w:lang w:val="en-US" w:eastAsia="zh-CN"/>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注：</w:t>
      </w:r>
    </w:p>
    <w:p w14:paraId="3D9E4D4A">
      <w:pPr>
        <w:numPr>
          <w:ilvl w:val="0"/>
          <w:numId w:val="3"/>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投标人填写此表时不得改变表格的形式。</w:t>
      </w:r>
    </w:p>
    <w:p w14:paraId="57D7D342">
      <w:pPr>
        <w:numPr>
          <w:ilvl w:val="0"/>
          <w:numId w:val="3"/>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如果投标人认为有应当说明而本表中无相应栏目的内容，请在“备注”栏中添加说明。</w:t>
      </w:r>
    </w:p>
    <w:p w14:paraId="24438E3C">
      <w:pPr>
        <w:numPr>
          <w:ilvl w:val="0"/>
          <w:numId w:val="3"/>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投标人应将 “开标一览表”（加盖公章并由法定代表人（负责人）或其授权代理人签字），一份单独密封于一信封内，一份装订入投标文件正本。</w:t>
      </w:r>
    </w:p>
    <w:p w14:paraId="563CAAD0">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2AFA01AB">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84B6ED9">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C5C4F1D">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5D95B0B">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7E4A5DB8">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投标人签章：__________________</w:t>
      </w:r>
    </w:p>
    <w:p w14:paraId="62B9DE8F">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日期： 年 月 日</w:t>
      </w:r>
    </w:p>
    <w:p w14:paraId="2E215281">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2E71911C">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C60BF7B">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B9F0DB9">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D541FEB">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E05FDE5">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D4DF30D">
      <w:pP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br w:type="page"/>
      </w:r>
    </w:p>
    <w:p w14:paraId="50B5C54E">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格式三：</w:t>
      </w:r>
    </w:p>
    <w:p w14:paraId="393F4ECF">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分项报价表</w:t>
      </w:r>
    </w:p>
    <w:p w14:paraId="107015CD">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4BBBCF43">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采购项目编号：</w:t>
      </w:r>
    </w:p>
    <w:p w14:paraId="02F3792F">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项目名称：</w:t>
      </w:r>
    </w:p>
    <w:p w14:paraId="75E1DE02">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投标人名称：</w:t>
      </w:r>
    </w:p>
    <w:p w14:paraId="4AC4FDA3">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采购包：</w:t>
      </w:r>
    </w:p>
    <w:p w14:paraId="3B7E5A9C">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货币及单位：人民币/元</w:t>
      </w:r>
    </w:p>
    <w:tbl>
      <w:tblPr>
        <w:tblStyle w:val="12"/>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07"/>
        <w:gridCol w:w="907"/>
        <w:gridCol w:w="907"/>
        <w:gridCol w:w="907"/>
        <w:gridCol w:w="647"/>
        <w:gridCol w:w="705"/>
        <w:gridCol w:w="1260"/>
        <w:gridCol w:w="765"/>
        <w:gridCol w:w="765"/>
        <w:gridCol w:w="1301"/>
      </w:tblGrid>
      <w:tr w14:paraId="510155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7" w:type="dxa"/>
            <w:vAlign w:val="center"/>
          </w:tcPr>
          <w:p w14:paraId="68F6C2C0">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品目号</w:t>
            </w:r>
          </w:p>
        </w:tc>
        <w:tc>
          <w:tcPr>
            <w:tcW w:w="907" w:type="dxa"/>
            <w:vAlign w:val="center"/>
          </w:tcPr>
          <w:p w14:paraId="554CDA50">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907" w:type="dxa"/>
            <w:vAlign w:val="center"/>
          </w:tcPr>
          <w:p w14:paraId="59C4A384">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货物</w:t>
            </w:r>
          </w:p>
          <w:p w14:paraId="4A8B104F">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名称</w:t>
            </w:r>
          </w:p>
        </w:tc>
        <w:tc>
          <w:tcPr>
            <w:tcW w:w="907" w:type="dxa"/>
            <w:vAlign w:val="center"/>
          </w:tcPr>
          <w:p w14:paraId="7A967557">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规格</w:t>
            </w:r>
          </w:p>
          <w:p w14:paraId="5C3649FD">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型号</w:t>
            </w:r>
          </w:p>
        </w:tc>
        <w:tc>
          <w:tcPr>
            <w:tcW w:w="647" w:type="dxa"/>
            <w:vAlign w:val="center"/>
          </w:tcPr>
          <w:p w14:paraId="0BB8D925">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品牌</w:t>
            </w:r>
          </w:p>
        </w:tc>
        <w:tc>
          <w:tcPr>
            <w:tcW w:w="705" w:type="dxa"/>
            <w:vAlign w:val="center"/>
          </w:tcPr>
          <w:p w14:paraId="08A9E036">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产地</w:t>
            </w:r>
          </w:p>
        </w:tc>
        <w:tc>
          <w:tcPr>
            <w:tcW w:w="1260" w:type="dxa"/>
            <w:vAlign w:val="center"/>
          </w:tcPr>
          <w:p w14:paraId="74985E1E">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制造商</w:t>
            </w:r>
          </w:p>
          <w:p w14:paraId="6C61C6D6">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名称</w:t>
            </w:r>
          </w:p>
        </w:tc>
        <w:tc>
          <w:tcPr>
            <w:tcW w:w="765" w:type="dxa"/>
            <w:vAlign w:val="center"/>
          </w:tcPr>
          <w:p w14:paraId="061E73D1">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单价</w:t>
            </w:r>
          </w:p>
        </w:tc>
        <w:tc>
          <w:tcPr>
            <w:tcW w:w="765" w:type="dxa"/>
            <w:vAlign w:val="center"/>
          </w:tcPr>
          <w:p w14:paraId="2CA28BEB">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数量</w:t>
            </w:r>
          </w:p>
        </w:tc>
        <w:tc>
          <w:tcPr>
            <w:tcW w:w="1301" w:type="dxa"/>
            <w:vAlign w:val="center"/>
          </w:tcPr>
          <w:p w14:paraId="5DF6AE37">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合计</w:t>
            </w:r>
          </w:p>
        </w:tc>
      </w:tr>
      <w:tr w14:paraId="54CBEA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7" w:type="dxa"/>
            <w:vAlign w:val="center"/>
          </w:tcPr>
          <w:p w14:paraId="0F282284">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907" w:type="dxa"/>
            <w:vAlign w:val="center"/>
          </w:tcPr>
          <w:p w14:paraId="32C71E4C">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0609BEB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74AD16D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647" w:type="dxa"/>
            <w:vAlign w:val="center"/>
          </w:tcPr>
          <w:p w14:paraId="3A42BFC6">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05" w:type="dxa"/>
            <w:vAlign w:val="center"/>
          </w:tcPr>
          <w:p w14:paraId="5D7145DD">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60" w:type="dxa"/>
            <w:vAlign w:val="center"/>
          </w:tcPr>
          <w:p w14:paraId="65C53056">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65" w:type="dxa"/>
            <w:vAlign w:val="center"/>
          </w:tcPr>
          <w:p w14:paraId="6EFF9CA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65" w:type="dxa"/>
            <w:vAlign w:val="center"/>
          </w:tcPr>
          <w:p w14:paraId="3DC1D412">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01" w:type="dxa"/>
            <w:vAlign w:val="center"/>
          </w:tcPr>
          <w:p w14:paraId="58BD5A10">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2E88B7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7" w:type="dxa"/>
            <w:vAlign w:val="center"/>
          </w:tcPr>
          <w:p w14:paraId="486A381A">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2</w:t>
            </w:r>
          </w:p>
        </w:tc>
        <w:tc>
          <w:tcPr>
            <w:tcW w:w="907" w:type="dxa"/>
            <w:vAlign w:val="center"/>
          </w:tcPr>
          <w:p w14:paraId="3B9FE7B0">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2182B976">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107EDBD8">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647" w:type="dxa"/>
            <w:vAlign w:val="center"/>
          </w:tcPr>
          <w:p w14:paraId="48822C5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05" w:type="dxa"/>
            <w:vAlign w:val="center"/>
          </w:tcPr>
          <w:p w14:paraId="5AE3DA2C">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60" w:type="dxa"/>
            <w:vAlign w:val="center"/>
          </w:tcPr>
          <w:p w14:paraId="74AD046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65" w:type="dxa"/>
            <w:vAlign w:val="center"/>
          </w:tcPr>
          <w:p w14:paraId="24623B2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65" w:type="dxa"/>
            <w:vAlign w:val="center"/>
          </w:tcPr>
          <w:p w14:paraId="10617D2D">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01" w:type="dxa"/>
            <w:vAlign w:val="center"/>
          </w:tcPr>
          <w:p w14:paraId="494092F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502033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7" w:type="dxa"/>
            <w:vAlign w:val="center"/>
          </w:tcPr>
          <w:p w14:paraId="6E1963EB">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p>
        </w:tc>
        <w:tc>
          <w:tcPr>
            <w:tcW w:w="907" w:type="dxa"/>
            <w:vAlign w:val="center"/>
          </w:tcPr>
          <w:p w14:paraId="1FBDD3C3">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081BBA7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5066996D">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647" w:type="dxa"/>
            <w:vAlign w:val="center"/>
          </w:tcPr>
          <w:p w14:paraId="46B31D8F">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05" w:type="dxa"/>
            <w:vAlign w:val="center"/>
          </w:tcPr>
          <w:p w14:paraId="00DF6CBA">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260" w:type="dxa"/>
            <w:vAlign w:val="center"/>
          </w:tcPr>
          <w:p w14:paraId="782799C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65" w:type="dxa"/>
            <w:vAlign w:val="center"/>
          </w:tcPr>
          <w:p w14:paraId="5191929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65" w:type="dxa"/>
            <w:vAlign w:val="center"/>
          </w:tcPr>
          <w:p w14:paraId="3EB99F6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01" w:type="dxa"/>
            <w:vAlign w:val="center"/>
          </w:tcPr>
          <w:p w14:paraId="5AE70C5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430C16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7" w:type="dxa"/>
            <w:vAlign w:val="center"/>
          </w:tcPr>
          <w:p w14:paraId="32BC2D70">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814" w:type="dxa"/>
            <w:gridSpan w:val="2"/>
            <w:vAlign w:val="center"/>
          </w:tcPr>
          <w:p w14:paraId="4B7F078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hAnsi="宋体" w:cs="宋体"/>
                <w:bCs/>
                <w:color w:val="000000" w:themeColor="text1"/>
                <w:kern w:val="2"/>
                <w:sz w:val="21"/>
                <w:szCs w:val="21"/>
                <w:highlight w:val="none"/>
                <w14:textFill>
                  <w14:solidFill>
                    <w14:schemeClr w14:val="tx1"/>
                  </w14:solidFill>
                </w14:textFill>
              </w:rPr>
            </w:pPr>
          </w:p>
          <w:p w14:paraId="582BE64F">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投标总价</w:t>
            </w:r>
          </w:p>
        </w:tc>
        <w:tc>
          <w:tcPr>
            <w:tcW w:w="3519" w:type="dxa"/>
            <w:gridSpan w:val="4"/>
            <w:vAlign w:val="center"/>
          </w:tcPr>
          <w:p w14:paraId="5AD912AC">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hAnsi="宋体" w:cs="宋体"/>
                <w:bCs/>
                <w:color w:val="000000" w:themeColor="text1"/>
                <w:kern w:val="2"/>
                <w:sz w:val="21"/>
                <w:szCs w:val="21"/>
                <w:highlight w:val="none"/>
                <w14:textFill>
                  <w14:solidFill>
                    <w14:schemeClr w14:val="tx1"/>
                  </w14:solidFill>
                </w14:textFill>
              </w:rPr>
            </w:pPr>
          </w:p>
          <w:p w14:paraId="4D4538CC">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（大写）人民币</w:t>
            </w:r>
          </w:p>
        </w:tc>
        <w:tc>
          <w:tcPr>
            <w:tcW w:w="2831" w:type="dxa"/>
            <w:gridSpan w:val="3"/>
            <w:vAlign w:val="center"/>
          </w:tcPr>
          <w:p w14:paraId="15C45696">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hAnsi="宋体" w:cs="宋体"/>
                <w:bCs/>
                <w:color w:val="000000" w:themeColor="text1"/>
                <w:kern w:val="2"/>
                <w:sz w:val="21"/>
                <w:szCs w:val="21"/>
                <w:highlight w:val="none"/>
                <w14:textFill>
                  <w14:solidFill>
                    <w14:schemeClr w14:val="tx1"/>
                  </w14:solidFill>
                </w14:textFill>
              </w:rPr>
            </w:pPr>
          </w:p>
          <w:p w14:paraId="0E6F45BB">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（小写）￥</w:t>
            </w:r>
          </w:p>
        </w:tc>
      </w:tr>
    </w:tbl>
    <w:p w14:paraId="11DCE0E1">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p>
    <w:tbl>
      <w:tblPr>
        <w:tblStyle w:val="12"/>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07"/>
        <w:gridCol w:w="907"/>
        <w:gridCol w:w="907"/>
        <w:gridCol w:w="907"/>
        <w:gridCol w:w="907"/>
        <w:gridCol w:w="907"/>
        <w:gridCol w:w="798"/>
        <w:gridCol w:w="765"/>
        <w:gridCol w:w="765"/>
        <w:gridCol w:w="1301"/>
      </w:tblGrid>
      <w:tr w14:paraId="39C602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7" w:type="dxa"/>
            <w:vAlign w:val="center"/>
          </w:tcPr>
          <w:p w14:paraId="605903D1">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品目号</w:t>
            </w:r>
          </w:p>
        </w:tc>
        <w:tc>
          <w:tcPr>
            <w:tcW w:w="907" w:type="dxa"/>
            <w:vAlign w:val="center"/>
          </w:tcPr>
          <w:p w14:paraId="07A294E2">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907" w:type="dxa"/>
            <w:vAlign w:val="center"/>
          </w:tcPr>
          <w:p w14:paraId="471FDF73">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服务</w:t>
            </w:r>
          </w:p>
          <w:p w14:paraId="16C72007">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名称</w:t>
            </w:r>
          </w:p>
        </w:tc>
        <w:tc>
          <w:tcPr>
            <w:tcW w:w="907" w:type="dxa"/>
            <w:vAlign w:val="center"/>
          </w:tcPr>
          <w:p w14:paraId="541FA602">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服务</w:t>
            </w:r>
          </w:p>
          <w:p w14:paraId="27FBD039">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范围</w:t>
            </w:r>
          </w:p>
        </w:tc>
        <w:tc>
          <w:tcPr>
            <w:tcW w:w="907" w:type="dxa"/>
            <w:vAlign w:val="center"/>
          </w:tcPr>
          <w:p w14:paraId="28673C3D">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服务</w:t>
            </w:r>
          </w:p>
          <w:p w14:paraId="5B418C25">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要求</w:t>
            </w:r>
          </w:p>
        </w:tc>
        <w:tc>
          <w:tcPr>
            <w:tcW w:w="907" w:type="dxa"/>
            <w:vAlign w:val="center"/>
          </w:tcPr>
          <w:p w14:paraId="23DB5292">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服务</w:t>
            </w:r>
          </w:p>
          <w:p w14:paraId="2BDDE3B8">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时间</w:t>
            </w:r>
          </w:p>
        </w:tc>
        <w:tc>
          <w:tcPr>
            <w:tcW w:w="798" w:type="dxa"/>
            <w:vAlign w:val="center"/>
          </w:tcPr>
          <w:p w14:paraId="541BC995">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服务标准</w:t>
            </w:r>
          </w:p>
        </w:tc>
        <w:tc>
          <w:tcPr>
            <w:tcW w:w="765" w:type="dxa"/>
            <w:vAlign w:val="center"/>
          </w:tcPr>
          <w:p w14:paraId="6A86D7B3">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单价</w:t>
            </w:r>
          </w:p>
        </w:tc>
        <w:tc>
          <w:tcPr>
            <w:tcW w:w="765" w:type="dxa"/>
            <w:vAlign w:val="center"/>
          </w:tcPr>
          <w:p w14:paraId="75E4A092">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数量</w:t>
            </w:r>
          </w:p>
        </w:tc>
        <w:tc>
          <w:tcPr>
            <w:tcW w:w="1301" w:type="dxa"/>
            <w:vAlign w:val="center"/>
          </w:tcPr>
          <w:p w14:paraId="748D1F96">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合计</w:t>
            </w:r>
          </w:p>
        </w:tc>
      </w:tr>
      <w:tr w14:paraId="626551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7" w:type="dxa"/>
            <w:vAlign w:val="center"/>
          </w:tcPr>
          <w:p w14:paraId="2DA502B8">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907" w:type="dxa"/>
            <w:vAlign w:val="center"/>
          </w:tcPr>
          <w:p w14:paraId="224D2D6D">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1F4154DA">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3B1B74AF">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4E05B7B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12BAF260">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98" w:type="dxa"/>
            <w:vAlign w:val="center"/>
          </w:tcPr>
          <w:p w14:paraId="37FBAD6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65" w:type="dxa"/>
            <w:vAlign w:val="center"/>
          </w:tcPr>
          <w:p w14:paraId="54AE70E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65" w:type="dxa"/>
            <w:vAlign w:val="center"/>
          </w:tcPr>
          <w:p w14:paraId="1BCC272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01" w:type="dxa"/>
            <w:vAlign w:val="center"/>
          </w:tcPr>
          <w:p w14:paraId="2B6182D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76775B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7" w:type="dxa"/>
            <w:vAlign w:val="center"/>
          </w:tcPr>
          <w:p w14:paraId="2C8A808F">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2</w:t>
            </w:r>
          </w:p>
        </w:tc>
        <w:tc>
          <w:tcPr>
            <w:tcW w:w="907" w:type="dxa"/>
            <w:vAlign w:val="center"/>
          </w:tcPr>
          <w:p w14:paraId="28141BFE">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3EE68E9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2A3A579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7CCA655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217F887C">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98" w:type="dxa"/>
            <w:vAlign w:val="center"/>
          </w:tcPr>
          <w:p w14:paraId="1758A70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65" w:type="dxa"/>
            <w:vAlign w:val="center"/>
          </w:tcPr>
          <w:p w14:paraId="7920281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65" w:type="dxa"/>
            <w:vAlign w:val="center"/>
          </w:tcPr>
          <w:p w14:paraId="11B6E3B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01" w:type="dxa"/>
            <w:vAlign w:val="center"/>
          </w:tcPr>
          <w:p w14:paraId="66D92B1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73B6A0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7" w:type="dxa"/>
            <w:vAlign w:val="center"/>
          </w:tcPr>
          <w:p w14:paraId="76F26727">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w:t>
            </w:r>
          </w:p>
        </w:tc>
        <w:tc>
          <w:tcPr>
            <w:tcW w:w="907" w:type="dxa"/>
            <w:vAlign w:val="center"/>
          </w:tcPr>
          <w:p w14:paraId="0CAC1A8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5AA71D43">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07DEBC08">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16668754">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07" w:type="dxa"/>
            <w:vAlign w:val="center"/>
          </w:tcPr>
          <w:p w14:paraId="1518D994">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98" w:type="dxa"/>
            <w:vAlign w:val="center"/>
          </w:tcPr>
          <w:p w14:paraId="24F8DDA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65" w:type="dxa"/>
            <w:vAlign w:val="center"/>
          </w:tcPr>
          <w:p w14:paraId="51F2C53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765" w:type="dxa"/>
            <w:vAlign w:val="center"/>
          </w:tcPr>
          <w:p w14:paraId="2285B46F">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01" w:type="dxa"/>
            <w:vAlign w:val="center"/>
          </w:tcPr>
          <w:p w14:paraId="372F0020">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62F0D0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7" w:type="dxa"/>
            <w:vAlign w:val="center"/>
          </w:tcPr>
          <w:p w14:paraId="02CFBD74">
            <w:pPr>
              <w:pStyle w:val="17"/>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814" w:type="dxa"/>
            <w:gridSpan w:val="2"/>
            <w:vAlign w:val="center"/>
          </w:tcPr>
          <w:p w14:paraId="7F2813BF">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hAnsi="宋体" w:cs="宋体"/>
                <w:bCs/>
                <w:color w:val="000000" w:themeColor="text1"/>
                <w:kern w:val="2"/>
                <w:sz w:val="21"/>
                <w:szCs w:val="21"/>
                <w:highlight w:val="none"/>
                <w14:textFill>
                  <w14:solidFill>
                    <w14:schemeClr w14:val="tx1"/>
                  </w14:solidFill>
                </w14:textFill>
              </w:rPr>
            </w:pPr>
          </w:p>
          <w:p w14:paraId="451CF6D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投标总价</w:t>
            </w:r>
          </w:p>
        </w:tc>
        <w:tc>
          <w:tcPr>
            <w:tcW w:w="3519" w:type="dxa"/>
            <w:gridSpan w:val="4"/>
            <w:vAlign w:val="center"/>
          </w:tcPr>
          <w:p w14:paraId="5846D7B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hAnsi="宋体" w:cs="宋体"/>
                <w:bCs/>
                <w:color w:val="000000" w:themeColor="text1"/>
                <w:kern w:val="2"/>
                <w:sz w:val="21"/>
                <w:szCs w:val="21"/>
                <w:highlight w:val="none"/>
                <w14:textFill>
                  <w14:solidFill>
                    <w14:schemeClr w14:val="tx1"/>
                  </w14:solidFill>
                </w14:textFill>
              </w:rPr>
            </w:pPr>
          </w:p>
          <w:p w14:paraId="0F7936DA">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（大写）人民币</w:t>
            </w:r>
          </w:p>
        </w:tc>
        <w:tc>
          <w:tcPr>
            <w:tcW w:w="2831" w:type="dxa"/>
            <w:gridSpan w:val="3"/>
            <w:vAlign w:val="center"/>
          </w:tcPr>
          <w:p w14:paraId="45F7B07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hAnsi="宋体" w:cs="宋体"/>
                <w:bCs/>
                <w:color w:val="000000" w:themeColor="text1"/>
                <w:kern w:val="2"/>
                <w:sz w:val="21"/>
                <w:szCs w:val="21"/>
                <w:highlight w:val="none"/>
                <w14:textFill>
                  <w14:solidFill>
                    <w14:schemeClr w14:val="tx1"/>
                  </w14:solidFill>
                </w14:textFill>
              </w:rPr>
            </w:pPr>
          </w:p>
          <w:p w14:paraId="6AA83981">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（小写）￥</w:t>
            </w:r>
          </w:p>
        </w:tc>
      </w:tr>
    </w:tbl>
    <w:p w14:paraId="6A1EB099">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218A9B7B">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6CB40278">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投标人签章：__________________</w:t>
      </w:r>
    </w:p>
    <w:p w14:paraId="31F3DD09">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日期： 年 月 日</w:t>
      </w:r>
    </w:p>
    <w:p w14:paraId="75690512">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0326F65A">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4F1F5E55">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280789D7">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A3C2699">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2F70082A">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421E60A1">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格式四：</w:t>
      </w:r>
    </w:p>
    <w:p w14:paraId="3128224F">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政策适用性说明</w:t>
      </w:r>
    </w:p>
    <w:p w14:paraId="79EF310A">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按照政府采购有关政策的要求，在本次的技术方案中，采用符合政策的小型或微型企业产品、节能产品、环境标志产品，主要产品与核心技术介绍说明如下：</w:t>
      </w:r>
    </w:p>
    <w:tbl>
      <w:tblPr>
        <w:tblStyle w:val="12"/>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33"/>
        <w:gridCol w:w="1134"/>
        <w:gridCol w:w="1134"/>
        <w:gridCol w:w="1134"/>
        <w:gridCol w:w="1134"/>
        <w:gridCol w:w="1134"/>
        <w:gridCol w:w="1134"/>
        <w:gridCol w:w="1134"/>
      </w:tblGrid>
      <w:tr w14:paraId="29AAD9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38" w:type="dxa"/>
            <w:vAlign w:val="top"/>
          </w:tcPr>
          <w:p w14:paraId="7C27D084">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序号</w:t>
            </w:r>
          </w:p>
        </w:tc>
        <w:tc>
          <w:tcPr>
            <w:tcW w:w="1038" w:type="dxa"/>
            <w:vAlign w:val="top"/>
          </w:tcPr>
          <w:p w14:paraId="42FD0DAC">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主要产品/技术名称（规格型号、注册商标）</w:t>
            </w:r>
          </w:p>
        </w:tc>
        <w:tc>
          <w:tcPr>
            <w:tcW w:w="1038" w:type="dxa"/>
            <w:vAlign w:val="top"/>
          </w:tcPr>
          <w:p w14:paraId="38D78D02">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制造商(开发商)</w:t>
            </w:r>
          </w:p>
        </w:tc>
        <w:tc>
          <w:tcPr>
            <w:tcW w:w="1038" w:type="dxa"/>
            <w:vAlign w:val="top"/>
          </w:tcPr>
          <w:p w14:paraId="2BCBCFA3">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制造商企业类型</w:t>
            </w:r>
          </w:p>
        </w:tc>
        <w:tc>
          <w:tcPr>
            <w:tcW w:w="1038" w:type="dxa"/>
            <w:vAlign w:val="top"/>
          </w:tcPr>
          <w:p w14:paraId="50A3895B">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节能产品</w:t>
            </w:r>
          </w:p>
        </w:tc>
        <w:tc>
          <w:tcPr>
            <w:tcW w:w="1038" w:type="dxa"/>
            <w:vAlign w:val="top"/>
          </w:tcPr>
          <w:p w14:paraId="5C069EE1">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环境标志产品</w:t>
            </w:r>
          </w:p>
        </w:tc>
        <w:tc>
          <w:tcPr>
            <w:tcW w:w="1038" w:type="dxa"/>
            <w:vAlign w:val="top"/>
          </w:tcPr>
          <w:p w14:paraId="25A547E6">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认证证书编号</w:t>
            </w:r>
          </w:p>
        </w:tc>
        <w:tc>
          <w:tcPr>
            <w:tcW w:w="1038" w:type="dxa"/>
            <w:vAlign w:val="top"/>
          </w:tcPr>
          <w:p w14:paraId="6370FEC7">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该产品报价在总报价中占比（%）</w:t>
            </w:r>
          </w:p>
        </w:tc>
      </w:tr>
      <w:tr w14:paraId="55DD4B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38" w:type="dxa"/>
            <w:vAlign w:val="top"/>
          </w:tcPr>
          <w:p w14:paraId="31B5884C">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w:t>
            </w:r>
          </w:p>
        </w:tc>
        <w:tc>
          <w:tcPr>
            <w:tcW w:w="1038" w:type="dxa"/>
            <w:vAlign w:val="top"/>
          </w:tcPr>
          <w:p w14:paraId="333880C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10625F9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6D3804B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16202EF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43236A7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7F54C48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28AE565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21719B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38" w:type="dxa"/>
            <w:vAlign w:val="top"/>
          </w:tcPr>
          <w:p w14:paraId="07B1B16A">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w:t>
            </w:r>
          </w:p>
        </w:tc>
        <w:tc>
          <w:tcPr>
            <w:tcW w:w="1038" w:type="dxa"/>
            <w:vAlign w:val="top"/>
          </w:tcPr>
          <w:p w14:paraId="37D6D17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2BFFC64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0D62AC4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34EF023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29D2365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6852A7E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06F8228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203110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38" w:type="dxa"/>
            <w:vAlign w:val="top"/>
          </w:tcPr>
          <w:p w14:paraId="4C9EE044">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3</w:t>
            </w:r>
          </w:p>
        </w:tc>
        <w:tc>
          <w:tcPr>
            <w:tcW w:w="1038" w:type="dxa"/>
            <w:vAlign w:val="top"/>
          </w:tcPr>
          <w:p w14:paraId="23F85F5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66AC696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7ABD43E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47D3374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52C2B78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08BAC50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3F1A56E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24E5AA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38" w:type="dxa"/>
            <w:vAlign w:val="top"/>
          </w:tcPr>
          <w:p w14:paraId="7DA1D667">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4</w:t>
            </w:r>
          </w:p>
        </w:tc>
        <w:tc>
          <w:tcPr>
            <w:tcW w:w="1038" w:type="dxa"/>
            <w:vAlign w:val="top"/>
          </w:tcPr>
          <w:p w14:paraId="14F426B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58BCF02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52F507F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281868A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6975173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11A0D56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0293936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467B4E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38" w:type="dxa"/>
            <w:vAlign w:val="top"/>
          </w:tcPr>
          <w:p w14:paraId="1F1CBD7E">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5</w:t>
            </w:r>
          </w:p>
        </w:tc>
        <w:tc>
          <w:tcPr>
            <w:tcW w:w="1038" w:type="dxa"/>
            <w:vAlign w:val="top"/>
          </w:tcPr>
          <w:p w14:paraId="1AA2B9D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4AC370E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4D4FBA5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1BAAB5C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6811276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64BB352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3152A10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61024C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38" w:type="dxa"/>
            <w:vAlign w:val="top"/>
          </w:tcPr>
          <w:p w14:paraId="56061648">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c>
          <w:tcPr>
            <w:tcW w:w="1038" w:type="dxa"/>
            <w:vAlign w:val="top"/>
          </w:tcPr>
          <w:p w14:paraId="198B702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0EFD612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76EE206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0E023E2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7376888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70B88A6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038" w:type="dxa"/>
            <w:vAlign w:val="top"/>
          </w:tcPr>
          <w:p w14:paraId="0997CD9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bl>
    <w:p w14:paraId="172772EB">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注：1.制造商为小型或微型企业时才需要填“制造商企业类型”栏,填写内容为“小型”或“微型”；</w:t>
      </w:r>
    </w:p>
    <w:p w14:paraId="4FE3E231">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2.“节能产品、环境标志产品”须填写认证证书编号，并在对应“节能产品”、“环境标志产品”栏中勾选，同时提供有效期内的证书复印件（加盖投标人公章）</w:t>
      </w:r>
    </w:p>
    <w:p w14:paraId="510199FA">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投标人名称（盖章）：__________________</w:t>
      </w:r>
    </w:p>
    <w:p w14:paraId="17959B77">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日期： 年 月 日</w:t>
      </w:r>
    </w:p>
    <w:p w14:paraId="568FADDF">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0CDA7AD4">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E693A6D">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A30281F">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4E568C4">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AB4A4B4">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11B99B5">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A827614">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9128CEE">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D7B91FD">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99C3DE1">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39E1517">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格式五：关于符合本国产品标准的声明函等有关证明文件（如适用）</w:t>
      </w:r>
    </w:p>
    <w:p w14:paraId="59D049E4">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注：</w:t>
      </w:r>
    </w:p>
    <w:p w14:paraId="4772E605">
      <w:pPr>
        <w:pStyle w:val="17"/>
        <w:keepNext w:val="0"/>
        <w:keepLines w:val="0"/>
        <w:pageBreakBefore w:val="0"/>
        <w:kinsoku/>
        <w:wordWrap/>
        <w:overflowPunct/>
        <w:topLinePunct w:val="0"/>
        <w:autoSpaceDE/>
        <w:autoSpaceDN/>
        <w:bidi w:val="0"/>
        <w:adjustRightInd/>
        <w:snapToGrid/>
        <w:spacing w:before="120" w:after="120"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 供应商提供本国产品应符合《国务院办公厅关于在政府采购中实施本国产品标准及相关政策的通知》（国办发〔2025〕34号），在投标文件中出具《关于符合本国产品标准的声明函》或财政部会同有关部门规定的有关证明文件；当采购项目或者采购包中含有多种产品的，供应商还应当提供《关于本国产品比例的承诺函》（见下附件3，格式内容仅供参考）</w:t>
      </w:r>
    </w:p>
    <w:p w14:paraId="5DF7B0F7">
      <w:pPr>
        <w:pStyle w:val="17"/>
        <w:keepNext w:val="0"/>
        <w:keepLines w:val="0"/>
        <w:pageBreakBefore w:val="0"/>
        <w:kinsoku/>
        <w:wordWrap/>
        <w:overflowPunct/>
        <w:topLinePunct w:val="0"/>
        <w:autoSpaceDE/>
        <w:autoSpaceDN/>
        <w:bidi w:val="0"/>
        <w:adjustRightInd/>
        <w:snapToGrid/>
        <w:spacing w:before="120" w:after="120"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 供应商提供虚假《声明函》、虚假证明文件谋取中标、成交的，依照政府采购法律法规规定追究相应责任。</w:t>
      </w:r>
    </w:p>
    <w:p w14:paraId="3F2A2B3D">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F433726">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410203F">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964CB20">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6ADF7F9">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12F044F">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DD6AB1A">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9E517D5">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E3CB604">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B9649E9">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D167090">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64EC9BA">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9F9F96E">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26E21D8">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FE1AECB">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CDAA2C6">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478187E">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F447A5D">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6C40772">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2221EB0">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01F6264">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972E76C">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2494023">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F9D30B6">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15F57A1">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5F80A40">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附件1</w:t>
      </w:r>
    </w:p>
    <w:p w14:paraId="1F468E46">
      <w:pPr>
        <w:pStyle w:val="17"/>
        <w:keepNext w:val="0"/>
        <w:keepLines w:val="0"/>
        <w:pageBreakBefore w:val="0"/>
        <w:kinsoku/>
        <w:wordWrap/>
        <w:overflowPunct/>
        <w:topLinePunct w:val="0"/>
        <w:autoSpaceDE/>
        <w:autoSpaceDN/>
        <w:bidi w:val="0"/>
        <w:adjustRightInd/>
        <w:snapToGrid/>
        <w:spacing w:before="120" w:after="240"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中国境内生产的组件成本核算基本规则</w:t>
      </w:r>
    </w:p>
    <w:p w14:paraId="6D41C37C">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4C10283D">
      <w:pPr>
        <w:pStyle w:val="17"/>
        <w:keepNext w:val="0"/>
        <w:keepLines w:val="0"/>
        <w:pageBreakBefore w:val="0"/>
        <w:kinsoku/>
        <w:wordWrap/>
        <w:overflowPunct/>
        <w:topLinePunct w:val="0"/>
        <w:autoSpaceDE/>
        <w:autoSpaceDN/>
        <w:bidi w:val="0"/>
        <w:adjustRightInd/>
        <w:snapToGrid/>
        <w:spacing w:before="120" w:after="120"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 产品的一级组件是指直接组成产品的组件。产品的二级组件是指直接组成产品一级组件的组件。一级组件不可分解的，视同二级组件。</w:t>
      </w:r>
    </w:p>
    <w:p w14:paraId="5F7886EA">
      <w:pPr>
        <w:pStyle w:val="17"/>
        <w:keepNext w:val="0"/>
        <w:keepLines w:val="0"/>
        <w:pageBreakBefore w:val="0"/>
        <w:kinsoku/>
        <w:wordWrap/>
        <w:overflowPunct/>
        <w:topLinePunct w:val="0"/>
        <w:autoSpaceDE/>
        <w:autoSpaceDN/>
        <w:bidi w:val="0"/>
        <w:adjustRightInd/>
        <w:snapToGrid/>
        <w:spacing w:before="120" w:after="120"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 二级组件在中国境内生产的，其全部成本计入中国境内生产的组件成本；二级组件不在中国境内生产的，其成本不计入中国境内生产的组件成本。</w:t>
      </w:r>
    </w:p>
    <w:p w14:paraId="230C15D4">
      <w:pPr>
        <w:pStyle w:val="17"/>
        <w:keepNext w:val="0"/>
        <w:keepLines w:val="0"/>
        <w:pageBreakBefore w:val="0"/>
        <w:kinsoku/>
        <w:wordWrap/>
        <w:overflowPunct/>
        <w:topLinePunct w:val="0"/>
        <w:autoSpaceDE/>
        <w:autoSpaceDN/>
        <w:bidi w:val="0"/>
        <w:adjustRightInd/>
        <w:snapToGrid/>
        <w:spacing w:before="120" w:after="120"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 产品总成本和组件成本以相关会计核算数据、采购合同、进货记录等为基础进行计算。</w:t>
      </w:r>
    </w:p>
    <w:p w14:paraId="4904A8C2">
      <w:pPr>
        <w:pStyle w:val="17"/>
        <w:keepNext w:val="0"/>
        <w:keepLines w:val="0"/>
        <w:pageBreakBefore w:val="0"/>
        <w:kinsoku/>
        <w:wordWrap/>
        <w:overflowPunct/>
        <w:topLinePunct w:val="0"/>
        <w:autoSpaceDE/>
        <w:autoSpaceDN/>
        <w:bidi w:val="0"/>
        <w:adjustRightInd/>
        <w:snapToGrid/>
        <w:spacing w:before="120" w:after="120"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 需要对成本核算规则予以进一步明确的其他有关事项，由财政部会同有关部门另行规定。</w:t>
      </w:r>
    </w:p>
    <w:p w14:paraId="43248669">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EDC6F54">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BBC22B8">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E1BCFD4">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B7004D5">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E5770D5">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90A5B47">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77F6688">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B93E2AA">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519C234">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60F07AB">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0F8786E">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F4829F5">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DA65420">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258B5DF">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AF5A64E">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5C34EAC">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CC4EB0F">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4B34CA9">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EA6DBFC">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EC1A41A">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附件2</w:t>
      </w:r>
    </w:p>
    <w:p w14:paraId="06238911">
      <w:pPr>
        <w:pStyle w:val="17"/>
        <w:keepNext w:val="0"/>
        <w:keepLines w:val="0"/>
        <w:pageBreakBefore w:val="0"/>
        <w:kinsoku/>
        <w:wordWrap/>
        <w:overflowPunct/>
        <w:topLinePunct w:val="0"/>
        <w:autoSpaceDE/>
        <w:autoSpaceDN/>
        <w:bidi w:val="0"/>
        <w:adjustRightInd/>
        <w:snapToGrid/>
        <w:spacing w:before="120" w:after="240"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关于符合本国产品标准的声明函</w:t>
      </w:r>
    </w:p>
    <w:p w14:paraId="45312FAD">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本公司（单位）郑重声明，根据《国务院办公厅关于在政府采购中实施本国产品标准及相关政策的通知》（国办发〔2025〕34号）的规定，本公司（单位）提供的以下产品属于本国产品。具体情况如下：</w:t>
      </w:r>
    </w:p>
    <w:p w14:paraId="5D5B228A">
      <w:pPr>
        <w:pStyle w:val="17"/>
        <w:keepNext w:val="0"/>
        <w:keepLines w:val="0"/>
        <w:pageBreakBefore w:val="0"/>
        <w:kinsoku/>
        <w:wordWrap/>
        <w:overflowPunct/>
        <w:topLinePunct w:val="0"/>
        <w:autoSpaceDE/>
        <w:autoSpaceDN/>
        <w:bidi w:val="0"/>
        <w:adjustRightInd/>
        <w:snapToGrid/>
        <w:spacing w:before="240" w:after="240" w:line="360" w:lineRule="auto"/>
        <w:ind w:firstLine="96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（产品名称1）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，生产厂为</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（厂名）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，厂址为</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（生产厂址）</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（产品名称1）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的中国境内生产的组件成本占比≥</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（规定比例）</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（产品名称1）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（关键组件）</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在中国境内生产。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（产品名称1）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（关键工序）</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在中国境内完成。</w:t>
      </w:r>
    </w:p>
    <w:p w14:paraId="09453CD5">
      <w:pPr>
        <w:pStyle w:val="17"/>
        <w:keepNext w:val="0"/>
        <w:keepLines w:val="0"/>
        <w:pageBreakBefore w:val="0"/>
        <w:kinsoku/>
        <w:wordWrap/>
        <w:overflowPunct/>
        <w:topLinePunct w:val="0"/>
        <w:autoSpaceDE/>
        <w:autoSpaceDN/>
        <w:bidi w:val="0"/>
        <w:adjustRightInd/>
        <w:snapToGrid/>
        <w:spacing w:before="240" w:after="240" w:line="360" w:lineRule="auto"/>
        <w:ind w:firstLine="96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（产品名称2）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，生产厂为</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（厂名）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，厂址为</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（生产厂址）</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（产品名称2）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的中国境内生产的组件成本占比≥</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（规定比例）</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（产品名称2）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（关键组件）</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在中国境内生产。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（产品名称2）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（关键工序）</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在中国境内完成。</w:t>
      </w:r>
    </w:p>
    <w:p w14:paraId="444F6796">
      <w:pPr>
        <w:pStyle w:val="17"/>
        <w:keepNext w:val="0"/>
        <w:keepLines w:val="0"/>
        <w:pageBreakBefore w:val="0"/>
        <w:kinsoku/>
        <w:wordWrap/>
        <w:overflowPunct/>
        <w:topLinePunct w:val="0"/>
        <w:autoSpaceDE/>
        <w:autoSpaceDN/>
        <w:bidi w:val="0"/>
        <w:adjustRightInd/>
        <w:snapToGrid/>
        <w:spacing w:before="240" w:after="240" w:line="360" w:lineRule="auto"/>
        <w:ind w:firstLine="96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 ……</w:t>
      </w:r>
    </w:p>
    <w:p w14:paraId="7E8DE73F">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本公司（单位）对上述声明内容的真实性负责。如有虚假，愿承担相应法律责任。</w:t>
      </w:r>
    </w:p>
    <w:p w14:paraId="5F1B0605">
      <w:pPr>
        <w:pStyle w:val="17"/>
        <w:keepNext w:val="0"/>
        <w:keepLines w:val="0"/>
        <w:pageBreakBefore w:val="0"/>
        <w:kinsoku/>
        <w:wordWrap/>
        <w:overflowPunct/>
        <w:topLinePunct w:val="0"/>
        <w:autoSpaceDE/>
        <w:autoSpaceDN/>
        <w:bidi w:val="0"/>
        <w:adjustRightInd/>
        <w:snapToGrid/>
        <w:spacing w:before="720" w:line="360" w:lineRule="auto"/>
        <w:jc w:val="righ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公司（单位）名称（盖章）：</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__________________</w:t>
      </w:r>
    </w:p>
    <w:p w14:paraId="0D989300">
      <w:pPr>
        <w:pStyle w:val="17"/>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日期：</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______ 年 ______ 月 ______ 日</w:t>
      </w:r>
    </w:p>
    <w:p w14:paraId="67336DAB">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注：</w:t>
      </w:r>
    </w:p>
    <w:p w14:paraId="66AAC6AC">
      <w:pPr>
        <w:pStyle w:val="17"/>
        <w:keepNext w:val="0"/>
        <w:keepLines w:val="0"/>
        <w:pageBreakBefore w:val="0"/>
        <w:kinsoku/>
        <w:wordWrap/>
        <w:overflowPunct/>
        <w:topLinePunct w:val="0"/>
        <w:autoSpaceDE/>
        <w:autoSpaceDN/>
        <w:bidi w:val="0"/>
        <w:adjustRightInd/>
        <w:snapToGrid/>
        <w:spacing w:before="120" w:after="120"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 产品如有型号，请在“产品名称”栏一并填写。</w:t>
      </w:r>
    </w:p>
    <w:p w14:paraId="07FE2D34">
      <w:pPr>
        <w:pStyle w:val="17"/>
        <w:keepNext w:val="0"/>
        <w:keepLines w:val="0"/>
        <w:pageBreakBefore w:val="0"/>
        <w:kinsoku/>
        <w:wordWrap/>
        <w:overflowPunct/>
        <w:topLinePunct w:val="0"/>
        <w:autoSpaceDE/>
        <w:autoSpaceDN/>
        <w:bidi w:val="0"/>
        <w:adjustRightInd/>
        <w:snapToGrid/>
        <w:spacing w:before="120" w:after="120"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 生产厂名与厂址应与生产厂营业执照载明的相关信息保持一致。</w:t>
      </w:r>
    </w:p>
    <w:p w14:paraId="796D90BA">
      <w:pPr>
        <w:pStyle w:val="17"/>
        <w:keepNext w:val="0"/>
        <w:keepLines w:val="0"/>
        <w:pageBreakBefore w:val="0"/>
        <w:kinsoku/>
        <w:wordWrap/>
        <w:overflowPunct/>
        <w:topLinePunct w:val="0"/>
        <w:autoSpaceDE/>
        <w:autoSpaceDN/>
        <w:bidi w:val="0"/>
        <w:adjustRightInd/>
        <w:snapToGrid/>
        <w:spacing w:before="120" w:after="120"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 该产品的中国境内生产的组件成本占比相关要求实施前，"规定比例"栏可不填，下同。</w:t>
      </w:r>
    </w:p>
    <w:p w14:paraId="4763397B">
      <w:pPr>
        <w:pStyle w:val="17"/>
        <w:keepNext w:val="0"/>
        <w:keepLines w:val="0"/>
        <w:pageBreakBefore w:val="0"/>
        <w:kinsoku/>
        <w:wordWrap/>
        <w:overflowPunct/>
        <w:topLinePunct w:val="0"/>
        <w:autoSpaceDE/>
        <w:autoSpaceDN/>
        <w:bidi w:val="0"/>
        <w:adjustRightInd/>
        <w:snapToGrid/>
        <w:spacing w:before="120" w:after="120"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 该产品的关键组件要求实施前，"关键组件"栏可不填，下同。</w:t>
      </w:r>
    </w:p>
    <w:p w14:paraId="6F5F77A1">
      <w:pPr>
        <w:pStyle w:val="17"/>
        <w:keepNext w:val="0"/>
        <w:keepLines w:val="0"/>
        <w:pageBreakBefore w:val="0"/>
        <w:kinsoku/>
        <w:wordWrap/>
        <w:overflowPunct/>
        <w:topLinePunct w:val="0"/>
        <w:autoSpaceDE/>
        <w:autoSpaceDN/>
        <w:bidi w:val="0"/>
        <w:adjustRightInd/>
        <w:snapToGrid/>
        <w:spacing w:before="120" w:after="120"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 该产品的关键工序要求实施前，"关键工序"栏可不填，下同。</w:t>
      </w:r>
    </w:p>
    <w:p w14:paraId="24BD7782">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A86DAAB">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9A49FDF">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93CCB21">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2097A67">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A328DAE">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附件3（当采购项目或者采购包中含有多种产品的，供应商还应当提供本承诺函，格式内容仅供参考）</w:t>
      </w:r>
    </w:p>
    <w:p w14:paraId="466D6CD5">
      <w:pPr>
        <w:pStyle w:val="17"/>
        <w:keepNext w:val="0"/>
        <w:keepLines w:val="0"/>
        <w:pageBreakBefore w:val="0"/>
        <w:kinsoku/>
        <w:wordWrap/>
        <w:overflowPunct/>
        <w:topLinePunct w:val="0"/>
        <w:autoSpaceDE/>
        <w:autoSpaceDN/>
        <w:bidi w:val="0"/>
        <w:adjustRightInd/>
        <w:snapToGrid/>
        <w:spacing w:before="120" w:after="240"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关于本国产品比例的承诺函（如适用）</w:t>
      </w:r>
    </w:p>
    <w:p w14:paraId="44702494">
      <w:pPr>
        <w:pStyle w:val="17"/>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公司（单位）郑重承诺，根据《国务院办公厅关于在政府采购中实施本国产品标准及相关政策的通知》（国办发〔2025〕34号）的规定，本公司（单位）提供的符合本国产品标准的产品成本之和占提供的全部产品成本之和的比例达到80%以上。</w:t>
      </w:r>
    </w:p>
    <w:p w14:paraId="2CCC17FE">
      <w:pPr>
        <w:pStyle w:val="17"/>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本公司（单位）对上述承诺内容的真实性负责。如有虚假，愿承担相应法律责任。</w:t>
      </w:r>
    </w:p>
    <w:p w14:paraId="2D64DD11">
      <w:pPr>
        <w:pStyle w:val="17"/>
        <w:keepNext w:val="0"/>
        <w:keepLines w:val="0"/>
        <w:pageBreakBefore w:val="0"/>
        <w:kinsoku/>
        <w:wordWrap/>
        <w:overflowPunct/>
        <w:topLinePunct w:val="0"/>
        <w:autoSpaceDE/>
        <w:autoSpaceDN/>
        <w:bidi w:val="0"/>
        <w:adjustRightInd/>
        <w:snapToGrid/>
        <w:spacing w:before="720" w:line="360" w:lineRule="auto"/>
        <w:jc w:val="right"/>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77FA514">
      <w:pPr>
        <w:pStyle w:val="17"/>
        <w:keepNext w:val="0"/>
        <w:keepLines w:val="0"/>
        <w:pageBreakBefore w:val="0"/>
        <w:kinsoku/>
        <w:wordWrap/>
        <w:overflowPunct/>
        <w:topLinePunct w:val="0"/>
        <w:autoSpaceDE/>
        <w:autoSpaceDN/>
        <w:bidi w:val="0"/>
        <w:adjustRightInd/>
        <w:snapToGrid/>
        <w:spacing w:before="720" w:line="360" w:lineRule="auto"/>
        <w:jc w:val="righ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公司（单位）名称（盖章）：</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__________________</w:t>
      </w:r>
    </w:p>
    <w:p w14:paraId="71B5ACB6">
      <w:pPr>
        <w:pStyle w:val="17"/>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日期：</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______ 年 ______ 月 ______ 日</w:t>
      </w:r>
    </w:p>
    <w:p w14:paraId="106D45C2">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AEAA194">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11222E0">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4B67484">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5440EAD">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F47E590">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008CAD1">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D8B6121">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3DF50DD">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985B618">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CAC5365">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E18AB60">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E9C3C44">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5614996">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8522AF3">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8024BB9">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E58DFC8">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04BEF6F">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CAFC8A5">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4A7262F">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附件4</w:t>
      </w:r>
    </w:p>
    <w:p w14:paraId="6B205197">
      <w:pPr>
        <w:pStyle w:val="17"/>
        <w:keepNext w:val="0"/>
        <w:keepLines w:val="0"/>
        <w:pageBreakBefore w:val="0"/>
        <w:kinsoku/>
        <w:wordWrap/>
        <w:overflowPunct/>
        <w:topLinePunct w:val="0"/>
        <w:autoSpaceDE/>
        <w:autoSpaceDN/>
        <w:bidi w:val="0"/>
        <w:adjustRightInd/>
        <w:snapToGrid/>
        <w:spacing w:before="120" w:after="240"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本国产品标准有关证明材料（如适用）</w:t>
      </w:r>
    </w:p>
    <w:p w14:paraId="21017F8C">
      <w:pPr>
        <w:pStyle w:val="17"/>
        <w:keepNext w:val="0"/>
        <w:keepLines w:val="0"/>
        <w:pageBreakBefore w:val="0"/>
        <w:kinsoku/>
        <w:wordWrap/>
        <w:overflowPunct/>
        <w:topLinePunct w:val="0"/>
        <w:autoSpaceDE/>
        <w:autoSpaceDN/>
        <w:bidi w:val="0"/>
        <w:adjustRightInd/>
        <w:snapToGrid/>
        <w:spacing w:before="120" w:after="120" w:line="360" w:lineRule="auto"/>
        <w:ind w:firstLine="96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6A73C4B1">
      <w:pPr>
        <w:pStyle w:val="17"/>
        <w:keepNext w:val="0"/>
        <w:keepLines w:val="0"/>
        <w:pageBreakBefore w:val="0"/>
        <w:kinsoku/>
        <w:wordWrap/>
        <w:overflowPunct/>
        <w:topLinePunct w:val="0"/>
        <w:autoSpaceDE/>
        <w:autoSpaceDN/>
        <w:bidi w:val="0"/>
        <w:adjustRightInd/>
        <w:snapToGrid/>
        <w:spacing w:before="120" w:after="120"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 供应商认为需提供的其他资料。</w:t>
      </w:r>
    </w:p>
    <w:p w14:paraId="45B7861C">
      <w:pPr>
        <w:pStyle w:val="17"/>
        <w:keepNext w:val="0"/>
        <w:keepLines w:val="0"/>
        <w:pageBreakBefore w:val="0"/>
        <w:kinsoku/>
        <w:wordWrap/>
        <w:overflowPunct/>
        <w:topLinePunct w:val="0"/>
        <w:autoSpaceDE/>
        <w:autoSpaceDN/>
        <w:bidi w:val="0"/>
        <w:adjustRightInd/>
        <w:snapToGrid/>
        <w:spacing w:before="120" w:after="120"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 财政部会同有关部门规定的有关证明文件。</w:t>
      </w:r>
    </w:p>
    <w:p w14:paraId="52386E0D">
      <w:pPr>
        <w:pStyle w:val="17"/>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555FD9E">
      <w:pPr>
        <w:pStyle w:val="17"/>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0C8CBF8">
      <w:pPr>
        <w:pStyle w:val="17"/>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CEA0E8F">
      <w:pPr>
        <w:pStyle w:val="17"/>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ABF6A48">
      <w:pPr>
        <w:pStyle w:val="17"/>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55F319E">
      <w:pPr>
        <w:pStyle w:val="17"/>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442C2D0">
      <w:pPr>
        <w:pStyle w:val="17"/>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5875292">
      <w:pPr>
        <w:pStyle w:val="17"/>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769A8F0">
      <w:pPr>
        <w:pStyle w:val="17"/>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288374A">
      <w:pPr>
        <w:pStyle w:val="17"/>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0A72349">
      <w:pPr>
        <w:pStyle w:val="17"/>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82B6D68">
      <w:pPr>
        <w:pStyle w:val="17"/>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08036C0">
      <w:pPr>
        <w:pStyle w:val="17"/>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4E7C566">
      <w:pPr>
        <w:pStyle w:val="17"/>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D536D8E">
      <w:pPr>
        <w:pStyle w:val="17"/>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9C00CEB">
      <w:pPr>
        <w:pStyle w:val="17"/>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BDFAA06">
      <w:pPr>
        <w:pStyle w:val="17"/>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E689BB6">
      <w:pPr>
        <w:pStyle w:val="17"/>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0930022">
      <w:pPr>
        <w:pStyle w:val="17"/>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44E0F5E">
      <w:pPr>
        <w:pStyle w:val="17"/>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72DFCAC">
      <w:pPr>
        <w:pStyle w:val="17"/>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5663D61">
      <w:pPr>
        <w:pStyle w:val="17"/>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AF3ABE3">
      <w:pPr>
        <w:pStyle w:val="17"/>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3B2957E">
      <w:pPr>
        <w:pStyle w:val="17"/>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5880315">
      <w:pPr>
        <w:pStyle w:val="17"/>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09E0288">
      <w:pPr>
        <w:pStyle w:val="17"/>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DC389B7">
      <w:pPr>
        <w:pStyle w:val="17"/>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D004D55">
      <w:pPr>
        <w:pStyle w:val="17"/>
        <w:keepNext w:val="0"/>
        <w:keepLines w:val="0"/>
        <w:pageBreakBefore w:val="0"/>
        <w:kinsoku/>
        <w:wordWrap/>
        <w:overflowPunct/>
        <w:topLinePunct w:val="0"/>
        <w:autoSpaceDE/>
        <w:autoSpaceDN/>
        <w:bidi w:val="0"/>
        <w:adjustRightInd/>
        <w:snapToGrid/>
        <w:spacing w:line="360" w:lineRule="auto"/>
        <w:ind w:firstLine="480"/>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格式六：</w:t>
      </w:r>
    </w:p>
    <w:p w14:paraId="3396CF7B">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（投标人可使用下述格式，也可使用广东省工商行政管理局统一印制的法定代表人证明书格式）</w:t>
      </w:r>
    </w:p>
    <w:p w14:paraId="12091D5F">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cstheme="minorEastAsia"/>
          <w:b/>
          <w:color w:val="000000" w:themeColor="text1"/>
          <w:sz w:val="28"/>
          <w:szCs w:val="28"/>
          <w:highlight w:val="none"/>
          <w:lang w:eastAsia="zh-CN"/>
          <w14:textFill>
            <w14:solidFill>
              <w14:schemeClr w14:val="tx1"/>
            </w14:solidFill>
          </w14:textFill>
        </w:rPr>
        <w:t>法定代表人（负责人）</w:t>
      </w: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证明书</w:t>
      </w:r>
    </w:p>
    <w:p w14:paraId="6D406CCA">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_____________现任我单位_____________职务，为</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法定代表人（负责人）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，特此证明。</w:t>
      </w:r>
    </w:p>
    <w:p w14:paraId="4D894FFA">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有效期限：__________________</w:t>
      </w:r>
    </w:p>
    <w:p w14:paraId="47739D11">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附：代表人性别：_____年龄：_________ 身份证号码：__________________</w:t>
      </w:r>
    </w:p>
    <w:p w14:paraId="00CA9A59">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注册号码：____________________企业类型：____________________________</w:t>
      </w:r>
    </w:p>
    <w:p w14:paraId="744ACBD5">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经营范围：__________________________</w:t>
      </w:r>
    </w:p>
    <w:p w14:paraId="53E3C9BC">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投标人名称（盖章）：__________________</w:t>
      </w:r>
    </w:p>
    <w:p w14:paraId="61BEA33F">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地址：__________________</w:t>
      </w:r>
    </w:p>
    <w:p w14:paraId="73AB9709">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法定代表人（负责人）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（签字或盖章）：__________________</w:t>
      </w:r>
    </w:p>
    <w:p w14:paraId="5A57D18F">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职务：__________________</w:t>
      </w:r>
    </w:p>
    <w:p w14:paraId="67338E65">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日期： 年 月 日</w:t>
      </w:r>
    </w:p>
    <w:p w14:paraId="6884F7E7">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A48563C">
      <w:pPr>
        <w:spacing w:line="48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14:paraId="21753606">
      <w:pPr>
        <w:spacing w:line="480" w:lineRule="exact"/>
        <w:ind w:firstLine="420" w:firstLineChars="200"/>
        <w:rPr>
          <w:rFonts w:ascii="宋体" w:hAnsi="宋体"/>
          <w:color w:val="000000" w:themeColor="text1"/>
          <w:highlight w:val="none"/>
          <w14:textFill>
            <w14:solidFill>
              <w14:schemeClr w14:val="tx1"/>
            </w14:solidFill>
          </w14:textFill>
        </w:rPr>
      </w:pPr>
    </w:p>
    <w:p w14:paraId="52968815">
      <w:pPr>
        <w:pStyle w:val="4"/>
        <w:rPr>
          <w:rFonts w:hAnsi="宋体"/>
          <w:color w:val="000000" w:themeColor="text1"/>
          <w:sz w:val="21"/>
          <w:highlight w:val="none"/>
          <w14:textFill>
            <w14:solidFill>
              <w14:schemeClr w14:val="tx1"/>
            </w14:solidFill>
          </w14:textFill>
        </w:rPr>
      </w:pPr>
    </w:p>
    <w:p w14:paraId="3986E88F">
      <w:pPr>
        <w:pStyle w:val="4"/>
        <w:rPr>
          <w:color w:val="000000" w:themeColor="text1"/>
          <w:highlight w:val="none"/>
          <w14:textFill>
            <w14:solidFill>
              <w14:schemeClr w14:val="tx1"/>
            </w14:solidFill>
          </w14:textFill>
        </w:rPr>
        <w:sectPr>
          <w:headerReference r:id="rId3" w:type="first"/>
          <w:footerReference r:id="rId5" w:type="first"/>
          <w:footerReference r:id="rId4" w:type="default"/>
          <w:pgSz w:w="11906" w:h="16838"/>
          <w:pgMar w:top="1474" w:right="1418" w:bottom="1474" w:left="1418" w:header="851" w:footer="851" w:gutter="0"/>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318770</wp:posOffset>
                </wp:positionH>
                <wp:positionV relativeFrom="paragraph">
                  <wp:posOffset>346710</wp:posOffset>
                </wp:positionV>
                <wp:extent cx="4933950" cy="2294255"/>
                <wp:effectExtent l="4445" t="5080" r="14605" b="5715"/>
                <wp:wrapNone/>
                <wp:docPr id="3" name="自选图形 2"/>
                <wp:cNvGraphicFramePr/>
                <a:graphic xmlns:a="http://schemas.openxmlformats.org/drawingml/2006/main">
                  <a:graphicData uri="http://schemas.microsoft.com/office/word/2010/wordprocessingShape">
                    <wps:wsp>
                      <wps:cNvSpPr>
                        <a:spLocks noChangeArrowheads="1"/>
                      </wps:cNvSpPr>
                      <wps:spPr bwMode="auto">
                        <a:xfrm>
                          <a:off x="0" y="0"/>
                          <a:ext cx="4933950" cy="2294255"/>
                        </a:xfrm>
                        <a:prstGeom prst="flowChartAlternateProcess">
                          <a:avLst/>
                        </a:prstGeom>
                        <a:solidFill>
                          <a:srgbClr val="FFFFFF"/>
                        </a:solidFill>
                        <a:ln w="9525">
                          <a:solidFill>
                            <a:srgbClr val="000000"/>
                          </a:solidFill>
                          <a:miter lim="800000"/>
                        </a:ln>
                        <a:effectLst/>
                      </wps:spPr>
                      <wps:txbx>
                        <w:txbxContent>
                          <w:p w14:paraId="0244D800"/>
                          <w:p w14:paraId="0D225455"/>
                          <w:p w14:paraId="76C7F68E">
                            <w:pPr>
                              <w:jc w:val="center"/>
                            </w:pPr>
                            <w:r>
                              <w:rPr>
                                <w:rFonts w:hint="eastAsia" w:asciiTheme="minorEastAsia" w:hAnsiTheme="minorEastAsia" w:eastAsiaTheme="minorEastAsia" w:cstheme="minorEastAsia"/>
                                <w:sz w:val="21"/>
                                <w:szCs w:val="21"/>
                              </w:rPr>
                              <w:t>法定代表人</w:t>
                            </w: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25.1pt;margin-top:27.3pt;height:180.65pt;width:388.5pt;z-index:251660288;mso-width-relative:page;mso-height-relative:page;" fillcolor="#FFFFFF" filled="t" stroked="t" coordsize="21600,21600" o:gfxdata="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ccew32AAA&#10;AAkBAAAPAAAAAAAAAAEAIAAAACIAAABkcnMvZG93bnJldi54bWxQSwECFAAUAAAACACHTuJAnCmQ&#10;rVcCAACkBAAADgAAAAAAAAABACAAAAAnAQAAZHJzL2Uyb0RvYy54bWxQSwUGAAAAAAYABgBZAQAA&#10;8AUAAAAA&#10;">
                <v:fill on="t" focussize="0,0"/>
                <v:stroke color="#000000" miterlimit="8" joinstyle="miter"/>
                <v:imagedata o:title=""/>
                <o:lock v:ext="edit" aspectratio="f"/>
                <v:textbox>
                  <w:txbxContent>
                    <w:p w14:paraId="0244D800"/>
                    <w:p w14:paraId="0D225455"/>
                    <w:p w14:paraId="76C7F68E">
                      <w:pPr>
                        <w:jc w:val="center"/>
                      </w:pPr>
                      <w:r>
                        <w:rPr>
                          <w:rFonts w:hint="eastAsia" w:asciiTheme="minorEastAsia" w:hAnsiTheme="minorEastAsia" w:eastAsiaTheme="minorEastAsia" w:cstheme="minorEastAsia"/>
                          <w:sz w:val="21"/>
                          <w:szCs w:val="21"/>
                        </w:rPr>
                        <w:t>法定代表人</w:t>
                      </w:r>
                      <w:r>
                        <w:rPr>
                          <w:rFonts w:hint="eastAsia"/>
                        </w:rPr>
                        <w:t>身份证正反面复印件</w:t>
                      </w:r>
                    </w:p>
                  </w:txbxContent>
                </v:textbox>
              </v:shape>
            </w:pict>
          </mc:Fallback>
        </mc:AlternateContent>
      </w:r>
    </w:p>
    <w:p w14:paraId="455825CB">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格式七：</w:t>
      </w:r>
    </w:p>
    <w:p w14:paraId="13BD4907">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cstheme="minorEastAsia"/>
          <w:b/>
          <w:color w:val="000000" w:themeColor="text1"/>
          <w:sz w:val="28"/>
          <w:szCs w:val="28"/>
          <w:highlight w:val="none"/>
          <w:lang w:eastAsia="zh-CN"/>
          <w14:textFill>
            <w14:solidFill>
              <w14:schemeClr w14:val="tx1"/>
            </w14:solidFill>
          </w14:textFill>
        </w:rPr>
        <w:t>法定代表人（负责人）</w:t>
      </w: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授权书格式</w:t>
      </w:r>
    </w:p>
    <w:p w14:paraId="56FE4EB0">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（对于银行、保险、电信、邮政、铁路等行业以及获得总公司投标授权的分公司，可以提供投标分支机构负责人授权书）</w:t>
      </w:r>
    </w:p>
    <w:p w14:paraId="097216BE">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cstheme="minorEastAsia"/>
          <w:b/>
          <w:color w:val="000000" w:themeColor="text1"/>
          <w:sz w:val="28"/>
          <w:szCs w:val="28"/>
          <w:highlight w:val="none"/>
          <w:lang w:eastAsia="zh-CN"/>
          <w14:textFill>
            <w14:solidFill>
              <w14:schemeClr w14:val="tx1"/>
            </w14:solidFill>
          </w14:textFill>
        </w:rPr>
        <w:t>法定代表人（负责人）</w:t>
      </w: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授权书</w:t>
      </w:r>
    </w:p>
    <w:p w14:paraId="558A1335">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致：</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p>
    <w:p w14:paraId="0E97490A">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本授权书声明：________是注册于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（国家或地区）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（投标人名称）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法定代表人（负责人）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，现任________职务，有效证件号码：________________。现授权 </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（姓名、职务）</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作为我公司的全权代理人，就“</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阳江市江城区人民医院日杂用品采购项目（二次招标）</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”项目采购[采购项目编号为</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YXCG-20260509</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]的投标和合同执行，以我方的名义处理一切与之有关的事宜。</w:t>
      </w:r>
    </w:p>
    <w:p w14:paraId="015910B1">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本授权书于________年________月________日签字生效，特此声明。</w:t>
      </w:r>
    </w:p>
    <w:p w14:paraId="4E1B2DC4">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投标人（盖章）：__________________</w:t>
      </w:r>
    </w:p>
    <w:p w14:paraId="023F2F0C">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地址：__________________</w:t>
      </w:r>
    </w:p>
    <w:p w14:paraId="5DDC95E6">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法定代表人（负责人）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（签字或盖章）：__________________</w:t>
      </w:r>
    </w:p>
    <w:p w14:paraId="6382F6F8">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职务：__________________</w:t>
      </w:r>
    </w:p>
    <w:p w14:paraId="47DC6D37">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被授权人（签字或盖章）：__________________</w:t>
      </w:r>
    </w:p>
    <w:p w14:paraId="550AAED9">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职务：__________________</w:t>
      </w:r>
    </w:p>
    <w:p w14:paraId="376CDCC0">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日期： 年 月 日</w:t>
      </w:r>
    </w:p>
    <w:p w14:paraId="7165945F">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438FC0A6">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14:paraId="101B5E05">
      <w:pPr>
        <w:rPr>
          <w:color w:val="000000" w:themeColor="text1"/>
          <w:highlight w:val="none"/>
          <w14:textFill>
            <w14:solidFill>
              <w14:schemeClr w14:val="tx1"/>
            </w14:solidFill>
          </w14:textFill>
        </w:rPr>
      </w:pPr>
    </w:p>
    <w:p w14:paraId="1C1481D1">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210820</wp:posOffset>
                </wp:positionH>
                <wp:positionV relativeFrom="paragraph">
                  <wp:posOffset>1270</wp:posOffset>
                </wp:positionV>
                <wp:extent cx="4933950" cy="2294255"/>
                <wp:effectExtent l="4445" t="5080" r="14605" b="5715"/>
                <wp:wrapNone/>
                <wp:docPr id="4" name="自选图形 2"/>
                <wp:cNvGraphicFramePr/>
                <a:graphic xmlns:a="http://schemas.openxmlformats.org/drawingml/2006/main">
                  <a:graphicData uri="http://schemas.microsoft.com/office/word/2010/wordprocessingShape">
                    <wps:wsp>
                      <wps:cNvSpPr>
                        <a:spLocks noChangeArrowheads="1"/>
                      </wps:cNvSpPr>
                      <wps:spPr bwMode="auto">
                        <a:xfrm>
                          <a:off x="0" y="0"/>
                          <a:ext cx="4933950" cy="2294255"/>
                        </a:xfrm>
                        <a:prstGeom prst="flowChartAlternateProcess">
                          <a:avLst/>
                        </a:prstGeom>
                        <a:solidFill>
                          <a:srgbClr val="FFFFFF"/>
                        </a:solidFill>
                        <a:ln w="9525">
                          <a:solidFill>
                            <a:srgbClr val="000000"/>
                          </a:solidFill>
                          <a:miter lim="800000"/>
                        </a:ln>
                        <a:effectLst/>
                      </wps:spPr>
                      <wps:txbx>
                        <w:txbxContent>
                          <w:p w14:paraId="51D491E4"/>
                          <w:p w14:paraId="2F77449E"/>
                          <w:p w14:paraId="7722936D">
                            <w:pPr>
                              <w:jc w:val="center"/>
                            </w:pPr>
                            <w:r>
                              <w:rPr>
                                <w:rFonts w:hint="eastAsia" w:asciiTheme="minorEastAsia" w:hAnsiTheme="minorEastAsia" w:eastAsiaTheme="minorEastAsia" w:cstheme="minorEastAsia"/>
                                <w:sz w:val="21"/>
                                <w:szCs w:val="21"/>
                              </w:rPr>
                              <w:t>授权</w:t>
                            </w:r>
                            <w:r>
                              <w:rPr>
                                <w:rFonts w:hint="eastAsia" w:asciiTheme="minorEastAsia" w:hAnsiTheme="minorEastAsia" w:eastAsiaTheme="minorEastAsia" w:cstheme="minorEastAsia"/>
                                <w:sz w:val="21"/>
                                <w:szCs w:val="21"/>
                                <w:lang w:val="en-US" w:eastAsia="zh-CN"/>
                              </w:rPr>
                              <w:t>人</w:t>
                            </w: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16.6pt;margin-top:0.1pt;height:180.65pt;width:388.5pt;z-index:251661312;mso-width-relative:page;mso-height-relative:page;" fillcolor="#FFFFFF" filled="t" stroked="t" coordsize="21600,21600" o:gfxdata="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E2+frPUAAAABwEA&#10;AA8AAAAAAAAAAQAgAAAAIgAAAGRycy9kb3ducmV2LnhtbFBLAQIUABQAAAAIAIdO4kAZT6w0VwIA&#10;AKQEAAAOAAAAAAAAAAEAIAAAACMBAABkcnMvZTJvRG9jLnhtbFBLBQYAAAAABgAGAFkBAADsBQAA&#10;AAA=&#10;">
                <v:fill on="t" focussize="0,0"/>
                <v:stroke color="#000000" miterlimit="8" joinstyle="miter"/>
                <v:imagedata o:title=""/>
                <o:lock v:ext="edit" aspectratio="f"/>
                <v:textbox>
                  <w:txbxContent>
                    <w:p w14:paraId="51D491E4"/>
                    <w:p w14:paraId="2F77449E"/>
                    <w:p w14:paraId="7722936D">
                      <w:pPr>
                        <w:jc w:val="center"/>
                      </w:pPr>
                      <w:r>
                        <w:rPr>
                          <w:rFonts w:hint="eastAsia" w:asciiTheme="minorEastAsia" w:hAnsiTheme="minorEastAsia" w:eastAsiaTheme="minorEastAsia" w:cstheme="minorEastAsia"/>
                          <w:sz w:val="21"/>
                          <w:szCs w:val="21"/>
                        </w:rPr>
                        <w:t>授权</w:t>
                      </w:r>
                      <w:r>
                        <w:rPr>
                          <w:rFonts w:hint="eastAsia" w:asciiTheme="minorEastAsia" w:hAnsiTheme="minorEastAsia" w:eastAsiaTheme="minorEastAsia" w:cstheme="minorEastAsia"/>
                          <w:sz w:val="21"/>
                          <w:szCs w:val="21"/>
                          <w:lang w:val="en-US" w:eastAsia="zh-CN"/>
                        </w:rPr>
                        <w:t>人</w:t>
                      </w:r>
                      <w:r>
                        <w:rPr>
                          <w:rFonts w:hint="eastAsia"/>
                        </w:rPr>
                        <w:t>身份证正反面复印件</w:t>
                      </w:r>
                    </w:p>
                  </w:txbxContent>
                </v:textbox>
              </v:shape>
            </w:pict>
          </mc:Fallback>
        </mc:AlternateContent>
      </w:r>
    </w:p>
    <w:p w14:paraId="183FDEAD">
      <w:pPr>
        <w:rPr>
          <w:color w:val="000000" w:themeColor="text1"/>
          <w:highlight w:val="none"/>
          <w14:textFill>
            <w14:solidFill>
              <w14:schemeClr w14:val="tx1"/>
            </w14:solidFill>
          </w14:textFill>
        </w:rPr>
      </w:pPr>
    </w:p>
    <w:p w14:paraId="10887292">
      <w:pPr>
        <w:rPr>
          <w:color w:val="000000" w:themeColor="text1"/>
          <w:highlight w:val="none"/>
          <w14:textFill>
            <w14:solidFill>
              <w14:schemeClr w14:val="tx1"/>
            </w14:solidFill>
          </w14:textFill>
        </w:rPr>
      </w:pPr>
    </w:p>
    <w:p w14:paraId="7F216902">
      <w:pPr>
        <w:rPr>
          <w:color w:val="000000" w:themeColor="text1"/>
          <w:highlight w:val="none"/>
          <w14:textFill>
            <w14:solidFill>
              <w14:schemeClr w14:val="tx1"/>
            </w14:solidFill>
          </w14:textFill>
        </w:rPr>
      </w:pPr>
    </w:p>
    <w:p w14:paraId="65DAD2F7">
      <w:pPr>
        <w:rPr>
          <w:color w:val="000000" w:themeColor="text1"/>
          <w:highlight w:val="none"/>
          <w14:textFill>
            <w14:solidFill>
              <w14:schemeClr w14:val="tx1"/>
            </w14:solidFill>
          </w14:textFill>
        </w:rPr>
      </w:pPr>
    </w:p>
    <w:p w14:paraId="3F5E8DB0">
      <w:pPr>
        <w:rPr>
          <w:color w:val="000000" w:themeColor="text1"/>
          <w:highlight w:val="none"/>
          <w14:textFill>
            <w14:solidFill>
              <w14:schemeClr w14:val="tx1"/>
            </w14:solidFill>
          </w14:textFill>
        </w:rPr>
      </w:pPr>
    </w:p>
    <w:p w14:paraId="724C8E8E">
      <w:pPr>
        <w:rPr>
          <w:color w:val="000000" w:themeColor="text1"/>
          <w:highlight w:val="none"/>
          <w14:textFill>
            <w14:solidFill>
              <w14:schemeClr w14:val="tx1"/>
            </w14:solidFill>
          </w14:textFill>
        </w:rPr>
      </w:pPr>
    </w:p>
    <w:p w14:paraId="3F3C1D0E">
      <w:pPr>
        <w:rPr>
          <w:color w:val="000000" w:themeColor="text1"/>
          <w:highlight w:val="none"/>
          <w14:textFill>
            <w14:solidFill>
              <w14:schemeClr w14:val="tx1"/>
            </w14:solidFill>
          </w14:textFill>
        </w:rPr>
      </w:pPr>
    </w:p>
    <w:p w14:paraId="05384652">
      <w:pPr>
        <w:rPr>
          <w:color w:val="000000" w:themeColor="text1"/>
          <w:highlight w:val="none"/>
          <w14:textFill>
            <w14:solidFill>
              <w14:schemeClr w14:val="tx1"/>
            </w14:solidFill>
          </w14:textFill>
        </w:rPr>
      </w:pPr>
    </w:p>
    <w:p w14:paraId="3D292859">
      <w:pPr>
        <w:rPr>
          <w:color w:val="000000" w:themeColor="text1"/>
          <w:highlight w:val="none"/>
          <w14:textFill>
            <w14:solidFill>
              <w14:schemeClr w14:val="tx1"/>
            </w14:solidFill>
          </w14:textFill>
        </w:rPr>
      </w:pPr>
    </w:p>
    <w:p w14:paraId="55B4C0CB">
      <w:pPr>
        <w:tabs>
          <w:tab w:val="center" w:pos="4483"/>
        </w:tabs>
        <w:rPr>
          <w:rFonts w:ascii="宋体" w:hAnsi="宋体"/>
          <w:bCs/>
          <w:color w:val="000000" w:themeColor="text1"/>
          <w:szCs w:val="21"/>
          <w:highlight w:val="none"/>
          <w14:textFill>
            <w14:solidFill>
              <w14:schemeClr w14:val="tx1"/>
            </w14:solidFill>
          </w14:textFill>
        </w:rPr>
      </w:pPr>
    </w:p>
    <w:p w14:paraId="1ACE9483">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格式八：</w:t>
      </w:r>
    </w:p>
    <w:p w14:paraId="7A18DE7F">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b/>
          <w:bCs w:val="0"/>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val="0"/>
          <w:color w:val="000000" w:themeColor="text1"/>
          <w:sz w:val="28"/>
          <w:szCs w:val="28"/>
          <w:highlight w:val="none"/>
          <w14:textFill>
            <w14:solidFill>
              <w14:schemeClr w14:val="tx1"/>
            </w14:solidFill>
          </w14:textFill>
        </w:rPr>
        <w:t>投标保证金</w:t>
      </w:r>
    </w:p>
    <w:p w14:paraId="2AF900A2">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采购文件要求递交投标保证金的，投标人应在此提供保证金的凭证的复印件。</w:t>
      </w:r>
    </w:p>
    <w:p w14:paraId="6BEF07C7">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2818BAE6">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格式九：</w:t>
      </w:r>
    </w:p>
    <w:p w14:paraId="0DAE10B5">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提供具有独立承担民事责任的能力的证明材料</w:t>
      </w:r>
    </w:p>
    <w:p w14:paraId="0B0458DF">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64257B1E">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格式十：</w:t>
      </w:r>
    </w:p>
    <w:p w14:paraId="236E57D4">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资格性审查要求的其他资质证明文件</w:t>
      </w:r>
    </w:p>
    <w:p w14:paraId="2365009B">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具有履行合同所必需的设备和专业技术能力</w:t>
      </w:r>
    </w:p>
    <w:p w14:paraId="504E0185">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60AC26C1">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0FA9B85">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7AEFAB8">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66A8A57">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BF92503">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BD9710F">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A176C9A">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1D848C2">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3A5BB34">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0E82A90">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DF68136">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93A3A96">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D6A3C11">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04CA92E">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C9890FE">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2E47B96">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E10C0B1">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26CB845">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39BE4E3">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格式十一：</w:t>
      </w:r>
    </w:p>
    <w:p w14:paraId="313BEDBC">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（对于采购需求写明“提供承诺”的条款，供应商可参照以下格式提供承诺）</w:t>
      </w:r>
    </w:p>
    <w:p w14:paraId="29C10D5D">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承诺函</w:t>
      </w:r>
    </w:p>
    <w:p w14:paraId="352E8B4F">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致：</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阳江市江城区人民医院</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p>
    <w:p w14:paraId="6769FCF8">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对于__________________项目（项目编号：__________________），我方郑重承诺如下：</w:t>
      </w:r>
    </w:p>
    <w:p w14:paraId="5349372F">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如中标/成交，我方承诺严格落实采购文件以下条款：(建议逐条复制采购文件相关条款原文)</w:t>
      </w:r>
    </w:p>
    <w:p w14:paraId="5E3283D4">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（一）星号条款</w:t>
      </w:r>
    </w:p>
    <w:p w14:paraId="2BE6C3C8">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p w14:paraId="4FC81993">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p>
    <w:p w14:paraId="13486B43">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p>
    <w:p w14:paraId="6EB9CF67">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16EA4968">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（二）三角号条款</w:t>
      </w:r>
    </w:p>
    <w:p w14:paraId="72740E8B">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p w14:paraId="0FF920E9">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p>
    <w:p w14:paraId="7F0FB47F">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p>
    <w:p w14:paraId="7E77DC51">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2B4A413D">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（三）非星号、非三角号条款</w:t>
      </w:r>
    </w:p>
    <w:p w14:paraId="7E771915">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p w14:paraId="42B6D49E">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p>
    <w:p w14:paraId="1C8E82EB">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p>
    <w:p w14:paraId="11D8278A">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textWrapping"/>
      </w:r>
    </w:p>
    <w:p w14:paraId="38BD38F7">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特此承诺。</w:t>
      </w:r>
    </w:p>
    <w:p w14:paraId="09D70169">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供应商名称（盖章）：__________________</w:t>
      </w:r>
    </w:p>
    <w:p w14:paraId="63E39300">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日期： 年 月 日</w:t>
      </w:r>
    </w:p>
    <w:p w14:paraId="6D7721D0">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格式十二：</w:t>
      </w:r>
    </w:p>
    <w:p w14:paraId="02AC52A2">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（以下格式文件由供应商根据需要选用）</w:t>
      </w:r>
    </w:p>
    <w:p w14:paraId="77C71F69">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中小企业声明函（所投产品制造商为中小企业时提交本函，所属行业应符合采购文件中明确的本项目所属行业）</w:t>
      </w:r>
    </w:p>
    <w:p w14:paraId="3F534DB9">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中小企业声明函（货物）</w:t>
      </w:r>
    </w:p>
    <w:p w14:paraId="75BEA4E8">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本公司（联合体）郑重声明，根据《政府采购促进中小企业发展管理办法》（财库﹝2020﹞46 号）的规定，本公司（联合体）参加</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（单位名称）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（项目名称）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采购活动，提供的货物全部由符合政策要求的中小企业制造。相关企业（含联合体中的中小企业、签订分包意向协议的中小企业）的具体情况如下：</w:t>
      </w:r>
    </w:p>
    <w:p w14:paraId="42F56196">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（标的名称）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，属于</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（采购文件中明确的所属行业）</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行业；制造商为</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（企业名称）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，从业人员__________________人，营业收入为__________________万元，资产总额为__________________万元1，属于</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（中型企业、小型企业、微型企业）</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1DBD7B44">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（标的名称）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，属于</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（采购文件中明确的所属行业）</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行业；制造商为</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（企业名称）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，从业人员__________________人，营业收入为__________________万元，资产总额为__________________万元1，属于</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（中型企业、小型企业、微型企业）</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31F347C0">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0FE6BFC8">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以上企业，不属于大企业的分支机构，不存在控股股东为大企业的情形，也不存在与大企业的负责人为同一人的情形。</w:t>
      </w:r>
    </w:p>
    <w:p w14:paraId="569E2E4A">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本企业对上述声明内容的真实性负责。如有虚假，将依法承担相应责任。</w:t>
      </w:r>
    </w:p>
    <w:p w14:paraId="790E021B">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企业名称（盖章）：__________________</w:t>
      </w:r>
    </w:p>
    <w:p w14:paraId="5D066B5F">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日期： 年 月 日</w:t>
      </w:r>
    </w:p>
    <w:p w14:paraId="31C67963">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1：从业人员、营业收入、资产总额填报上一年度数据，无上一年度数据的新成立企业可不填报</w:t>
      </w:r>
    </w:p>
    <w:p w14:paraId="651E6741">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14:paraId="61B913FF">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7B8A6D46">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中小企业声明函（承建本项目工程为中小企业或者承接本项目服务为中小企业时提交本函，所属行业应符合采购文件中明确的本项目所属行业）</w:t>
      </w:r>
    </w:p>
    <w:p w14:paraId="2B8DB940">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中小企业声明函（工程、服务）</w:t>
      </w:r>
    </w:p>
    <w:p w14:paraId="2973397D">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本公司（联合体）郑重声明，根据《政府采购促进中小企业发展管理办法》（财库﹝2020﹞46 号）的规定，本公司（联合体）参加</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（单位名称）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（项目名称）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14:paraId="082087B1">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（标的名称）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，属于</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（采购文件中明确的所属行业）</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行业；承建（承接）企业为</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（企业名称）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，从业人员__________________人，营业收入为__________________万元，资产总额为__________________万元1，属于</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（中型企业、小型企业、微型企业）</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71DAF535">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（标的名称）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，属于</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（采购文件中明确的所属行业）</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行业；承建（承接）企业为</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（企业名称）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，从业人员__________________人，营业收入为__________________万元，资产总额为__________________万元1，属于</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（中型企业、小型企业、微型企业）</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0C572938">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14B8186D">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以上企业，不属于大企业的分支机构，不存在控股股东为大企业的情形，也不存在与大企业的负责人为同一人的情形。</w:t>
      </w:r>
    </w:p>
    <w:p w14:paraId="0976E4BA">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本企业对上述声明内容的真实性负责。如有虚假，将依法承担相应责任。</w:t>
      </w:r>
    </w:p>
    <w:p w14:paraId="76CB5769">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企业名称（盖章）：__________________</w:t>
      </w:r>
    </w:p>
    <w:p w14:paraId="27F1B41A">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日期： 年 月 日</w:t>
      </w:r>
    </w:p>
    <w:p w14:paraId="199CEFAB">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1：从业人员、营业收入、资产总额填报上一年度数据，无上一年度数据的新成立企业可不填报。</w:t>
      </w:r>
    </w:p>
    <w:p w14:paraId="3E25B6E0">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2：投标人应当自行核实是否属于小微企业，并认真填写声明函，若有虚假将追究其责任。</w:t>
      </w:r>
    </w:p>
    <w:p w14:paraId="398EBB27">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0118D7F7">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A116C11">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E9568DF">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DEC0DAA">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378012C">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C9EE013">
      <w:pP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br w:type="page"/>
      </w:r>
    </w:p>
    <w:p w14:paraId="54A646C4">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格式十三：</w:t>
      </w:r>
    </w:p>
    <w:p w14:paraId="5A147051">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（以下格式文件由供应商根据需要选用）</w:t>
      </w:r>
    </w:p>
    <w:p w14:paraId="7D48FF09">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监狱企业</w:t>
      </w:r>
    </w:p>
    <w:p w14:paraId="2F567445">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提供由监狱管理局、戒毒管理局（含新疆生产建设兵团）出具的属于监狱企业的证明文件。</w:t>
      </w:r>
    </w:p>
    <w:p w14:paraId="415F8785">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428844E0">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6E205C2">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912873A">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002051E">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A1B11C4">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DB07606">
      <w:pP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br w:type="page"/>
      </w:r>
    </w:p>
    <w:p w14:paraId="1B3F07FB">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格式十四：</w:t>
      </w:r>
    </w:p>
    <w:p w14:paraId="111237C7">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（以下格式文件由供应商根据需要选用）</w:t>
      </w:r>
    </w:p>
    <w:p w14:paraId="784CE0DE">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残疾人福利性单位声明函</w:t>
      </w:r>
    </w:p>
    <w:p w14:paraId="0B19B528">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A38F051">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本单位对上述声明的真实性负责。如有虚假，将依法承担相应责任。</w:t>
      </w:r>
    </w:p>
    <w:p w14:paraId="11C056CE">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单位名称（盖章）：__________________</w:t>
      </w:r>
    </w:p>
    <w:p w14:paraId="7FB80707">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日期： 年 月 日</w:t>
      </w:r>
    </w:p>
    <w:p w14:paraId="1A7C767F">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注：本函未填写或未勾选视作未做声明。</w:t>
      </w:r>
    </w:p>
    <w:p w14:paraId="3481FADD">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0126B795">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B843D2D">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0CA37AF">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C30053D">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F7862BA">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F12CF74">
      <w:pP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br w:type="page"/>
      </w:r>
    </w:p>
    <w:p w14:paraId="769E4C3B">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格式十五：</w:t>
      </w:r>
    </w:p>
    <w:p w14:paraId="50D5F28C">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（以下格式文件由供应商根据需要选用）</w:t>
      </w:r>
    </w:p>
    <w:p w14:paraId="30983518">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联合体共同投标协议书</w:t>
      </w:r>
    </w:p>
    <w:p w14:paraId="225DC2B4">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立约方：</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（甲公司全称）</w:t>
      </w:r>
    </w:p>
    <w:p w14:paraId="70C469D8">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（乙公司全称）</w:t>
      </w:r>
    </w:p>
    <w:p w14:paraId="11AEDED4">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（……公司全称）</w:t>
      </w:r>
    </w:p>
    <w:p w14:paraId="747C8547">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（甲公司全称）、（乙公司全称）、（……公司全称）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自愿组成联合体，以一个投标人的身份共同参加（采购项目名称）（采购项目编号）的响应活动。经各方充分协商一致，就项目的响应和合同实施阶段的有关事务协商一致订立协议如下：</w:t>
      </w:r>
    </w:p>
    <w:p w14:paraId="5DDEC3D3">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一、联合体各方关系</w:t>
      </w:r>
    </w:p>
    <w:p w14:paraId="64465C33">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（甲公司全称）、（乙公司全称）、（……公司全称）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共同组成一个联合体，以一个投标人的身份共同参加本项目的响应。（甲公司全称）、（乙公司全称）、（……公司全称）作为联合体成员，若中标，联合体各方共同与（采购人）签订政府采购合同。</w:t>
      </w:r>
    </w:p>
    <w:p w14:paraId="433F3D0E">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二、联合体内部有关事项约定如下：</w:t>
      </w:r>
    </w:p>
    <w:p w14:paraId="0CC7D290">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1.（甲公司全称）作为联合体的牵头单位，代表联合体双方负责投标和合同实施阶段的主办、协调工作。</w:t>
      </w:r>
    </w:p>
    <w:p w14:paraId="75253A27">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2.联合体将严格按照文件的各项要求，递交投标文件，切实执行一切合同文件，共同承担合同规定的一切义务和责任，同时按照内部职责的划分，承担自身所负的责任和风险，在法律上承担连带责任。</w:t>
      </w:r>
    </w:p>
    <w:p w14:paraId="27D42014">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3.如果本联合体中标，</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（甲公司全称）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负责本项目___________部分，</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（乙公司全称）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负责本项目___________部分。</w:t>
      </w:r>
    </w:p>
    <w:p w14:paraId="1301CF60">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4.如中标，联合体各方共同与（采购人）签订合同书，并就中标项目向采购人负责有连带的和各自的法律责任；</w:t>
      </w:r>
    </w:p>
    <w:p w14:paraId="1C09CA22">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5.联合体成员（公司全称）为（请填写：小型、微型）企业，将承担合同总金额_____%的工作内容（联合体成员中有小型、微型企业时适用）。</w:t>
      </w:r>
    </w:p>
    <w:p w14:paraId="5467F4EE">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14:paraId="25F07477">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四、联合体如因违约过失责任而导致采购人经济损失或被索赔时，本联合体任何一方均同意无条件优先清偿采购人的一切债务和经济赔偿。</w:t>
      </w:r>
    </w:p>
    <w:p w14:paraId="0EE8B0D7">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五、本协议在自签署之日起生效，有效期内有效，如获中标资格，合同有效期延续至合同履行完毕之日。</w:t>
      </w:r>
    </w:p>
    <w:p w14:paraId="154F7FFC">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六、本协议书正本一式_____份，随投标文件装订_____份，送采购人_____份，联合体成员各一份；副本一式_____份，联合体成员各执_____份。</w:t>
      </w:r>
    </w:p>
    <w:p w14:paraId="24E63D0B">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甲公司全称：____（盖章）________，乙公司全称：____（盖章）________，……公司全称：____（盖章）________，</w:t>
      </w:r>
    </w:p>
    <w:p w14:paraId="4444BD34">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____年____月 ____日，____年____月____日，____年____月____日</w:t>
      </w:r>
    </w:p>
    <w:p w14:paraId="29FD9905">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注：1．联合响应时需签本协议，联合体各方成员应在本协议上共同盖章确认。</w:t>
      </w:r>
    </w:p>
    <w:p w14:paraId="41B21AB4">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2．本协议内容不得擅自修改。此协议将作为签订合同的附件之一。</w:t>
      </w:r>
    </w:p>
    <w:p w14:paraId="7C4CB9C9">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5660AF4B">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D6B2E85">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B8483F0">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C0A9FBC">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9907E89">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21040C4">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6A846E9">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9546417">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6799A51">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0792075">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EE5F32D">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213A3C7">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AA85004">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3BEC039">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94C689C">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5CB3A68">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083F5A6">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08DE73A">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1C0C0FE">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格式十六：</w:t>
      </w:r>
    </w:p>
    <w:p w14:paraId="6CEA9DAF">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（以下格式文件由供应商根据需要选用）</w:t>
      </w:r>
    </w:p>
    <w:p w14:paraId="494FA9D2">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投标人业绩情况表</w:t>
      </w:r>
    </w:p>
    <w:tbl>
      <w:tblPr>
        <w:tblStyle w:val="12"/>
        <w:tblW w:w="9071"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11"/>
        <w:gridCol w:w="1512"/>
        <w:gridCol w:w="1512"/>
        <w:gridCol w:w="1512"/>
        <w:gridCol w:w="1512"/>
        <w:gridCol w:w="1512"/>
      </w:tblGrid>
      <w:tr w14:paraId="091D88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Align w:val="top"/>
          </w:tcPr>
          <w:p w14:paraId="1FEDB1CA">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1384" w:type="dxa"/>
            <w:vAlign w:val="top"/>
          </w:tcPr>
          <w:p w14:paraId="168E6706">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客户名称</w:t>
            </w:r>
          </w:p>
        </w:tc>
        <w:tc>
          <w:tcPr>
            <w:tcW w:w="1384" w:type="dxa"/>
            <w:vAlign w:val="top"/>
          </w:tcPr>
          <w:p w14:paraId="09B7B3CD">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项目名称及合同金额（万元）</w:t>
            </w:r>
          </w:p>
        </w:tc>
        <w:tc>
          <w:tcPr>
            <w:tcW w:w="1384" w:type="dxa"/>
            <w:vAlign w:val="top"/>
          </w:tcPr>
          <w:p w14:paraId="3C9203F6">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签订合同时间</w:t>
            </w:r>
          </w:p>
        </w:tc>
        <w:tc>
          <w:tcPr>
            <w:tcW w:w="1384" w:type="dxa"/>
            <w:vAlign w:val="top"/>
          </w:tcPr>
          <w:p w14:paraId="51AA55C3">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竣工验收报告时间</w:t>
            </w:r>
          </w:p>
        </w:tc>
        <w:tc>
          <w:tcPr>
            <w:tcW w:w="1384" w:type="dxa"/>
            <w:vAlign w:val="top"/>
          </w:tcPr>
          <w:p w14:paraId="568EFEAD">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联系人及电话</w:t>
            </w:r>
          </w:p>
        </w:tc>
      </w:tr>
      <w:tr w14:paraId="1E6708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Align w:val="top"/>
          </w:tcPr>
          <w:p w14:paraId="33731B7F">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1384" w:type="dxa"/>
            <w:vAlign w:val="top"/>
          </w:tcPr>
          <w:p w14:paraId="35E7B16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587DC2D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41C4720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5853193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6E0AD3C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7C60BA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Align w:val="top"/>
          </w:tcPr>
          <w:p w14:paraId="55832096">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w:t>
            </w:r>
          </w:p>
        </w:tc>
        <w:tc>
          <w:tcPr>
            <w:tcW w:w="1384" w:type="dxa"/>
            <w:vAlign w:val="top"/>
          </w:tcPr>
          <w:p w14:paraId="3C6F9AB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5B65AD4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071DA26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73F3943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03F7025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2A0C0E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Align w:val="top"/>
          </w:tcPr>
          <w:p w14:paraId="12B08CBC">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3</w:t>
            </w:r>
          </w:p>
        </w:tc>
        <w:tc>
          <w:tcPr>
            <w:tcW w:w="1384" w:type="dxa"/>
            <w:vAlign w:val="top"/>
          </w:tcPr>
          <w:p w14:paraId="0CCB877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48AF820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3D94506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0EB4E21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0930AC7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6573B3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384" w:type="dxa"/>
            <w:vAlign w:val="top"/>
          </w:tcPr>
          <w:p w14:paraId="43B6B59E">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4</w:t>
            </w:r>
          </w:p>
        </w:tc>
        <w:tc>
          <w:tcPr>
            <w:tcW w:w="1384" w:type="dxa"/>
            <w:vAlign w:val="top"/>
          </w:tcPr>
          <w:p w14:paraId="4C3179E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15B8282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7EDC53C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03E14B9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07378C6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7F0B8D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Align w:val="top"/>
          </w:tcPr>
          <w:p w14:paraId="44B47B3F">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c>
          <w:tcPr>
            <w:tcW w:w="1384" w:type="dxa"/>
            <w:vAlign w:val="top"/>
          </w:tcPr>
          <w:p w14:paraId="3041A36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45FCFEE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7867497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3F7D7F9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384" w:type="dxa"/>
            <w:vAlign w:val="top"/>
          </w:tcPr>
          <w:p w14:paraId="196E249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bl>
    <w:p w14:paraId="15E9D59E">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根据上述业绩情况，按招标文件要求附销售或服务合同复印件及评审标准要求的证明材料。</w:t>
      </w:r>
    </w:p>
    <w:p w14:paraId="7FE650D8">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1776E6DD">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4C4DEBA">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CAB9A7C">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EBAF6CF">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2C160E1">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166AD5A">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03129DA">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3988D81">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368840F">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3601DCA">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BF4624D">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9838C5A">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B1615DB">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9EE19D2">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8701F0E">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8D07224">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800B4FF">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格式十七：</w:t>
      </w:r>
    </w:p>
    <w:p w14:paraId="6482DB21">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《技术和服务要求响应表》</w:t>
      </w:r>
    </w:p>
    <w:tbl>
      <w:tblPr>
        <w:tblStyle w:val="12"/>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07"/>
        <w:gridCol w:w="1008"/>
        <w:gridCol w:w="1008"/>
        <w:gridCol w:w="1008"/>
        <w:gridCol w:w="1008"/>
        <w:gridCol w:w="1008"/>
        <w:gridCol w:w="1008"/>
        <w:gridCol w:w="1008"/>
        <w:gridCol w:w="1008"/>
      </w:tblGrid>
      <w:tr w14:paraId="345801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3" w:type="dxa"/>
            <w:vAlign w:val="top"/>
          </w:tcPr>
          <w:p w14:paraId="37A22099">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923" w:type="dxa"/>
            <w:vAlign w:val="top"/>
          </w:tcPr>
          <w:p w14:paraId="38DFD45F">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标的名称</w:t>
            </w:r>
          </w:p>
        </w:tc>
        <w:tc>
          <w:tcPr>
            <w:tcW w:w="923" w:type="dxa"/>
            <w:vAlign w:val="top"/>
          </w:tcPr>
          <w:p w14:paraId="757B3A91">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参数性质</w:t>
            </w:r>
          </w:p>
        </w:tc>
        <w:tc>
          <w:tcPr>
            <w:tcW w:w="923" w:type="dxa"/>
            <w:vAlign w:val="top"/>
          </w:tcPr>
          <w:p w14:paraId="288985BB">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采购文件规定的技术和服务要求</w:t>
            </w:r>
          </w:p>
        </w:tc>
        <w:tc>
          <w:tcPr>
            <w:tcW w:w="923" w:type="dxa"/>
            <w:vAlign w:val="top"/>
          </w:tcPr>
          <w:p w14:paraId="3D35BD39">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投标文件响应的具体内容</w:t>
            </w:r>
          </w:p>
        </w:tc>
        <w:tc>
          <w:tcPr>
            <w:tcW w:w="923" w:type="dxa"/>
            <w:vAlign w:val="top"/>
          </w:tcPr>
          <w:p w14:paraId="71AF6D46">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型号</w:t>
            </w:r>
          </w:p>
        </w:tc>
        <w:tc>
          <w:tcPr>
            <w:tcW w:w="923" w:type="dxa"/>
            <w:vAlign w:val="top"/>
          </w:tcPr>
          <w:p w14:paraId="2D8DE758">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是否偏离</w:t>
            </w:r>
          </w:p>
        </w:tc>
        <w:tc>
          <w:tcPr>
            <w:tcW w:w="923" w:type="dxa"/>
            <w:vAlign w:val="top"/>
          </w:tcPr>
          <w:p w14:paraId="33C8F48C">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证明文件所在位置</w:t>
            </w:r>
          </w:p>
        </w:tc>
        <w:tc>
          <w:tcPr>
            <w:tcW w:w="923" w:type="dxa"/>
            <w:vAlign w:val="top"/>
          </w:tcPr>
          <w:p w14:paraId="688C0416">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备注</w:t>
            </w:r>
          </w:p>
        </w:tc>
      </w:tr>
      <w:tr w14:paraId="170A89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3" w:type="dxa"/>
            <w:vAlign w:val="top"/>
          </w:tcPr>
          <w:p w14:paraId="0B7AA83C">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923" w:type="dxa"/>
            <w:vAlign w:val="top"/>
          </w:tcPr>
          <w:p w14:paraId="7D23E9F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4B97E58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BA00B3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03104E8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EBC0AF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60211A6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6987F89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42521C9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4FB1C9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3" w:type="dxa"/>
            <w:vAlign w:val="top"/>
          </w:tcPr>
          <w:p w14:paraId="585352C8">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p>
        </w:tc>
        <w:tc>
          <w:tcPr>
            <w:tcW w:w="923" w:type="dxa"/>
            <w:vAlign w:val="top"/>
          </w:tcPr>
          <w:p w14:paraId="3BD96D0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5BE6072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2A68EE8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57C0BDD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B812B0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27F4F06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496430B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5CD6A85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1A34F8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3" w:type="dxa"/>
            <w:vAlign w:val="top"/>
          </w:tcPr>
          <w:p w14:paraId="13967734">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p>
        </w:tc>
        <w:tc>
          <w:tcPr>
            <w:tcW w:w="923" w:type="dxa"/>
            <w:vAlign w:val="top"/>
          </w:tcPr>
          <w:p w14:paraId="78D5D39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3E4AF91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03D5344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2BB1C0E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12A40A8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5553532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953654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1B44560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14DD5F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3" w:type="dxa"/>
            <w:vAlign w:val="top"/>
          </w:tcPr>
          <w:p w14:paraId="594277BF">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w:t>
            </w:r>
          </w:p>
        </w:tc>
        <w:tc>
          <w:tcPr>
            <w:tcW w:w="923" w:type="dxa"/>
            <w:vAlign w:val="top"/>
          </w:tcPr>
          <w:p w14:paraId="1AD93C6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107533B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5A38751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02B520E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1375E4D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4BBA044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C9A4E5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6AA9301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4412EC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3" w:type="dxa"/>
            <w:vAlign w:val="top"/>
          </w:tcPr>
          <w:p w14:paraId="78950E02">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w:t>
            </w:r>
          </w:p>
        </w:tc>
        <w:tc>
          <w:tcPr>
            <w:tcW w:w="923" w:type="dxa"/>
            <w:vAlign w:val="top"/>
          </w:tcPr>
          <w:p w14:paraId="393A16F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0C26988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02DAF13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3FA1ACA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4F3E262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37364DD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64C9CD7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E31831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2458B5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3" w:type="dxa"/>
            <w:vAlign w:val="top"/>
          </w:tcPr>
          <w:p w14:paraId="2BBC49E9">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w:t>
            </w:r>
          </w:p>
        </w:tc>
        <w:tc>
          <w:tcPr>
            <w:tcW w:w="923" w:type="dxa"/>
            <w:vAlign w:val="top"/>
          </w:tcPr>
          <w:p w14:paraId="7549CA2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2F02A5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416E1F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0859EC1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32B7DE7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6896786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1861010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61689C9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6B18D4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23" w:type="dxa"/>
            <w:vAlign w:val="top"/>
          </w:tcPr>
          <w:p w14:paraId="5F82A066">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tc>
        <w:tc>
          <w:tcPr>
            <w:tcW w:w="923" w:type="dxa"/>
            <w:vAlign w:val="top"/>
          </w:tcPr>
          <w:p w14:paraId="0C205D7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79DC76D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687620D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4B8CA1E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1CF4DBA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59D0C1B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5913538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923" w:type="dxa"/>
            <w:vAlign w:val="top"/>
          </w:tcPr>
          <w:p w14:paraId="4A4E45D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bl>
    <w:p w14:paraId="624E0959">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说明：</w:t>
      </w:r>
    </w:p>
    <w:p w14:paraId="2EB88DFB">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1.“采购文件规定的技术和服务要求”项下填写的内容应与招标文件中采购需求的 “技术要求”的内容保持一致。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14:paraId="452812EF">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14:paraId="14042D3C">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 “是否偏离”项下应按下列规定填写：优于的，填写“正偏离”；符合的，填写“无偏离”；低于的，填写“负偏离”。</w:t>
      </w:r>
    </w:p>
    <w:p w14:paraId="754F70FB">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4.“备注”处可填写偏离情况的说明。</w:t>
      </w:r>
    </w:p>
    <w:p w14:paraId="24059D86">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0F431C17">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E6463FB">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格式十八：</w:t>
      </w:r>
    </w:p>
    <w:p w14:paraId="22CC1934">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《商务条件响应表》</w:t>
      </w:r>
    </w:p>
    <w:tbl>
      <w:tblPr>
        <w:tblStyle w:val="12"/>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95"/>
        <w:gridCol w:w="1296"/>
        <w:gridCol w:w="1296"/>
        <w:gridCol w:w="1296"/>
        <w:gridCol w:w="1296"/>
        <w:gridCol w:w="1296"/>
        <w:gridCol w:w="1296"/>
      </w:tblGrid>
      <w:tr w14:paraId="3D2707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top"/>
          </w:tcPr>
          <w:p w14:paraId="081FE685">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序号</w:t>
            </w:r>
          </w:p>
        </w:tc>
        <w:tc>
          <w:tcPr>
            <w:tcW w:w="1187" w:type="dxa"/>
            <w:vAlign w:val="top"/>
          </w:tcPr>
          <w:p w14:paraId="5194525D">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参数性质</w:t>
            </w:r>
          </w:p>
        </w:tc>
        <w:tc>
          <w:tcPr>
            <w:tcW w:w="1187" w:type="dxa"/>
            <w:vAlign w:val="top"/>
          </w:tcPr>
          <w:p w14:paraId="6DBAC54C">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采购文件规定的商务条件</w:t>
            </w:r>
          </w:p>
        </w:tc>
        <w:tc>
          <w:tcPr>
            <w:tcW w:w="1187" w:type="dxa"/>
            <w:vAlign w:val="top"/>
          </w:tcPr>
          <w:p w14:paraId="16E545A2">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投标文件响应的具体内容</w:t>
            </w:r>
          </w:p>
        </w:tc>
        <w:tc>
          <w:tcPr>
            <w:tcW w:w="1187" w:type="dxa"/>
            <w:vAlign w:val="top"/>
          </w:tcPr>
          <w:p w14:paraId="219BEB30">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是否偏离</w:t>
            </w:r>
          </w:p>
        </w:tc>
        <w:tc>
          <w:tcPr>
            <w:tcW w:w="1187" w:type="dxa"/>
            <w:vAlign w:val="top"/>
          </w:tcPr>
          <w:p w14:paraId="26651995">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证明文件所在位置</w:t>
            </w:r>
          </w:p>
        </w:tc>
        <w:tc>
          <w:tcPr>
            <w:tcW w:w="1187" w:type="dxa"/>
            <w:vAlign w:val="top"/>
          </w:tcPr>
          <w:p w14:paraId="38829674">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备注</w:t>
            </w:r>
          </w:p>
        </w:tc>
      </w:tr>
      <w:tr w14:paraId="68A56E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top"/>
          </w:tcPr>
          <w:p w14:paraId="0992874C">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1187" w:type="dxa"/>
            <w:vAlign w:val="top"/>
          </w:tcPr>
          <w:p w14:paraId="3825433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6D5AA45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1720F41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2568E23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436CB32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648336F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434C74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1187" w:type="dxa"/>
            <w:vAlign w:val="top"/>
          </w:tcPr>
          <w:p w14:paraId="7DCA3081">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p>
        </w:tc>
        <w:tc>
          <w:tcPr>
            <w:tcW w:w="1187" w:type="dxa"/>
            <w:vAlign w:val="top"/>
          </w:tcPr>
          <w:p w14:paraId="51FF7F5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5467118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38D3102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0893B9B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6B71C1E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7CB9DF6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023B85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top"/>
          </w:tcPr>
          <w:p w14:paraId="7B43C871">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p>
        </w:tc>
        <w:tc>
          <w:tcPr>
            <w:tcW w:w="1187" w:type="dxa"/>
            <w:vAlign w:val="top"/>
          </w:tcPr>
          <w:p w14:paraId="767CB0B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736830C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644BF62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011CC28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147D8D6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2E42BB3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29AB6A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1187" w:type="dxa"/>
            <w:vAlign w:val="top"/>
          </w:tcPr>
          <w:p w14:paraId="3B4B2235">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w:t>
            </w:r>
          </w:p>
        </w:tc>
        <w:tc>
          <w:tcPr>
            <w:tcW w:w="1187" w:type="dxa"/>
            <w:vAlign w:val="top"/>
          </w:tcPr>
          <w:p w14:paraId="7288DDB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78F582D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77D04EC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7371636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5E5FB71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2AD7069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2E4EDD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top"/>
          </w:tcPr>
          <w:p w14:paraId="57F85C93">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w:t>
            </w:r>
          </w:p>
        </w:tc>
        <w:tc>
          <w:tcPr>
            <w:tcW w:w="1187" w:type="dxa"/>
            <w:vAlign w:val="top"/>
          </w:tcPr>
          <w:p w14:paraId="46E2D68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5808035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2F5B29E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74AA07B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4246C67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7482CDF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1EF701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1187" w:type="dxa"/>
            <w:vAlign w:val="top"/>
          </w:tcPr>
          <w:p w14:paraId="58870E77">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w:t>
            </w:r>
          </w:p>
        </w:tc>
        <w:tc>
          <w:tcPr>
            <w:tcW w:w="1187" w:type="dxa"/>
            <w:vAlign w:val="top"/>
          </w:tcPr>
          <w:p w14:paraId="1DBADF4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1D7A601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4C1D1C0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1DBEF54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76FF102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7694D05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341D20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1187" w:type="dxa"/>
            <w:vAlign w:val="top"/>
          </w:tcPr>
          <w:p w14:paraId="18D6776B">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w:t>
            </w:r>
          </w:p>
        </w:tc>
        <w:tc>
          <w:tcPr>
            <w:tcW w:w="1187" w:type="dxa"/>
            <w:vAlign w:val="top"/>
          </w:tcPr>
          <w:p w14:paraId="0E218D4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4E45B1C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4E6CF96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7DFE1F7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4CDD654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2EFF220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09FFB5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1187" w:type="dxa"/>
            <w:vAlign w:val="top"/>
          </w:tcPr>
          <w:p w14:paraId="16A1455B">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w:t>
            </w:r>
          </w:p>
        </w:tc>
        <w:tc>
          <w:tcPr>
            <w:tcW w:w="1187" w:type="dxa"/>
            <w:vAlign w:val="top"/>
          </w:tcPr>
          <w:p w14:paraId="1DAA0A2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5462055A">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0E1D958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6815AAA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6C3FA19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60C1288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7508FE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1187" w:type="dxa"/>
            <w:vAlign w:val="top"/>
          </w:tcPr>
          <w:p w14:paraId="7FC6019D">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w:t>
            </w:r>
          </w:p>
        </w:tc>
        <w:tc>
          <w:tcPr>
            <w:tcW w:w="1187" w:type="dxa"/>
            <w:vAlign w:val="top"/>
          </w:tcPr>
          <w:p w14:paraId="1DA5B4B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2EDA8F8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6D6AA54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1E79508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579A6FAF">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2F7BFE1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00C7E6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187" w:type="dxa"/>
            <w:vAlign w:val="top"/>
          </w:tcPr>
          <w:p w14:paraId="79774EDD">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tc>
        <w:tc>
          <w:tcPr>
            <w:tcW w:w="1187" w:type="dxa"/>
            <w:vAlign w:val="top"/>
          </w:tcPr>
          <w:p w14:paraId="6063E3D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3076F77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426BDD65">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4620FEC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09F287A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1187" w:type="dxa"/>
            <w:vAlign w:val="top"/>
          </w:tcPr>
          <w:p w14:paraId="6EB82EC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bl>
    <w:p w14:paraId="271290AF">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说明：</w:t>
      </w:r>
    </w:p>
    <w:p w14:paraId="410289BC">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 “采购文件规定的商务条件”项下填写的内容应与招标文件中采购需求的 “商务要求”的内容保持一致。</w:t>
      </w:r>
    </w:p>
    <w:p w14:paraId="5572FBB0">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 投标人应当如实填写上表“投标文件响应的具体内容”处内容，对采购文件规定的商务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14:paraId="4E01C07B">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14:paraId="291F3A03">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 “是否偏离”项下应按下列规定填写：优于的，填写“正偏离”；符合的，填写“无偏离”；低于的，填写“负偏离”。</w:t>
      </w:r>
    </w:p>
    <w:p w14:paraId="6B1D9484">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5.“备注”处可填写偏离情况的说明。</w:t>
      </w:r>
    </w:p>
    <w:p w14:paraId="7165E985">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格式十九：</w:t>
      </w:r>
    </w:p>
    <w:p w14:paraId="1B390D18">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（以下格式文件由供应商根据需要选用）</w:t>
      </w:r>
    </w:p>
    <w:p w14:paraId="2E85792A">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履约进度计划表</w:t>
      </w:r>
    </w:p>
    <w:tbl>
      <w:tblPr>
        <w:tblStyle w:val="12"/>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267"/>
        <w:gridCol w:w="2268"/>
        <w:gridCol w:w="2268"/>
        <w:gridCol w:w="2268"/>
      </w:tblGrid>
      <w:tr w14:paraId="22065B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076" w:type="dxa"/>
            <w:vAlign w:val="top"/>
          </w:tcPr>
          <w:p w14:paraId="349CF18A">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2076" w:type="dxa"/>
            <w:vAlign w:val="top"/>
          </w:tcPr>
          <w:p w14:paraId="5A62DED2">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拟定时间安排</w:t>
            </w:r>
          </w:p>
        </w:tc>
        <w:tc>
          <w:tcPr>
            <w:tcW w:w="2076" w:type="dxa"/>
            <w:vAlign w:val="top"/>
          </w:tcPr>
          <w:p w14:paraId="66B306D9">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计划完成的工作内容</w:t>
            </w:r>
          </w:p>
        </w:tc>
        <w:tc>
          <w:tcPr>
            <w:tcW w:w="2076" w:type="dxa"/>
            <w:vAlign w:val="top"/>
          </w:tcPr>
          <w:p w14:paraId="0829CBA7">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实施方建议或要求</w:t>
            </w:r>
          </w:p>
        </w:tc>
      </w:tr>
      <w:tr w14:paraId="501130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076" w:type="dxa"/>
            <w:vAlign w:val="top"/>
          </w:tcPr>
          <w:p w14:paraId="30028D55">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w:t>
            </w:r>
          </w:p>
        </w:tc>
        <w:tc>
          <w:tcPr>
            <w:tcW w:w="2076" w:type="dxa"/>
            <w:vAlign w:val="top"/>
          </w:tcPr>
          <w:p w14:paraId="26FF15E6">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拟定___年___月___日</w:t>
            </w:r>
          </w:p>
        </w:tc>
        <w:tc>
          <w:tcPr>
            <w:tcW w:w="2076" w:type="dxa"/>
            <w:vAlign w:val="top"/>
          </w:tcPr>
          <w:p w14:paraId="764A53C0">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签订合同并生效</w:t>
            </w:r>
          </w:p>
        </w:tc>
        <w:tc>
          <w:tcPr>
            <w:tcW w:w="2076" w:type="dxa"/>
            <w:vAlign w:val="top"/>
          </w:tcPr>
          <w:p w14:paraId="4081D5D9">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5415F6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076" w:type="dxa"/>
            <w:vAlign w:val="top"/>
          </w:tcPr>
          <w:p w14:paraId="1F7B545D">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w:t>
            </w:r>
          </w:p>
        </w:tc>
        <w:tc>
          <w:tcPr>
            <w:tcW w:w="2076" w:type="dxa"/>
            <w:vAlign w:val="top"/>
          </w:tcPr>
          <w:p w14:paraId="401A4243">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___月___日—___月___日</w:t>
            </w:r>
          </w:p>
        </w:tc>
        <w:tc>
          <w:tcPr>
            <w:tcW w:w="2076" w:type="dxa"/>
            <w:vAlign w:val="top"/>
          </w:tcPr>
          <w:p w14:paraId="440BBAF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2076" w:type="dxa"/>
            <w:vAlign w:val="top"/>
          </w:tcPr>
          <w:p w14:paraId="290956A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15E8FB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076" w:type="dxa"/>
            <w:vAlign w:val="top"/>
          </w:tcPr>
          <w:p w14:paraId="6382029E">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3</w:t>
            </w:r>
          </w:p>
        </w:tc>
        <w:tc>
          <w:tcPr>
            <w:tcW w:w="2076" w:type="dxa"/>
            <w:vAlign w:val="top"/>
          </w:tcPr>
          <w:p w14:paraId="012968C6">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___月___日—___月___日</w:t>
            </w:r>
          </w:p>
        </w:tc>
        <w:tc>
          <w:tcPr>
            <w:tcW w:w="2076" w:type="dxa"/>
            <w:vAlign w:val="top"/>
          </w:tcPr>
          <w:p w14:paraId="7DE470E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2076" w:type="dxa"/>
            <w:vAlign w:val="top"/>
          </w:tcPr>
          <w:p w14:paraId="024C667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27F17B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076" w:type="dxa"/>
            <w:vAlign w:val="top"/>
          </w:tcPr>
          <w:p w14:paraId="5BCA8456">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4</w:t>
            </w:r>
          </w:p>
        </w:tc>
        <w:tc>
          <w:tcPr>
            <w:tcW w:w="2076" w:type="dxa"/>
            <w:vAlign w:val="top"/>
          </w:tcPr>
          <w:p w14:paraId="27AE6E7E">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___月___日—___月___日</w:t>
            </w:r>
          </w:p>
        </w:tc>
        <w:tc>
          <w:tcPr>
            <w:tcW w:w="2076" w:type="dxa"/>
            <w:vAlign w:val="top"/>
          </w:tcPr>
          <w:p w14:paraId="7FB6AB70">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质保期</w:t>
            </w:r>
          </w:p>
        </w:tc>
        <w:tc>
          <w:tcPr>
            <w:tcW w:w="2076" w:type="dxa"/>
            <w:vAlign w:val="top"/>
          </w:tcPr>
          <w:p w14:paraId="055ED7EB">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bl>
    <w:p w14:paraId="44F17EA2">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0D5A7F4F">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C4D6534">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BF512DA">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4F6FD2A">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B09259B">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格式二十：</w:t>
      </w:r>
    </w:p>
    <w:p w14:paraId="2502D106">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（以下格式文件由供应商根据需要选用）</w:t>
      </w:r>
    </w:p>
    <w:p w14:paraId="3EA7606C">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各类证明材料</w:t>
      </w:r>
    </w:p>
    <w:p w14:paraId="12225B17">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1.招标文件要求提供的其他资料。</w:t>
      </w:r>
    </w:p>
    <w:p w14:paraId="3CEFF226">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2.投标人认为需提供的其他资料。</w:t>
      </w:r>
    </w:p>
    <w:p w14:paraId="773A4C9A">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314E8C4D">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691C4C9">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A1AEFAB">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42ACAAE">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EE03DA4">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2CECBB0">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A8BC7CF">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格式二十一：</w:t>
      </w:r>
    </w:p>
    <w:p w14:paraId="5287E677">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采购代理服务费支付承诺书</w:t>
      </w:r>
    </w:p>
    <w:p w14:paraId="447156A9">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致：</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p>
    <w:p w14:paraId="70B88860">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如果我方在贵采购代理机构组织的</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阳江市江城区人民医院日杂用品采购项目（二次招标）</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招标中获中标（采购项目编号：</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YXCG-20260509</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），我方保证在收取《中标通知书》</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，按招标文件对代理服务费支付方式的约定，承担本项目代理服务费。</w:t>
      </w:r>
    </w:p>
    <w:p w14:paraId="4BA12D6E">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我方如违约，</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愿</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承担</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贵单位</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为维护权益向</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我</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方追偿的一切费用（包括但不限于律师费、诉讼费、保全费、交通费、差旅费、鉴定费等）均由违约方承担。</w:t>
      </w:r>
    </w:p>
    <w:p w14:paraId="535402AD">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以下联系地址可作为送达催款函、对账单、法院送达诉讼文书的地址。因联系地址有误或未及时告知变更后的地址，导致相关文书及诉讼文书未能实际被接收或邮寄送达的，相关文书及诉讼文书退回之日即视为送达之日。</w:t>
      </w:r>
    </w:p>
    <w:p w14:paraId="5436DE1E">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特此承诺！</w:t>
      </w:r>
    </w:p>
    <w:p w14:paraId="6B330F29">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投标人法定名称（公章）；_____________________</w:t>
      </w:r>
    </w:p>
    <w:p w14:paraId="4E3EAB88">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投标人法定地址：_____________________</w:t>
      </w:r>
    </w:p>
    <w:p w14:paraId="361FE8B2">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投标人授权代表（签字或盖章）：_____________________</w:t>
      </w:r>
    </w:p>
    <w:p w14:paraId="60259432">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电 话：_____________________</w:t>
      </w:r>
    </w:p>
    <w:p w14:paraId="3BDCD663">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传 真：_____________________</w:t>
      </w:r>
    </w:p>
    <w:p w14:paraId="7269CD99">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承诺日期：_____________________</w:t>
      </w:r>
    </w:p>
    <w:p w14:paraId="4F768E3A">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08E8F980">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36E9BB2B">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731E89E5">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45D22DF8">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28FF2BC2">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59AE90D">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752D8ECB">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71FD29E6">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68BDDED6">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197BBE86">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3DFB6D80">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格式二十二：</w:t>
      </w:r>
    </w:p>
    <w:p w14:paraId="7E4A7FB3">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（以下格式文件由供应商根据需要选用）</w:t>
      </w:r>
    </w:p>
    <w:p w14:paraId="230C8559">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需要采购人提供的附加条件</w:t>
      </w:r>
    </w:p>
    <w:tbl>
      <w:tblPr>
        <w:tblStyle w:val="12"/>
        <w:tblW w:w="907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35"/>
        <w:gridCol w:w="4536"/>
      </w:tblGrid>
      <w:tr w14:paraId="214039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4153" w:type="dxa"/>
            <w:vAlign w:val="top"/>
          </w:tcPr>
          <w:p w14:paraId="196F2F7D">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4153" w:type="dxa"/>
            <w:vAlign w:val="top"/>
          </w:tcPr>
          <w:p w14:paraId="3CF9341C">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投标人需要采购人提供的附加条件</w:t>
            </w:r>
          </w:p>
        </w:tc>
      </w:tr>
      <w:tr w14:paraId="506E03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3" w:type="dxa"/>
            <w:vAlign w:val="top"/>
          </w:tcPr>
          <w:p w14:paraId="5A69EE44">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1</w:t>
            </w:r>
          </w:p>
        </w:tc>
        <w:tc>
          <w:tcPr>
            <w:tcW w:w="4153" w:type="dxa"/>
            <w:vAlign w:val="top"/>
          </w:tcPr>
          <w:p w14:paraId="2C794C4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48CD39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3" w:type="dxa"/>
            <w:vAlign w:val="top"/>
          </w:tcPr>
          <w:p w14:paraId="254DB235">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w:t>
            </w:r>
          </w:p>
        </w:tc>
        <w:tc>
          <w:tcPr>
            <w:tcW w:w="4153" w:type="dxa"/>
            <w:vAlign w:val="top"/>
          </w:tcPr>
          <w:p w14:paraId="43CD4132">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r w14:paraId="361DE6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3" w:type="dxa"/>
            <w:vAlign w:val="top"/>
          </w:tcPr>
          <w:p w14:paraId="671BA268">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3</w:t>
            </w:r>
          </w:p>
        </w:tc>
        <w:tc>
          <w:tcPr>
            <w:tcW w:w="4153" w:type="dxa"/>
            <w:vAlign w:val="top"/>
          </w:tcPr>
          <w:p w14:paraId="2106F88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r>
    </w:tbl>
    <w:p w14:paraId="0035C2B2">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注：投标人完成本项目需要采购人配合或提供的条件必须在上表列出，否则将视为投标人同意按现有条件完成本项目。如上表所列附加条件含有采购人不能接受的，将被视为投标无效。</w:t>
      </w:r>
    </w:p>
    <w:p w14:paraId="075CE376">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229BF73F">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E2ADB2C">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8510F30">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F3B89EA">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324CBD6">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CB073EF">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7798601">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2047C6F">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9B12A1E">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28B88B2">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FBCB036">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C56F391">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DFE42E0">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CE7430C">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FA90DD3">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402463D">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431DF32">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A52E158">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78653DC">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格式二十三：</w:t>
      </w:r>
    </w:p>
    <w:p w14:paraId="416663B7">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（以下格式文件由供应商根据需要选用）</w:t>
      </w:r>
    </w:p>
    <w:p w14:paraId="230B0F01">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询问函、质疑函、投诉书格式</w:t>
      </w:r>
    </w:p>
    <w:p w14:paraId="39DAC57C">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说明：本部分格式为投标人提交询问函、质疑函、投诉函时使用，不属于投标文件格式的组成部分。</w:t>
      </w:r>
    </w:p>
    <w:p w14:paraId="2FE12E7E">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询问函</w:t>
      </w:r>
    </w:p>
    <w:p w14:paraId="15F0AE83">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广东业信采购招标有限公司</w:t>
      </w:r>
    </w:p>
    <w:p w14:paraId="21FCDA00">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我单位已登记并准备参与“</w:t>
      </w:r>
      <w:r>
        <w:rPr>
          <w:rFonts w:hint="eastAsia" w:asciiTheme="minorEastAsia" w:hAnsiTheme="minorEastAsia" w:cstheme="minorEastAsia"/>
          <w:color w:val="000000" w:themeColor="text1"/>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”项目（采购项目编号：</w:t>
      </w:r>
      <w:r>
        <w:rPr>
          <w:rFonts w:hint="eastAsia" w:asciiTheme="minorEastAsia" w:hAnsiTheme="minorEastAsia" w:cstheme="minorEastAsia"/>
          <w:color w:val="000000" w:themeColor="text1"/>
          <w:sz w:val="21"/>
          <w:szCs w:val="21"/>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）的投标活动，现有以下几个内容（或条款）存在疑问（或无法理解），特提出询问。</w:t>
      </w:r>
    </w:p>
    <w:p w14:paraId="64CECD0D">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一、_____________________（事项一）</w:t>
      </w:r>
    </w:p>
    <w:p w14:paraId="60AB9B49">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（1）____________________（问题或条款内容）</w:t>
      </w:r>
    </w:p>
    <w:p w14:paraId="2EB20071">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（2）____________________（说明疑问或无法理解原因）</w:t>
      </w:r>
    </w:p>
    <w:p w14:paraId="432FF50A">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（3）____________________（建议）</w:t>
      </w:r>
    </w:p>
    <w:p w14:paraId="71B1466C">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二、_____________________（事项二）</w:t>
      </w:r>
    </w:p>
    <w:p w14:paraId="3D27F7CB">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25B1F13F">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随附相关证明材料如下：（目录）</w:t>
      </w:r>
    </w:p>
    <w:p w14:paraId="1510DBCC">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询问人（公章）：_____________________</w:t>
      </w:r>
    </w:p>
    <w:p w14:paraId="796820BA">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法定代表人或授权代表（签字或盖章）：_____________________</w:t>
      </w:r>
    </w:p>
    <w:p w14:paraId="534DA565">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地址/邮编：_____________________</w:t>
      </w:r>
    </w:p>
    <w:p w14:paraId="082F3419">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电话/传真：_____________________</w:t>
      </w:r>
    </w:p>
    <w:p w14:paraId="5AF4749F">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日期： 年 月 日</w:t>
      </w:r>
    </w:p>
    <w:p w14:paraId="06882E93">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41FE8BF8">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F7BF35B">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4FFCC00F">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775559B">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7021B05D">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57D8619">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5A255465">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CB356CA">
      <w:pPr>
        <w:pStyle w:val="17"/>
        <w:keepNext w:val="0"/>
        <w:keepLines w:val="0"/>
        <w:pageBreakBefore w:val="0"/>
        <w:kinsoku/>
        <w:wordWrap/>
        <w:overflowPunct/>
        <w:topLinePunct w:val="0"/>
        <w:autoSpaceDE/>
        <w:autoSpaceDN/>
        <w:bidi w:val="0"/>
        <w:adjustRightInd/>
        <w:snapToGrid/>
        <w:spacing w:line="360" w:lineRule="auto"/>
        <w:jc w:val="center"/>
        <w:textAlignment w:val="auto"/>
        <w:outlineLvl w:val="3"/>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质疑函</w:t>
      </w:r>
    </w:p>
    <w:p w14:paraId="0D624A3B">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一、质疑供应商基本信息</w:t>
      </w:r>
    </w:p>
    <w:p w14:paraId="1E2C88C1">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质疑供应商：</w:t>
      </w:r>
    </w:p>
    <w:p w14:paraId="05EACDE4">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地址：_____________________邮编：_____________________</w:t>
      </w:r>
    </w:p>
    <w:p w14:paraId="0671F8AE">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联系：_____________________联系电话：_____________________</w:t>
      </w:r>
    </w:p>
    <w:p w14:paraId="38B2C8F9">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授权代表：_____________________</w:t>
      </w:r>
    </w:p>
    <w:p w14:paraId="7D8B5027">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联系电话：_____________________</w:t>
      </w:r>
    </w:p>
    <w:p w14:paraId="6BC92CBC">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地址：_____________________邮编：_____________________</w:t>
      </w:r>
    </w:p>
    <w:p w14:paraId="1F655C9C">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二、质疑项目基本情况</w:t>
      </w:r>
    </w:p>
    <w:p w14:paraId="0AE5E04A">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质疑项目的名称：_____________________</w:t>
      </w:r>
    </w:p>
    <w:p w14:paraId="5D366221">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质疑项目的编号：_____________________ 包号：_____________________</w:t>
      </w:r>
    </w:p>
    <w:p w14:paraId="02C703AF">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采购人名称：_____________________</w:t>
      </w:r>
    </w:p>
    <w:p w14:paraId="717E5534">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采购文件获取日期：_____________________</w:t>
      </w:r>
    </w:p>
    <w:p w14:paraId="3ED69696">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三、质疑事项具体内容</w:t>
      </w:r>
    </w:p>
    <w:p w14:paraId="51003518">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质疑事项1：_____________________</w:t>
      </w:r>
    </w:p>
    <w:p w14:paraId="3A257309">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事实依据：_____________________</w:t>
      </w:r>
    </w:p>
    <w:p w14:paraId="645DDA6C">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法律依据：_____________________</w:t>
      </w:r>
    </w:p>
    <w:p w14:paraId="07BC4665">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质疑事项2：_____________________</w:t>
      </w:r>
    </w:p>
    <w:p w14:paraId="375FF5AA">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549527EA">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四、与质疑事项相关的质疑请求</w:t>
      </w:r>
    </w:p>
    <w:p w14:paraId="420F9133">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请求：__________________________________________</w:t>
      </w:r>
    </w:p>
    <w:p w14:paraId="557E6F0C">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签字(签章)：_____________________ 公章：_____________________</w:t>
      </w:r>
    </w:p>
    <w:p w14:paraId="61AE388F">
      <w:pPr>
        <w:pStyle w:val="17"/>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日期： 年 月 日</w:t>
      </w:r>
    </w:p>
    <w:p w14:paraId="4DE499EF">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质疑函制作说明：</w:t>
      </w:r>
    </w:p>
    <w:p w14:paraId="5E9213EC">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1.供应商提出质疑时，应提交质疑函和必要的证明材料。</w:t>
      </w:r>
    </w:p>
    <w:p w14:paraId="754BB72B">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D7A88A4">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3.质疑供应商若对项目的某一分包进行质疑，质疑函中应列明具体采购包号。</w:t>
      </w:r>
    </w:p>
    <w:p w14:paraId="0D058E19">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4.质疑函的质疑事项应具体、明确，并有必要的事实依据和法律依据。</w:t>
      </w:r>
    </w:p>
    <w:p w14:paraId="28A418DD">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5.质疑函的质疑请求应与质疑事项相关。</w:t>
      </w:r>
    </w:p>
    <w:p w14:paraId="30DD9CB4">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p w14:paraId="20A112A6">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1D0D23F3">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26CDDD16">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742662D">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68CABE7">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17DA059">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36676622">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0669AA34">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6914AA05">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p>
    <w:p w14:paraId="1C6F5BC6">
      <w:pP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br w:type="page"/>
      </w:r>
    </w:p>
    <w:p w14:paraId="3823602F">
      <w:pPr>
        <w:pStyle w:val="17"/>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格式二十四：</w:t>
      </w:r>
    </w:p>
    <w:p w14:paraId="1C1A97F9">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（以下格式文件由供应商根据需要选用）</w:t>
      </w:r>
    </w:p>
    <w:p w14:paraId="25FD502B">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项目实施方案、质量保证及售后服务承诺等内容和格式自拟。</w:t>
      </w:r>
    </w:p>
    <w:p w14:paraId="0E2CA16C">
      <w:pPr>
        <w:pStyle w:val="17"/>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p>
    <w:p w14:paraId="6637A7E7">
      <w:pPr>
        <w:pStyle w:val="17"/>
        <w:rPr>
          <w:rFonts w:hint="eastAsia"/>
          <w:color w:val="000000" w:themeColor="text1"/>
          <w:highlight w:val="none"/>
          <w:lang w:val="en-US" w:eastAsia="zh-Hans"/>
          <w14:textFill>
            <w14:solidFill>
              <w14:schemeClr w14:val="tx1"/>
            </w14:solidFill>
          </w14:textFill>
        </w:rPr>
      </w:pPr>
    </w:p>
    <w:p w14:paraId="1BBD8328">
      <w:pPr>
        <w:pStyle w:val="17"/>
        <w:rPr>
          <w:rFonts w:hint="eastAsia"/>
          <w:color w:val="000000" w:themeColor="text1"/>
          <w:highlight w:val="none"/>
          <w:lang w:val="en-US" w:eastAsia="zh-Hans"/>
          <w14:textFill>
            <w14:solidFill>
              <w14:schemeClr w14:val="tx1"/>
            </w14:solidFill>
          </w14:textFill>
        </w:rPr>
      </w:pPr>
    </w:p>
    <w:p w14:paraId="238A8F0C">
      <w:pPr>
        <w:pStyle w:val="17"/>
        <w:rPr>
          <w:rFonts w:hint="eastAsia"/>
          <w:color w:val="000000" w:themeColor="text1"/>
          <w:highlight w:val="none"/>
          <w:lang w:val="en-US" w:eastAsia="zh-Hans"/>
          <w14:textFill>
            <w14:solidFill>
              <w14:schemeClr w14:val="tx1"/>
            </w14:solidFill>
          </w14:textFill>
        </w:rPr>
      </w:pPr>
    </w:p>
    <w:p w14:paraId="104151D3">
      <w:pPr>
        <w:pStyle w:val="17"/>
        <w:rPr>
          <w:rFonts w:hint="eastAsia"/>
          <w:color w:val="000000" w:themeColor="text1"/>
          <w:highlight w:val="none"/>
          <w:lang w:val="en-US" w:eastAsia="zh-Hans"/>
          <w14:textFill>
            <w14:solidFill>
              <w14:schemeClr w14:val="tx1"/>
            </w14:solidFill>
          </w14:textFill>
        </w:rPr>
      </w:pPr>
    </w:p>
    <w:p w14:paraId="373D68BD">
      <w:pPr>
        <w:pStyle w:val="17"/>
        <w:rPr>
          <w:rFonts w:hint="eastAsia"/>
          <w:color w:val="000000" w:themeColor="text1"/>
          <w:highlight w:val="none"/>
          <w:lang w:val="en-US" w:eastAsia="zh-Hans"/>
          <w14:textFill>
            <w14:solidFill>
              <w14:schemeClr w14:val="tx1"/>
            </w14:solidFill>
          </w14:textFill>
        </w:rPr>
      </w:pPr>
    </w:p>
    <w:p w14:paraId="284149E5">
      <w:pPr>
        <w:pStyle w:val="17"/>
        <w:rPr>
          <w:rFonts w:hint="eastAsia"/>
          <w:color w:val="000000" w:themeColor="text1"/>
          <w:highlight w:val="none"/>
          <w:lang w:val="en-US" w:eastAsia="zh-Hans"/>
          <w14:textFill>
            <w14:solidFill>
              <w14:schemeClr w14:val="tx1"/>
            </w14:solidFill>
          </w14:textFill>
        </w:rPr>
      </w:pPr>
    </w:p>
    <w:p w14:paraId="2F7B029E">
      <w:pPr>
        <w:pStyle w:val="17"/>
        <w:rPr>
          <w:rFonts w:hint="eastAsia"/>
          <w:color w:val="000000" w:themeColor="text1"/>
          <w:highlight w:val="none"/>
          <w:lang w:val="en-US" w:eastAsia="zh-Hans"/>
          <w14:textFill>
            <w14:solidFill>
              <w14:schemeClr w14:val="tx1"/>
            </w14:solidFill>
          </w14:textFill>
        </w:rPr>
      </w:pPr>
    </w:p>
    <w:p w14:paraId="755666D5">
      <w:pPr>
        <w:pStyle w:val="17"/>
        <w:rPr>
          <w:rFonts w:hint="eastAsia"/>
          <w:color w:val="000000" w:themeColor="text1"/>
          <w:highlight w:val="none"/>
          <w:lang w:val="en-US" w:eastAsia="zh-Hans"/>
          <w14:textFill>
            <w14:solidFill>
              <w14:schemeClr w14:val="tx1"/>
            </w14:solidFill>
          </w14:textFill>
        </w:rPr>
      </w:pPr>
    </w:p>
    <w:p w14:paraId="544C40E3">
      <w:pPr>
        <w:pStyle w:val="17"/>
        <w:rPr>
          <w:rFonts w:hint="eastAsia"/>
          <w:color w:val="000000" w:themeColor="text1"/>
          <w:highlight w:val="none"/>
          <w:lang w:val="en-US" w:eastAsia="zh-Hans"/>
          <w14:textFill>
            <w14:solidFill>
              <w14:schemeClr w14:val="tx1"/>
            </w14:solidFill>
          </w14:textFill>
        </w:rPr>
      </w:pPr>
    </w:p>
    <w:p w14:paraId="08A4D26D">
      <w:pPr>
        <w:pStyle w:val="17"/>
        <w:rPr>
          <w:rFonts w:hint="eastAsia"/>
          <w:color w:val="000000" w:themeColor="text1"/>
          <w:highlight w:val="none"/>
          <w:lang w:val="en-US" w:eastAsia="zh-Hans"/>
          <w14:textFill>
            <w14:solidFill>
              <w14:schemeClr w14:val="tx1"/>
            </w14:solidFill>
          </w14:textFill>
        </w:rPr>
      </w:pPr>
    </w:p>
    <w:p w14:paraId="061F533F">
      <w:pPr>
        <w:pStyle w:val="17"/>
        <w:rPr>
          <w:rFonts w:hint="eastAsia"/>
          <w:color w:val="000000" w:themeColor="text1"/>
          <w:highlight w:val="none"/>
          <w:lang w:val="en-US" w:eastAsia="zh-Hans"/>
          <w14:textFill>
            <w14:solidFill>
              <w14:schemeClr w14:val="tx1"/>
            </w14:solidFill>
          </w14:textFill>
        </w:rPr>
      </w:pPr>
    </w:p>
    <w:p w14:paraId="64457213">
      <w:pPr>
        <w:pStyle w:val="17"/>
        <w:rPr>
          <w:rFonts w:hint="eastAsia"/>
          <w:color w:val="000000" w:themeColor="text1"/>
          <w:highlight w:val="none"/>
          <w:lang w:val="en-US" w:eastAsia="zh-Hans"/>
          <w14:textFill>
            <w14:solidFill>
              <w14:schemeClr w14:val="tx1"/>
            </w14:solidFill>
          </w14:textFill>
        </w:rPr>
      </w:pPr>
    </w:p>
    <w:p w14:paraId="7F17B958">
      <w:pPr>
        <w:pStyle w:val="17"/>
        <w:rPr>
          <w:rFonts w:hint="eastAsia"/>
          <w:color w:val="000000" w:themeColor="text1"/>
          <w:highlight w:val="none"/>
          <w:lang w:val="en-US" w:eastAsia="zh-Hans"/>
          <w14:textFill>
            <w14:solidFill>
              <w14:schemeClr w14:val="tx1"/>
            </w14:solidFill>
          </w14:textFill>
        </w:rPr>
      </w:pPr>
    </w:p>
    <w:p w14:paraId="36598024">
      <w:pPr>
        <w:pStyle w:val="17"/>
        <w:rPr>
          <w:rFonts w:hint="eastAsia"/>
          <w:color w:val="000000" w:themeColor="text1"/>
          <w:highlight w:val="none"/>
          <w:lang w:val="en-US" w:eastAsia="zh-Hans"/>
          <w14:textFill>
            <w14:solidFill>
              <w14:schemeClr w14:val="tx1"/>
            </w14:solidFill>
          </w14:textFill>
        </w:rPr>
      </w:pPr>
    </w:p>
    <w:p w14:paraId="5A50D131">
      <w:pPr>
        <w:pStyle w:val="17"/>
        <w:rPr>
          <w:rFonts w:hint="eastAsia"/>
          <w:color w:val="000000" w:themeColor="text1"/>
          <w:highlight w:val="none"/>
          <w:lang w:val="en-US" w:eastAsia="zh-Hans"/>
          <w14:textFill>
            <w14:solidFill>
              <w14:schemeClr w14:val="tx1"/>
            </w14:solidFill>
          </w14:textFill>
        </w:rPr>
      </w:pPr>
    </w:p>
    <w:p w14:paraId="2F58DDD5">
      <w:pPr>
        <w:pStyle w:val="17"/>
        <w:rPr>
          <w:rFonts w:hint="eastAsia"/>
          <w:color w:val="000000" w:themeColor="text1"/>
          <w:highlight w:val="none"/>
          <w:lang w:val="en-US" w:eastAsia="zh-Hans"/>
          <w14:textFill>
            <w14:solidFill>
              <w14:schemeClr w14:val="tx1"/>
            </w14:solidFill>
          </w14:textFill>
        </w:rPr>
      </w:pPr>
    </w:p>
    <w:p w14:paraId="79EB428E">
      <w:pPr>
        <w:pStyle w:val="17"/>
        <w:rPr>
          <w:rFonts w:hint="eastAsia"/>
          <w:color w:val="000000" w:themeColor="text1"/>
          <w:highlight w:val="none"/>
          <w:lang w:val="en-US" w:eastAsia="zh-Hans"/>
          <w14:textFill>
            <w14:solidFill>
              <w14:schemeClr w14:val="tx1"/>
            </w14:solidFill>
          </w14:textFill>
        </w:rPr>
      </w:pPr>
    </w:p>
    <w:p w14:paraId="702F1110">
      <w:pPr>
        <w:pStyle w:val="17"/>
        <w:rPr>
          <w:rFonts w:hint="eastAsia"/>
          <w:color w:val="000000" w:themeColor="text1"/>
          <w:highlight w:val="none"/>
          <w:lang w:val="en-US" w:eastAsia="zh-Hans"/>
          <w14:textFill>
            <w14:solidFill>
              <w14:schemeClr w14:val="tx1"/>
            </w14:solidFill>
          </w14:textFill>
        </w:rPr>
      </w:pPr>
    </w:p>
    <w:p w14:paraId="63996453">
      <w:pPr>
        <w:pStyle w:val="17"/>
        <w:rPr>
          <w:rFonts w:hint="eastAsia"/>
          <w:color w:val="000000" w:themeColor="text1"/>
          <w:highlight w:val="none"/>
          <w:lang w:val="en-US" w:eastAsia="zh-Hans"/>
          <w14:textFill>
            <w14:solidFill>
              <w14:schemeClr w14:val="tx1"/>
            </w14:solidFill>
          </w14:textFill>
        </w:rPr>
      </w:pPr>
    </w:p>
    <w:p w14:paraId="6AD3F239">
      <w:pPr>
        <w:rPr>
          <w:rFonts w:hint="eastAsia"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br w:type="page"/>
      </w:r>
    </w:p>
    <w:p w14:paraId="71BDF559">
      <w:pPr>
        <w:jc w:val="left"/>
        <w:rPr>
          <w:rFonts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附件</w:t>
      </w:r>
    </w:p>
    <w:p w14:paraId="76C26C72">
      <w:pPr>
        <w:jc w:val="center"/>
        <w:rPr>
          <w:rFonts w:ascii="宋体" w:hAnsi="宋体" w:cs="宋体"/>
          <w:b/>
          <w:bCs/>
          <w:color w:val="000000" w:themeColor="text1"/>
          <w:kern w:val="0"/>
          <w:sz w:val="32"/>
          <w:szCs w:val="32"/>
          <w:highlight w:val="none"/>
          <w14:textFill>
            <w14:solidFill>
              <w14:schemeClr w14:val="tx1"/>
            </w14:solidFill>
          </w14:textFill>
        </w:rPr>
      </w:pPr>
      <w:r>
        <w:rPr>
          <w:rFonts w:hint="eastAsia" w:ascii="宋体" w:hAnsi="宋体" w:cs="宋体"/>
          <w:b/>
          <w:bCs/>
          <w:color w:val="000000" w:themeColor="text1"/>
          <w:kern w:val="0"/>
          <w:sz w:val="32"/>
          <w:szCs w:val="32"/>
          <w:highlight w:val="none"/>
          <w14:textFill>
            <w14:solidFill>
              <w14:schemeClr w14:val="tx1"/>
            </w14:solidFill>
          </w14:textFill>
        </w:rPr>
        <w:t>阳江市政府采购供应商资格信用承诺函</w:t>
      </w:r>
    </w:p>
    <w:p w14:paraId="3EEDA973">
      <w:pPr>
        <w:jc w:val="center"/>
        <w:rPr>
          <w:rFonts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(样本)</w:t>
      </w:r>
    </w:p>
    <w:p w14:paraId="4BAC5DAD">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我 方 自 愿 参 加    ( 项 目 名 称 )    项 目 ( 项 目 编 号：        )的政府采购活动，并郑重承诺符合《中华人民共和国政府采购法》第二十二条第一款第(二)项、第(三)项、第(四)项、第(五)项规定条件，具体包括:</w:t>
      </w:r>
    </w:p>
    <w:p w14:paraId="3ED38B16">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1.具有良好的商业信誉和健全的财务会计制度;</w:t>
      </w:r>
    </w:p>
    <w:p w14:paraId="00E62ECB">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2.具有履行合同所必需的设备和专业技术能力;</w:t>
      </w:r>
    </w:p>
    <w:p w14:paraId="2B381A90">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3.具有依法缴纳税收和社会保障资金的良好记录;</w:t>
      </w:r>
    </w:p>
    <w:p w14:paraId="322719F6">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4.参加政府采购活动前三年内，在经营活动中没有重大违法记录。</w:t>
      </w:r>
    </w:p>
    <w:p w14:paraId="37A97615">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1D45BF6E">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特此承诺。</w:t>
      </w:r>
    </w:p>
    <w:p w14:paraId="5BF94FF6">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供应商名称(公章):</w:t>
      </w:r>
    </w:p>
    <w:p w14:paraId="736672EB">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统一社会信用代码:</w:t>
      </w:r>
    </w:p>
    <w:p w14:paraId="7491E70F">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法定代表人或授权代表(签名):</w:t>
      </w:r>
    </w:p>
    <w:p w14:paraId="7646B9A0">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日期:   年  月  日</w:t>
      </w:r>
    </w:p>
    <w:p w14:paraId="3D113A18">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注:供应商的法定代表人(其他组织的为负责人)或者授权代表的签名或盖章应真实、有效，如由授权代表签名或盖章的，应提供“法定代表人授权书”</w:t>
      </w:r>
    </w:p>
    <w:p w14:paraId="48F5D38D">
      <w:pPr>
        <w:rPr>
          <w:rFonts w:ascii="宋体" w:hAnsi="宋体"/>
          <w:color w:val="000000" w:themeColor="text1"/>
          <w:highlight w:val="none"/>
          <w14:textFill>
            <w14:solidFill>
              <w14:schemeClr w14:val="tx1"/>
            </w14:solidFill>
          </w14:textFill>
        </w:rPr>
      </w:pPr>
    </w:p>
    <w:p w14:paraId="61FBA57D">
      <w:pPr>
        <w:jc w:val="center"/>
        <w:rPr>
          <w:rFonts w:hint="eastAsia"/>
          <w:b/>
          <w:bCs/>
          <w:color w:val="000000" w:themeColor="text1"/>
          <w:sz w:val="44"/>
          <w:szCs w:val="44"/>
          <w:highlight w:val="none"/>
          <w14:textFill>
            <w14:solidFill>
              <w14:schemeClr w14:val="tx1"/>
            </w14:solidFill>
          </w14:textFill>
        </w:rPr>
      </w:pPr>
      <w:bookmarkStart w:id="73" w:name="_Hlk534184791"/>
      <w:r>
        <w:rPr>
          <w:rFonts w:hint="eastAsia"/>
          <w:b/>
          <w:bCs/>
          <w:color w:val="000000" w:themeColor="text1"/>
          <w:sz w:val="44"/>
          <w:szCs w:val="44"/>
          <w:highlight w:val="none"/>
          <w14:textFill>
            <w14:solidFill>
              <w14:schemeClr w14:val="tx1"/>
            </w14:solidFill>
          </w14:textFill>
        </w:rPr>
        <w:t>购买标书登记表</w:t>
      </w:r>
    </w:p>
    <w:p w14:paraId="35D1067E">
      <w:pPr>
        <w:jc w:val="center"/>
        <w:rPr>
          <w:rFonts w:hint="eastAsia"/>
          <w:b/>
          <w:bCs/>
          <w:color w:val="000000" w:themeColor="text1"/>
          <w:sz w:val="44"/>
          <w:szCs w:val="44"/>
          <w:highlight w:val="none"/>
          <w14:textFill>
            <w14:solidFill>
              <w14:schemeClr w14:val="tx1"/>
            </w14:solidFill>
          </w14:textFill>
        </w:rPr>
      </w:pPr>
    </w:p>
    <w:p w14:paraId="13B97855">
      <w:pPr>
        <w:jc w:val="center"/>
        <w:rPr>
          <w:color w:val="000000" w:themeColor="text1"/>
          <w:szCs w:val="21"/>
          <w:highlight w:val="none"/>
          <w14:textFill>
            <w14:solidFill>
              <w14:schemeClr w14:val="tx1"/>
            </w14:solidFill>
          </w14:textFill>
        </w:rPr>
      </w:pPr>
    </w:p>
    <w:tbl>
      <w:tblPr>
        <w:tblStyle w:val="12"/>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14:paraId="16F43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5BF72FC6">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tcPr>
          <w:p w14:paraId="4307D457">
            <w:pPr>
              <w:rPr>
                <w:color w:val="000000" w:themeColor="text1"/>
                <w:sz w:val="28"/>
                <w:szCs w:val="28"/>
                <w:highlight w:val="none"/>
                <w14:textFill>
                  <w14:solidFill>
                    <w14:schemeClr w14:val="tx1"/>
                  </w14:solidFill>
                </w14:textFill>
              </w:rPr>
            </w:pPr>
          </w:p>
        </w:tc>
      </w:tr>
      <w:tr w14:paraId="516EA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038770DD">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项目编号</w:t>
            </w:r>
          </w:p>
        </w:tc>
        <w:tc>
          <w:tcPr>
            <w:tcW w:w="1940" w:type="dxa"/>
            <w:noWrap/>
          </w:tcPr>
          <w:p w14:paraId="5F5A008F">
            <w:pPr>
              <w:rPr>
                <w:color w:val="000000" w:themeColor="text1"/>
                <w:sz w:val="28"/>
                <w:szCs w:val="28"/>
                <w:highlight w:val="none"/>
                <w14:textFill>
                  <w14:solidFill>
                    <w14:schemeClr w14:val="tx1"/>
                  </w14:solidFill>
                </w14:textFill>
              </w:rPr>
            </w:pPr>
          </w:p>
        </w:tc>
        <w:tc>
          <w:tcPr>
            <w:tcW w:w="1940" w:type="dxa"/>
            <w:noWrap/>
            <w:vAlign w:val="center"/>
          </w:tcPr>
          <w:p w14:paraId="4BA2E635">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tcPr>
          <w:p w14:paraId="730A812D">
            <w:pPr>
              <w:rPr>
                <w:color w:val="000000" w:themeColor="text1"/>
                <w:sz w:val="28"/>
                <w:szCs w:val="28"/>
                <w:highlight w:val="none"/>
                <w14:textFill>
                  <w14:solidFill>
                    <w14:schemeClr w14:val="tx1"/>
                  </w14:solidFill>
                </w14:textFill>
              </w:rPr>
            </w:pPr>
          </w:p>
        </w:tc>
      </w:tr>
      <w:tr w14:paraId="43B91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505BD7EE">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w:t>
            </w:r>
            <w:r>
              <w:rPr>
                <w:rFonts w:hint="eastAsia"/>
                <w:color w:val="000000" w:themeColor="text1"/>
                <w:sz w:val="28"/>
                <w:szCs w:val="28"/>
                <w:highlight w:val="none"/>
                <w:lang w:val="en-US" w:eastAsia="zh-CN"/>
                <w14:textFill>
                  <w14:solidFill>
                    <w14:schemeClr w14:val="tx1"/>
                  </w14:solidFill>
                </w14:textFill>
              </w:rPr>
              <w:t>人</w:t>
            </w:r>
            <w:r>
              <w:rPr>
                <w:rFonts w:hint="eastAsia"/>
                <w:color w:val="000000" w:themeColor="text1"/>
                <w:sz w:val="28"/>
                <w:szCs w:val="28"/>
                <w:highlight w:val="none"/>
                <w14:textFill>
                  <w14:solidFill>
                    <w14:schemeClr w14:val="tx1"/>
                  </w14:solidFill>
                </w14:textFill>
              </w:rPr>
              <w:t>名称</w:t>
            </w:r>
          </w:p>
          <w:p w14:paraId="707557A7">
            <w:pPr>
              <w:jc w:val="center"/>
              <w:rPr>
                <w:rFonts w:hint="default"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lang w:val="en-US" w:eastAsia="zh-CN"/>
                <w14:textFill>
                  <w14:solidFill>
                    <w14:schemeClr w14:val="tx1"/>
                  </w14:solidFill>
                </w14:textFill>
              </w:rPr>
              <w:t>(加盖公章)</w:t>
            </w:r>
          </w:p>
        </w:tc>
        <w:tc>
          <w:tcPr>
            <w:tcW w:w="6775" w:type="dxa"/>
            <w:gridSpan w:val="3"/>
            <w:noWrap/>
          </w:tcPr>
          <w:p w14:paraId="17A20D7A">
            <w:pPr>
              <w:rPr>
                <w:color w:val="000000" w:themeColor="text1"/>
                <w:sz w:val="28"/>
                <w:szCs w:val="28"/>
                <w:highlight w:val="none"/>
                <w14:textFill>
                  <w14:solidFill>
                    <w14:schemeClr w14:val="tx1"/>
                  </w14:solidFill>
                </w14:textFill>
              </w:rPr>
            </w:pPr>
          </w:p>
        </w:tc>
      </w:tr>
      <w:tr w14:paraId="529F8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29DE5222">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tcPr>
          <w:p w14:paraId="4DD54989">
            <w:pPr>
              <w:rPr>
                <w:color w:val="000000" w:themeColor="text1"/>
                <w:sz w:val="28"/>
                <w:szCs w:val="28"/>
                <w:highlight w:val="none"/>
                <w14:textFill>
                  <w14:solidFill>
                    <w14:schemeClr w14:val="tx1"/>
                  </w14:solidFill>
                </w14:textFill>
              </w:rPr>
            </w:pPr>
          </w:p>
        </w:tc>
      </w:tr>
      <w:tr w14:paraId="3E5EA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3779F58C">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tcPr>
          <w:p w14:paraId="43B8ADE5">
            <w:pPr>
              <w:rPr>
                <w:color w:val="000000" w:themeColor="text1"/>
                <w:sz w:val="28"/>
                <w:szCs w:val="28"/>
                <w:highlight w:val="none"/>
                <w14:textFill>
                  <w14:solidFill>
                    <w14:schemeClr w14:val="tx1"/>
                  </w14:solidFill>
                </w14:textFill>
              </w:rPr>
            </w:pPr>
          </w:p>
        </w:tc>
        <w:tc>
          <w:tcPr>
            <w:tcW w:w="1940" w:type="dxa"/>
            <w:noWrap/>
            <w:vAlign w:val="center"/>
          </w:tcPr>
          <w:p w14:paraId="01C4B353">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tcPr>
          <w:p w14:paraId="16A0D4C5">
            <w:pPr>
              <w:rPr>
                <w:color w:val="000000" w:themeColor="text1"/>
                <w:sz w:val="28"/>
                <w:szCs w:val="28"/>
                <w:highlight w:val="none"/>
                <w14:textFill>
                  <w14:solidFill>
                    <w14:schemeClr w14:val="tx1"/>
                  </w14:solidFill>
                </w14:textFill>
              </w:rPr>
            </w:pPr>
          </w:p>
        </w:tc>
      </w:tr>
      <w:tr w14:paraId="47E9D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72DDEC95">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tcPr>
          <w:p w14:paraId="2E4E2182">
            <w:pPr>
              <w:rPr>
                <w:color w:val="000000" w:themeColor="text1"/>
                <w:sz w:val="28"/>
                <w:szCs w:val="28"/>
                <w:highlight w:val="none"/>
                <w14:textFill>
                  <w14:solidFill>
                    <w14:schemeClr w14:val="tx1"/>
                  </w14:solidFill>
                </w14:textFill>
              </w:rPr>
            </w:pPr>
          </w:p>
        </w:tc>
        <w:tc>
          <w:tcPr>
            <w:tcW w:w="1940" w:type="dxa"/>
            <w:noWrap/>
            <w:vAlign w:val="center"/>
          </w:tcPr>
          <w:p w14:paraId="602973D8">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tcPr>
          <w:p w14:paraId="027DCAF3">
            <w:pPr>
              <w:rPr>
                <w:color w:val="000000" w:themeColor="text1"/>
                <w:sz w:val="28"/>
                <w:szCs w:val="28"/>
                <w:highlight w:val="none"/>
                <w14:textFill>
                  <w14:solidFill>
                    <w14:schemeClr w14:val="tx1"/>
                  </w14:solidFill>
                </w14:textFill>
              </w:rPr>
            </w:pPr>
          </w:p>
        </w:tc>
      </w:tr>
      <w:tr w14:paraId="4420B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71509453">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tcPr>
          <w:p w14:paraId="3B8712BE">
            <w:pPr>
              <w:rPr>
                <w:color w:val="000000" w:themeColor="text1"/>
                <w:sz w:val="28"/>
                <w:szCs w:val="28"/>
                <w:highlight w:val="none"/>
                <w14:textFill>
                  <w14:solidFill>
                    <w14:schemeClr w14:val="tx1"/>
                  </w14:solidFill>
                </w14:textFill>
              </w:rPr>
            </w:pPr>
          </w:p>
        </w:tc>
        <w:tc>
          <w:tcPr>
            <w:tcW w:w="1940" w:type="dxa"/>
            <w:noWrap/>
            <w:vAlign w:val="center"/>
          </w:tcPr>
          <w:p w14:paraId="75C400E6">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tcPr>
          <w:p w14:paraId="3CBCDAA0">
            <w:pPr>
              <w:rPr>
                <w:color w:val="000000" w:themeColor="text1"/>
                <w:sz w:val="28"/>
                <w:szCs w:val="28"/>
                <w:highlight w:val="none"/>
                <w14:textFill>
                  <w14:solidFill>
                    <w14:schemeClr w14:val="tx1"/>
                  </w14:solidFill>
                </w14:textFill>
              </w:rPr>
            </w:pPr>
          </w:p>
        </w:tc>
      </w:tr>
      <w:tr w14:paraId="6AF9C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2" w:hRule="atLeast"/>
        </w:trPr>
        <w:tc>
          <w:tcPr>
            <w:tcW w:w="2585" w:type="dxa"/>
            <w:noWrap/>
            <w:vAlign w:val="center"/>
          </w:tcPr>
          <w:p w14:paraId="056ABC46">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tcPr>
          <w:p w14:paraId="245690C5">
            <w:pPr>
              <w:rPr>
                <w:color w:val="000000" w:themeColor="text1"/>
                <w:sz w:val="28"/>
                <w:szCs w:val="28"/>
                <w:highlight w:val="none"/>
                <w14:textFill>
                  <w14:solidFill>
                    <w14:schemeClr w14:val="tx1"/>
                  </w14:solidFill>
                </w14:textFill>
              </w:rPr>
            </w:pPr>
          </w:p>
        </w:tc>
      </w:tr>
    </w:tbl>
    <w:p w14:paraId="5B9F551C">
      <w:pPr>
        <w:spacing w:line="360" w:lineRule="auto"/>
        <w:jc w:val="center"/>
        <w:rPr>
          <w:rFonts w:ascii="宋体" w:hAnsi="宋体"/>
          <w:b/>
          <w:color w:val="000000" w:themeColor="text1"/>
          <w:sz w:val="24"/>
          <w:highlight w:val="none"/>
          <w14:textFill>
            <w14:solidFill>
              <w14:schemeClr w14:val="tx1"/>
            </w14:solidFill>
          </w14:textFill>
        </w:rPr>
      </w:pPr>
    </w:p>
    <w:bookmarkEnd w:id="73"/>
    <w:p w14:paraId="65F41AD9">
      <w:pPr>
        <w:spacing w:line="360" w:lineRule="auto"/>
        <w:jc w:val="center"/>
        <w:rPr>
          <w:rFonts w:hint="eastAsia" w:ascii="宋体" w:hAnsi="宋体"/>
          <w:b/>
          <w:color w:val="000000" w:themeColor="text1"/>
          <w:sz w:val="24"/>
          <w:highlight w:val="none"/>
          <w:lang w:val="en-US" w:eastAsia="zh-Hans"/>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ì.">
    <w:altName w:val="宋体"/>
    <w:panose1 w:val="00000000000000000000"/>
    <w:charset w:val="86"/>
    <w:family w:val="roma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E7E6A">
    <w:pPr>
      <w:pStyle w:val="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52</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B5FC5">
    <w:pPr>
      <w:pStyle w:val="9"/>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F1A31">
    <w:pPr>
      <w:pStyle w:val="10"/>
      <w:jc w:val="center"/>
    </w:pPr>
    <w:r>
      <w:rPr>
        <w:rFonts w:hint="eastAsia" w:eastAsia="宋体"/>
        <w:lang w:eastAsia="zh-CN"/>
      </w:rPr>
      <w:drawing>
        <wp:anchor distT="0" distB="0" distL="114300" distR="114300" simplePos="0" relativeHeight="251659264" behindDoc="0" locked="0" layoutInCell="1" allowOverlap="1">
          <wp:simplePos x="0" y="0"/>
          <wp:positionH relativeFrom="column">
            <wp:posOffset>1308100</wp:posOffset>
          </wp:positionH>
          <wp:positionV relativeFrom="paragraph">
            <wp:posOffset>178435</wp:posOffset>
          </wp:positionV>
          <wp:extent cx="3128010" cy="427355"/>
          <wp:effectExtent l="0" t="0" r="15240" b="10795"/>
          <wp:wrapNone/>
          <wp:docPr id="1" name="图片 1"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
                  <pic:cNvPicPr>
                    <a:picLocks noChangeAspect="1"/>
                  </pic:cNvPicPr>
                </pic:nvPicPr>
                <pic:blipFill>
                  <a:blip r:embed="rId1"/>
                  <a:srcRect b="32498"/>
                  <a:stretch>
                    <a:fillRect/>
                  </a:stretch>
                </pic:blipFill>
                <pic:spPr>
                  <a:xfrm>
                    <a:off x="0" y="0"/>
                    <a:ext cx="3128010" cy="42735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C"/>
    <w:multiLevelType w:val="singleLevel"/>
    <w:tmpl w:val="0000001C"/>
    <w:lvl w:ilvl="0" w:tentative="0">
      <w:start w:val="1"/>
      <w:numFmt w:val="decimal"/>
      <w:lvlText w:val="%1."/>
      <w:lvlJc w:val="left"/>
      <w:pPr>
        <w:tabs>
          <w:tab w:val="left" w:pos="425"/>
        </w:tabs>
        <w:ind w:left="425" w:hanging="425"/>
      </w:pPr>
      <w:rPr>
        <w:rFonts w:hint="eastAsia"/>
      </w:rPr>
    </w:lvl>
  </w:abstractNum>
  <w:abstractNum w:abstractNumId="1">
    <w:nsid w:val="00000026"/>
    <w:multiLevelType w:val="singleLevel"/>
    <w:tmpl w:val="00000026"/>
    <w:lvl w:ilvl="0" w:tentative="0">
      <w:start w:val="1"/>
      <w:numFmt w:val="decimal"/>
      <w:pStyle w:val="20"/>
      <w:lvlText w:val="%1."/>
      <w:lvlJc w:val="left"/>
      <w:pPr>
        <w:tabs>
          <w:tab w:val="left" w:pos="360"/>
        </w:tabs>
        <w:ind w:left="360" w:hanging="360"/>
      </w:pPr>
    </w:lvl>
  </w:abstractNum>
  <w:abstractNum w:abstractNumId="2">
    <w:nsid w:val="0000002B"/>
    <w:multiLevelType w:val="multilevel"/>
    <w:tmpl w:val="0000002B"/>
    <w:lvl w:ilvl="0" w:tentative="0">
      <w:start w:val="1"/>
      <w:numFmt w:val="upperRoman"/>
      <w:lvlText w:val="第 %1 条"/>
      <w:lvlJc w:val="left"/>
      <w:pPr>
        <w:tabs>
          <w:tab w:val="left" w:pos="1440"/>
        </w:tabs>
        <w:ind w:left="0" w:firstLine="0"/>
      </w:pPr>
    </w:lvl>
    <w:lvl w:ilvl="1" w:tentative="0">
      <w:start w:val="1"/>
      <w:numFmt w:val="decimalZero"/>
      <w:pStyle w:val="2"/>
      <w:isLgl/>
      <w:lvlText w:val="节 %1.%2"/>
      <w:lvlJc w:val="left"/>
      <w:pPr>
        <w:tabs>
          <w:tab w:val="left" w:pos="720"/>
        </w:tabs>
        <w:ind w:left="0" w:firstLine="0"/>
      </w:pPr>
      <w:rPr>
        <w:lang w:val="en-US"/>
      </w:rPr>
    </w:lvl>
    <w:lvl w:ilvl="2" w:tentative="0">
      <w:start w:val="1"/>
      <w:numFmt w:val="lowerLetter"/>
      <w:pStyle w:val="3"/>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0006111D"/>
    <w:rsid w:val="00661709"/>
    <w:rsid w:val="00D70859"/>
    <w:rsid w:val="024261A6"/>
    <w:rsid w:val="025832D3"/>
    <w:rsid w:val="039D04CA"/>
    <w:rsid w:val="040032D8"/>
    <w:rsid w:val="042172CF"/>
    <w:rsid w:val="04D05CEB"/>
    <w:rsid w:val="05F15F19"/>
    <w:rsid w:val="063D4CBA"/>
    <w:rsid w:val="06FA07EB"/>
    <w:rsid w:val="070924FF"/>
    <w:rsid w:val="075838FA"/>
    <w:rsid w:val="07AA45D1"/>
    <w:rsid w:val="07D16002"/>
    <w:rsid w:val="08406CE4"/>
    <w:rsid w:val="093700E7"/>
    <w:rsid w:val="0983332C"/>
    <w:rsid w:val="099D53F0"/>
    <w:rsid w:val="09EF276F"/>
    <w:rsid w:val="0B3A5C6C"/>
    <w:rsid w:val="0B495EAF"/>
    <w:rsid w:val="0BF202F5"/>
    <w:rsid w:val="0C0F1DB3"/>
    <w:rsid w:val="0C28640C"/>
    <w:rsid w:val="0C7A48B8"/>
    <w:rsid w:val="0C8C24F7"/>
    <w:rsid w:val="0CAF268A"/>
    <w:rsid w:val="0CC41D6A"/>
    <w:rsid w:val="0DF97AA6"/>
    <w:rsid w:val="0E464928"/>
    <w:rsid w:val="0E556903"/>
    <w:rsid w:val="0E7771D7"/>
    <w:rsid w:val="0F0767AD"/>
    <w:rsid w:val="0F405A3F"/>
    <w:rsid w:val="108865E6"/>
    <w:rsid w:val="11230F50"/>
    <w:rsid w:val="11A07096"/>
    <w:rsid w:val="11D60645"/>
    <w:rsid w:val="11FF19BD"/>
    <w:rsid w:val="1283439D"/>
    <w:rsid w:val="13873911"/>
    <w:rsid w:val="14467430"/>
    <w:rsid w:val="14C940E6"/>
    <w:rsid w:val="150A4901"/>
    <w:rsid w:val="151C7FCC"/>
    <w:rsid w:val="153320AA"/>
    <w:rsid w:val="159C6AE9"/>
    <w:rsid w:val="15D942D4"/>
    <w:rsid w:val="162163A6"/>
    <w:rsid w:val="165D4BE5"/>
    <w:rsid w:val="173B7131"/>
    <w:rsid w:val="17446535"/>
    <w:rsid w:val="177F50ED"/>
    <w:rsid w:val="18463EA2"/>
    <w:rsid w:val="19404D1B"/>
    <w:rsid w:val="1AA66E7A"/>
    <w:rsid w:val="1AB23516"/>
    <w:rsid w:val="1B1A6B9D"/>
    <w:rsid w:val="1B393EFF"/>
    <w:rsid w:val="1BAA0BEC"/>
    <w:rsid w:val="1BF81957"/>
    <w:rsid w:val="1C6A3ED7"/>
    <w:rsid w:val="1D0B1216"/>
    <w:rsid w:val="1D21234A"/>
    <w:rsid w:val="1D721295"/>
    <w:rsid w:val="1D9B2B44"/>
    <w:rsid w:val="1EA3745D"/>
    <w:rsid w:val="207B2D2A"/>
    <w:rsid w:val="208539D6"/>
    <w:rsid w:val="20A90F5B"/>
    <w:rsid w:val="21B21B9E"/>
    <w:rsid w:val="21CF7AE3"/>
    <w:rsid w:val="22074693"/>
    <w:rsid w:val="23156E23"/>
    <w:rsid w:val="23327119"/>
    <w:rsid w:val="23622566"/>
    <w:rsid w:val="23720241"/>
    <w:rsid w:val="23B756CF"/>
    <w:rsid w:val="23FB55E8"/>
    <w:rsid w:val="24C30629"/>
    <w:rsid w:val="255F2A47"/>
    <w:rsid w:val="257007B0"/>
    <w:rsid w:val="26025181"/>
    <w:rsid w:val="26105AEF"/>
    <w:rsid w:val="26415CA9"/>
    <w:rsid w:val="2694227D"/>
    <w:rsid w:val="26A8437E"/>
    <w:rsid w:val="27167136"/>
    <w:rsid w:val="277B343D"/>
    <w:rsid w:val="27873B8F"/>
    <w:rsid w:val="27C070A1"/>
    <w:rsid w:val="287C121A"/>
    <w:rsid w:val="28B10B29"/>
    <w:rsid w:val="28CA5BDB"/>
    <w:rsid w:val="29935E30"/>
    <w:rsid w:val="299747E3"/>
    <w:rsid w:val="29DB5F49"/>
    <w:rsid w:val="2B2A092C"/>
    <w:rsid w:val="2B51698E"/>
    <w:rsid w:val="2B9D6077"/>
    <w:rsid w:val="2BB313F7"/>
    <w:rsid w:val="2BF23E26"/>
    <w:rsid w:val="2BF3502B"/>
    <w:rsid w:val="2D346567"/>
    <w:rsid w:val="2D602616"/>
    <w:rsid w:val="2DB71F51"/>
    <w:rsid w:val="2E7D5CEC"/>
    <w:rsid w:val="2ECB1B24"/>
    <w:rsid w:val="2ED51684"/>
    <w:rsid w:val="2ED923CD"/>
    <w:rsid w:val="2F124686"/>
    <w:rsid w:val="2FB7522E"/>
    <w:rsid w:val="31E367AE"/>
    <w:rsid w:val="32C43EEA"/>
    <w:rsid w:val="333077D1"/>
    <w:rsid w:val="335C05C6"/>
    <w:rsid w:val="337551E4"/>
    <w:rsid w:val="340B78F6"/>
    <w:rsid w:val="34684D49"/>
    <w:rsid w:val="34E22D4D"/>
    <w:rsid w:val="34FA4631"/>
    <w:rsid w:val="35270760"/>
    <w:rsid w:val="357A4D33"/>
    <w:rsid w:val="36A93B22"/>
    <w:rsid w:val="372C6501"/>
    <w:rsid w:val="378555CE"/>
    <w:rsid w:val="379912F1"/>
    <w:rsid w:val="37E06D31"/>
    <w:rsid w:val="38291150"/>
    <w:rsid w:val="384855BD"/>
    <w:rsid w:val="38DD7AB3"/>
    <w:rsid w:val="392B34A2"/>
    <w:rsid w:val="396226AE"/>
    <w:rsid w:val="398048E2"/>
    <w:rsid w:val="39D87235"/>
    <w:rsid w:val="3A83468A"/>
    <w:rsid w:val="3C425ABB"/>
    <w:rsid w:val="3C77021F"/>
    <w:rsid w:val="3CBD0327"/>
    <w:rsid w:val="3D2959BD"/>
    <w:rsid w:val="3E2A590C"/>
    <w:rsid w:val="3E9C5D1B"/>
    <w:rsid w:val="3ECB4265"/>
    <w:rsid w:val="3F035D9A"/>
    <w:rsid w:val="3F25624A"/>
    <w:rsid w:val="3F9A2A03"/>
    <w:rsid w:val="403501D5"/>
    <w:rsid w:val="40774C91"/>
    <w:rsid w:val="409500FD"/>
    <w:rsid w:val="40E466B0"/>
    <w:rsid w:val="415428DD"/>
    <w:rsid w:val="42075BA1"/>
    <w:rsid w:val="42137D91"/>
    <w:rsid w:val="42896A37"/>
    <w:rsid w:val="429F5DD9"/>
    <w:rsid w:val="43056584"/>
    <w:rsid w:val="436A4639"/>
    <w:rsid w:val="43CA332A"/>
    <w:rsid w:val="44435C86"/>
    <w:rsid w:val="450D7972"/>
    <w:rsid w:val="451C4E7E"/>
    <w:rsid w:val="45A54CE6"/>
    <w:rsid w:val="46690BD8"/>
    <w:rsid w:val="46D04DDE"/>
    <w:rsid w:val="46DF0E9A"/>
    <w:rsid w:val="4799373F"/>
    <w:rsid w:val="47F70466"/>
    <w:rsid w:val="482A083B"/>
    <w:rsid w:val="491D5CAA"/>
    <w:rsid w:val="49B303BC"/>
    <w:rsid w:val="49BE157C"/>
    <w:rsid w:val="49D217F6"/>
    <w:rsid w:val="4A340EAF"/>
    <w:rsid w:val="4A62250E"/>
    <w:rsid w:val="4B086B5A"/>
    <w:rsid w:val="4B0D06CC"/>
    <w:rsid w:val="4B3317B5"/>
    <w:rsid w:val="4B3C2A5B"/>
    <w:rsid w:val="4BC64E7F"/>
    <w:rsid w:val="4DAB1AD6"/>
    <w:rsid w:val="4E0F475B"/>
    <w:rsid w:val="4FB56C3C"/>
    <w:rsid w:val="4FC50B09"/>
    <w:rsid w:val="4FF27E90"/>
    <w:rsid w:val="509B4084"/>
    <w:rsid w:val="51B02AA2"/>
    <w:rsid w:val="52927709"/>
    <w:rsid w:val="53B316E5"/>
    <w:rsid w:val="53B52B8D"/>
    <w:rsid w:val="553920BD"/>
    <w:rsid w:val="554C7D7D"/>
    <w:rsid w:val="568C47D3"/>
    <w:rsid w:val="56F75D8C"/>
    <w:rsid w:val="571D28A3"/>
    <w:rsid w:val="575925A3"/>
    <w:rsid w:val="57D460CD"/>
    <w:rsid w:val="58552E90"/>
    <w:rsid w:val="58B02697"/>
    <w:rsid w:val="59720EC9"/>
    <w:rsid w:val="5A0343A1"/>
    <w:rsid w:val="5A121D4D"/>
    <w:rsid w:val="5A2E57DF"/>
    <w:rsid w:val="5A7E2464"/>
    <w:rsid w:val="5CDA4186"/>
    <w:rsid w:val="5D5C6EF0"/>
    <w:rsid w:val="5DB51A8B"/>
    <w:rsid w:val="5EB90EE3"/>
    <w:rsid w:val="5F8D7D97"/>
    <w:rsid w:val="5FA534FF"/>
    <w:rsid w:val="60AC0895"/>
    <w:rsid w:val="60BA7F29"/>
    <w:rsid w:val="63807109"/>
    <w:rsid w:val="63B079EF"/>
    <w:rsid w:val="63B76FCA"/>
    <w:rsid w:val="63D556A7"/>
    <w:rsid w:val="63DD630A"/>
    <w:rsid w:val="64F658D5"/>
    <w:rsid w:val="65815AE7"/>
    <w:rsid w:val="66613222"/>
    <w:rsid w:val="66B15F58"/>
    <w:rsid w:val="66C8504F"/>
    <w:rsid w:val="685E5C6B"/>
    <w:rsid w:val="68C33D20"/>
    <w:rsid w:val="68D0643D"/>
    <w:rsid w:val="68E465BF"/>
    <w:rsid w:val="693966D8"/>
    <w:rsid w:val="6967362C"/>
    <w:rsid w:val="69B61AD7"/>
    <w:rsid w:val="6A503E23"/>
    <w:rsid w:val="6AAB53B4"/>
    <w:rsid w:val="6AD95E7F"/>
    <w:rsid w:val="6B7632CC"/>
    <w:rsid w:val="6BD64493"/>
    <w:rsid w:val="6C0370A8"/>
    <w:rsid w:val="6C0703C8"/>
    <w:rsid w:val="6C8C6B1F"/>
    <w:rsid w:val="6CCB2A08"/>
    <w:rsid w:val="6CF546C4"/>
    <w:rsid w:val="6D0C2FBA"/>
    <w:rsid w:val="6E6733A0"/>
    <w:rsid w:val="6EAD34A8"/>
    <w:rsid w:val="6F305E87"/>
    <w:rsid w:val="6F834209"/>
    <w:rsid w:val="6FD9207B"/>
    <w:rsid w:val="70595806"/>
    <w:rsid w:val="70C1148D"/>
    <w:rsid w:val="717A70B8"/>
    <w:rsid w:val="71B96608"/>
    <w:rsid w:val="71CF3736"/>
    <w:rsid w:val="71E73175"/>
    <w:rsid w:val="725231E8"/>
    <w:rsid w:val="73027B3B"/>
    <w:rsid w:val="73C71FE2"/>
    <w:rsid w:val="74A03210"/>
    <w:rsid w:val="74BD5781"/>
    <w:rsid w:val="74E05C5A"/>
    <w:rsid w:val="756320F1"/>
    <w:rsid w:val="75CC75E6"/>
    <w:rsid w:val="75E64D79"/>
    <w:rsid w:val="75FB149C"/>
    <w:rsid w:val="76143E0D"/>
    <w:rsid w:val="76446154"/>
    <w:rsid w:val="76B37ACA"/>
    <w:rsid w:val="77177CAA"/>
    <w:rsid w:val="77F79321"/>
    <w:rsid w:val="78056103"/>
    <w:rsid w:val="78972AD3"/>
    <w:rsid w:val="78A56B5E"/>
    <w:rsid w:val="79425135"/>
    <w:rsid w:val="79B00994"/>
    <w:rsid w:val="79FE72AE"/>
    <w:rsid w:val="7A3C3932"/>
    <w:rsid w:val="7AD85D51"/>
    <w:rsid w:val="7AEA5A84"/>
    <w:rsid w:val="7B890DF9"/>
    <w:rsid w:val="7D470F6C"/>
    <w:rsid w:val="7DA57A41"/>
    <w:rsid w:val="7E0C702E"/>
    <w:rsid w:val="7E663674"/>
    <w:rsid w:val="7E696CC0"/>
    <w:rsid w:val="7E7A7402"/>
    <w:rsid w:val="7EA81482"/>
    <w:rsid w:val="7EAF3D77"/>
    <w:rsid w:val="7EE011E6"/>
    <w:rsid w:val="7F0A04A3"/>
    <w:rsid w:val="7F412E62"/>
    <w:rsid w:val="7F45772D"/>
    <w:rsid w:val="7F7C4879"/>
    <w:rsid w:val="7FDB599C"/>
    <w:rsid w:val="7FFDAA95"/>
    <w:rsid w:val="BBBF7779"/>
    <w:rsid w:val="FAF3070D"/>
    <w:rsid w:val="FBD72E15"/>
    <w:rsid w:val="FBF94665"/>
    <w:rsid w:val="FDF97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3">
    <w:name w:val="heading 3"/>
    <w:basedOn w:val="1"/>
    <w:next w:val="1"/>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autoSpaceDE w:val="0"/>
      <w:autoSpaceDN w:val="0"/>
      <w:adjustRightInd w:val="0"/>
      <w:ind w:firstLine="420"/>
      <w:jc w:val="left"/>
      <w:textAlignment w:val="baseline"/>
    </w:pPr>
    <w:rPr>
      <w:rFonts w:ascii="宋体"/>
      <w:kern w:val="0"/>
      <w:sz w:val="34"/>
      <w:szCs w:val="20"/>
    </w:rPr>
  </w:style>
  <w:style w:type="paragraph" w:styleId="5">
    <w:name w:val="index 5"/>
    <w:basedOn w:val="1"/>
    <w:next w:val="1"/>
    <w:qFormat/>
    <w:uiPriority w:val="0"/>
    <w:pPr>
      <w:ind w:left="1680"/>
    </w:pPr>
  </w:style>
  <w:style w:type="paragraph" w:styleId="6">
    <w:name w:val="annotation text"/>
    <w:basedOn w:val="1"/>
    <w:qFormat/>
    <w:uiPriority w:val="0"/>
    <w:pPr>
      <w:spacing w:line="360" w:lineRule="auto"/>
      <w:jc w:val="left"/>
    </w:pPr>
    <w:rPr>
      <w:sz w:val="24"/>
    </w:rPr>
  </w:style>
  <w:style w:type="paragraph" w:styleId="7">
    <w:name w:val="Body Text"/>
    <w:basedOn w:val="1"/>
    <w:qFormat/>
    <w:uiPriority w:val="0"/>
    <w:pPr>
      <w:spacing w:after="120"/>
    </w:pPr>
  </w:style>
  <w:style w:type="paragraph" w:styleId="8">
    <w:name w:val="Plain Text"/>
    <w:basedOn w:val="1"/>
    <w:qFormat/>
    <w:uiPriority w:val="0"/>
    <w:rPr>
      <w:rFonts w:ascii="宋体" w:hAnsi="Courier New"/>
      <w:szCs w:val="20"/>
    </w:rPr>
  </w:style>
  <w:style w:type="paragraph" w:styleId="9">
    <w:name w:val="footer"/>
    <w:basedOn w:val="1"/>
    <w:next w:val="5"/>
    <w:qFormat/>
    <w:uiPriority w:val="0"/>
    <w:pPr>
      <w:tabs>
        <w:tab w:val="center" w:pos="4153"/>
        <w:tab w:val="right" w:pos="8306"/>
      </w:tabs>
      <w:snapToGrid w:val="0"/>
      <w:jc w:val="left"/>
    </w:pPr>
    <w:rPr>
      <w:sz w:val="18"/>
      <w:szCs w:val="20"/>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qFormat/>
    <w:uiPriority w:val="22"/>
    <w:rPr>
      <w:b/>
      <w:bCs/>
    </w:rPr>
  </w:style>
  <w:style w:type="paragraph" w:customStyle="1" w:styleId="16">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17">
    <w:name w:val="null3"/>
    <w:hidden/>
    <w:qFormat/>
    <w:uiPriority w:val="0"/>
    <w:rPr>
      <w:rFonts w:hint="eastAsia" w:asciiTheme="minorHAnsi" w:hAnsiTheme="minorHAnsi" w:eastAsiaTheme="minorEastAsia" w:cstheme="minorBidi"/>
      <w:lang w:val="en-US" w:eastAsia="zh-Hans"/>
    </w:rPr>
  </w:style>
  <w:style w:type="character" w:styleId="18">
    <w:name w:val="Placeholder Text"/>
    <w:basedOn w:val="14"/>
    <w:semiHidden/>
    <w:qFormat/>
    <w:uiPriority w:val="99"/>
    <w:rPr>
      <w:color w:val="808080"/>
    </w:rPr>
  </w:style>
  <w:style w:type="paragraph" w:customStyle="1" w:styleId="19">
    <w:name w:val="_Style 13"/>
    <w:qFormat/>
    <w:uiPriority w:val="0"/>
    <w:pPr>
      <w:spacing w:before="120" w:after="120" w:line="288" w:lineRule="auto"/>
      <w:ind w:left="0"/>
      <w:jc w:val="left"/>
    </w:pPr>
    <w:rPr>
      <w:rFonts w:ascii="Arial" w:hAnsi="Arial" w:eastAsia="等线" w:cs="Arial"/>
      <w:sz w:val="22"/>
      <w:szCs w:val="22"/>
    </w:rPr>
  </w:style>
  <w:style w:type="paragraph" w:customStyle="1" w:styleId="20">
    <w:name w:val="表格文字"/>
    <w:basedOn w:val="1"/>
    <w:next w:val="7"/>
    <w:qFormat/>
    <w:uiPriority w:val="0"/>
    <w:pPr>
      <w:numPr>
        <w:ilvl w:val="0"/>
        <w:numId w:val="2"/>
      </w:numPr>
      <w:tabs>
        <w:tab w:val="clear" w:pos="360"/>
      </w:tabs>
      <w:ind w:left="0" w:firstLine="0"/>
      <w:jc w:val="left"/>
    </w:pPr>
    <w:rPr>
      <w:rFonts w:ascii="Arial" w:hAnsi="Arial" w:eastAsia="仿宋_GB2312" w:cs="Arial"/>
      <w:sz w:val="18"/>
      <w:szCs w:val="18"/>
    </w:rPr>
  </w:style>
  <w:style w:type="character" w:customStyle="1" w:styleId="21">
    <w:name w:val="font21"/>
    <w:qFormat/>
    <w:uiPriority w:val="0"/>
    <w:rPr>
      <w:rFonts w:hint="default" w:ascii="Arial" w:hAnsi="Arial" w:cs="Arial"/>
      <w:color w:val="000000"/>
      <w:sz w:val="24"/>
      <w:szCs w:val="24"/>
      <w:u w:val="none"/>
    </w:rPr>
  </w:style>
  <w:style w:type="character" w:customStyle="1" w:styleId="22">
    <w:name w:val="font31"/>
    <w:basedOn w:val="14"/>
    <w:qFormat/>
    <w:uiPriority w:val="0"/>
    <w:rPr>
      <w:rFonts w:hint="eastAsia" w:ascii="宋体" w:hAnsi="宋体" w:eastAsia="宋体" w:cs="宋体"/>
      <w:color w:val="1F2329"/>
      <w:sz w:val="22"/>
      <w:szCs w:val="22"/>
      <w:u w:val="none"/>
    </w:rPr>
  </w:style>
  <w:style w:type="paragraph" w:styleId="23">
    <w:name w:val="List Paragraph"/>
    <w:basedOn w:val="1"/>
    <w:autoRedefine/>
    <w:qFormat/>
    <w:uiPriority w:val="34"/>
    <w:pPr>
      <w:ind w:firstLine="420" w:firstLineChars="200"/>
    </w:pPr>
  </w:style>
  <w:style w:type="character" w:customStyle="1" w:styleId="24">
    <w:name w:val="font11"/>
    <w:basedOn w:val="14"/>
    <w:qFormat/>
    <w:uiPriority w:val="0"/>
    <w:rPr>
      <w:rFonts w:hint="eastAsia" w:ascii="仿宋" w:hAnsi="仿宋" w:eastAsia="仿宋" w:cs="仿宋"/>
      <w:color w:val="0F1115"/>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3e06b179-ff53-448b-b9eb-3ff6c55a5c19}"/>
        <w:style w:val=""/>
        <w:category>
          <w:name w:val="常规"/>
          <w:gallery w:val="placeholder"/>
        </w:category>
        <w:types>
          <w:type w:val="bbPlcHdr"/>
        </w:types>
        <w:behaviors>
          <w:behavior w:val="content"/>
        </w:behaviors>
        <w:description w:val=""/>
        <w:guid w:val="{3e06b179-ff53-448b-b9eb-3ff6c55a5c19}"/>
      </w:docPartPr>
      <w:docPartBody>
        <w:p w14:paraId="633C1286">
          <w:pPr>
            <w:pStyle w:val="5"/>
          </w:pPr>
          <w:r>
            <w:rPr>
              <w:rStyle w:val="3"/>
              <w:rFonts w:hint="eastAsia"/>
              <w:color w:val="000000" w:themeColor="text1"/>
              <w14:textFill>
                <w14:solidFill>
                  <w14:schemeClr w14:val="tx1"/>
                </w14:solidFill>
              </w14:textFill>
            </w:rPr>
            <w:t>年  月  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1" w:name="Default Paragraph Font"/>
    <w:lsdException w:qFormat="1" w:unhideWhenUsed="0" w:uiPriority="99" w:name="Placeholder Text"/>
  </w:latentStyles>
  <w:style w:type="character" w:default="1" w:styleId="1">
    <w:name w:val="Default Paragraph Font"/>
    <w:semiHidden/>
    <w:unhideWhenUsed/>
    <w:qFormat/>
    <w:uiPriority w:val="1"/>
  </w:style>
  <w:style w:type="paragraph" w:customStyle="1" w:styleId="2">
    <w:name w:val="2FAC1DDF9F13492398C64F996A4FE0B05"/>
    <w:qFormat/>
    <w:uiPriority w:val="0"/>
    <w:pPr>
      <w:widowControl w:val="0"/>
      <w:jc w:val="both"/>
    </w:pPr>
    <w:rPr>
      <w:rFonts w:ascii="Times New Roman" w:hAnsi="Times New Roman" w:eastAsia="宋体" w:cs="Times New Roman"/>
      <w:kern w:val="2"/>
      <w:sz w:val="21"/>
      <w:szCs w:val="24"/>
      <w:lang w:val="en-US" w:eastAsia="zh-CN" w:bidi="ar-SA"/>
    </w:rPr>
  </w:style>
  <w:style w:type="character" w:styleId="3">
    <w:name w:val="Placeholder Text"/>
    <w:basedOn w:val="1"/>
    <w:semiHidden/>
    <w:qFormat/>
    <w:uiPriority w:val="99"/>
    <w:rPr>
      <w:color w:val="808080"/>
    </w:rPr>
  </w:style>
  <w:style w:type="paragraph" w:customStyle="1" w:styleId="4">
    <w:name w:val="5AD39ACF3C0B4BD88CFA70B40076851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
    <w:name w:val="EA96D7F7CF1A4A5297711D2BFC5C507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
    <w:name w:val="5BB15160A6374FA780ABA93A091EAFCA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
    <w:name w:val="27DA420926AA423E8F10E6D506FD324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
    <w:name w:val="D635DE0BC0DC4DBBBE530E11BDB6916D3"/>
    <w:qFormat/>
    <w:uiPriority w:val="0"/>
    <w:pPr>
      <w:widowControl w:val="0"/>
      <w:jc w:val="both"/>
    </w:pPr>
    <w:rPr>
      <w:rFonts w:ascii="Times New Roman" w:hAnsi="Times New Roman" w:eastAsia="宋体" w:cs="Times New Roman"/>
      <w:kern w:val="2"/>
      <w:sz w:val="21"/>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71</Pages>
  <Words>2517</Words>
  <Characters>2822</Characters>
  <Lines>0</Lines>
  <Paragraphs>0</Paragraphs>
  <TotalTime>1</TotalTime>
  <ScaleCrop>false</ScaleCrop>
  <LinksUpToDate>false</LinksUpToDate>
  <CharactersWithSpaces>2868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2022-04-10T11:57:00Z</dcterms:created>
  <dc:creator>广东政府采购智慧云平台</dc:creator>
  <cp:lastModifiedBy>.</cp:lastModifiedBy>
  <dcterms:modified xsi:type="dcterms:W3CDTF">2026-07-01T03:55:29Z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EB001FAEAD8149D4BDA2801148359522_13</vt:lpwstr>
  </property>
  <property fmtid="{D5CDD505-2E9C-101B-9397-08002B2CF9AE}" pid="4" name="KSOTemplateDocerSaveRecord">
    <vt:lpwstr>eyJoZGlkIjoiODY3MGRkMjVkNTE0MTY5YzdkZmQ5ZDA1NjJhNjczM2UiLCJ1c2VySWQiOiI2MTE2ODE2MTUifQ==</vt:lpwstr>
  </property>
</Properties>
</file>